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8E" w:rsidRPr="002B1A67" w:rsidRDefault="002B1A67" w:rsidP="002B1A67">
      <w:pPr>
        <w:pStyle w:val="has-medium-font-size"/>
        <w:shd w:val="clear" w:color="auto" w:fill="F7F7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B4A8E" w:rsidRPr="002B1A67">
        <w:rPr>
          <w:sz w:val="28"/>
          <w:szCs w:val="28"/>
        </w:rPr>
        <w:t>Осенняя рыбалка привлекает на водоемы многих. Однако стоит помнить, что в осенний период вероятность несчастных случаев на рыбалке с лодки повышается.</w:t>
      </w:r>
    </w:p>
    <w:p w:rsidR="002B1A67" w:rsidRPr="002B1A67" w:rsidRDefault="002B1A67" w:rsidP="002B1A67">
      <w:pPr>
        <w:pStyle w:val="has-medium-font-size"/>
        <w:shd w:val="clear" w:color="auto" w:fill="F7F7F7"/>
        <w:jc w:val="both"/>
        <w:rPr>
          <w:sz w:val="28"/>
          <w:szCs w:val="28"/>
        </w:rPr>
      </w:pPr>
      <w:r>
        <w:rPr>
          <w:color w:val="3B4256"/>
          <w:sz w:val="28"/>
          <w:szCs w:val="28"/>
        </w:rPr>
        <w:t xml:space="preserve">         </w:t>
      </w:r>
      <w:r w:rsidRPr="002B1A67">
        <w:rPr>
          <w:color w:val="3B4256"/>
          <w:sz w:val="28"/>
          <w:szCs w:val="28"/>
        </w:rPr>
        <w:t>Осенью температура воды составляет всего 7-8 градусов, и если лодка перевернется, а рыбак окажется в воде, намокшая одежда тут же потянет его вниз, а холодная вода будет сковывать движения. Спастись в такой ситуации практически невозможно.</w:t>
      </w:r>
    </w:p>
    <w:p w:rsidR="002B1A67" w:rsidRDefault="002B1A67" w:rsidP="002B1A67">
      <w:pPr>
        <w:pStyle w:val="has-medium-font-size"/>
        <w:shd w:val="clear" w:color="auto" w:fill="F7F7F7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4A8E" w:rsidRPr="002B1A67">
        <w:rPr>
          <w:sz w:val="28"/>
          <w:szCs w:val="28"/>
        </w:rPr>
        <w:t>В связи с этим следует соблюдать основные правила безопасности во время рыбалки:</w:t>
      </w:r>
      <w:r w:rsidR="001B4A8E" w:rsidRPr="002B1A67">
        <w:rPr>
          <w:sz w:val="28"/>
          <w:szCs w:val="28"/>
        </w:rPr>
        <w:br/>
        <w:t>– отправляясь на рыбалку, необходимо учитывать прогноз погоды: избегайте выхода на водоем в ветреную погоду и в темное время суток – это опасно!</w:t>
      </w:r>
      <w:r w:rsidR="001B4A8E" w:rsidRPr="002B1A67">
        <w:rPr>
          <w:sz w:val="28"/>
          <w:szCs w:val="28"/>
        </w:rPr>
        <w:br/>
        <w:t>– надевайте на себя спасательный жилет и не рыбачьте в одиночку;</w:t>
      </w:r>
      <w:r w:rsidR="001B4A8E" w:rsidRPr="002B1A67">
        <w:rPr>
          <w:sz w:val="28"/>
          <w:szCs w:val="28"/>
        </w:rPr>
        <w:br/>
        <w:t>– безопасно двигаться по воде можно только в правильно оборудованной и исправной лодке – позаботьтесь об этом заранее;</w:t>
      </w:r>
      <w:r w:rsidR="001B4A8E" w:rsidRPr="002B1A67">
        <w:rPr>
          <w:sz w:val="28"/>
          <w:szCs w:val="28"/>
        </w:rPr>
        <w:br/>
        <w:t>– при ловле с лодки важно уметь плавать;</w:t>
      </w:r>
      <w:r w:rsidR="001B4A8E" w:rsidRPr="002B1A67">
        <w:rPr>
          <w:sz w:val="28"/>
          <w:szCs w:val="28"/>
        </w:rPr>
        <w:br/>
        <w:t>– во избежание несчастных случаев лучше рыбачить, не отходя далеко от берега;</w:t>
      </w:r>
      <w:r w:rsidR="001B4A8E" w:rsidRPr="002B1A67">
        <w:rPr>
          <w:sz w:val="28"/>
          <w:szCs w:val="28"/>
        </w:rPr>
        <w:br/>
        <w:t>– если вы собрались рыбачить вдали от берега, то стоит позаботиться о наличии на борту средств спасения и сигнализации;</w:t>
      </w:r>
      <w:r w:rsidR="001B4A8E" w:rsidRPr="002B1A67">
        <w:rPr>
          <w:sz w:val="28"/>
          <w:szCs w:val="28"/>
        </w:rPr>
        <w:br/>
        <w:t>– перед уходом на рыбалку стоит обязательно сообщить о месте промысла родным и близким, а также уточнить время возвращения;</w:t>
      </w:r>
      <w:r w:rsidR="001B4A8E" w:rsidRPr="002B1A67">
        <w:rPr>
          <w:sz w:val="28"/>
          <w:szCs w:val="28"/>
        </w:rPr>
        <w:br/>
        <w:t>– не совмещайте рыбалку с потреблением спиртного.</w:t>
      </w:r>
      <w:r w:rsidR="001B4A8E" w:rsidRPr="002B1A67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1B4A8E" w:rsidRPr="002B1A67">
        <w:rPr>
          <w:sz w:val="28"/>
          <w:szCs w:val="28"/>
        </w:rPr>
        <w:t>При возникновении чрезвычайных ситуаций необходимо звонить по единому номеру вызова экстренных оперативных служб «112».</w:t>
      </w:r>
    </w:p>
    <w:p w:rsidR="002B1A67" w:rsidRDefault="002B1A67" w:rsidP="002B1A67">
      <w:pPr>
        <w:pStyle w:val="has-medium-font-size"/>
        <w:shd w:val="clear" w:color="auto" w:fill="F7F7F7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B4A8E" w:rsidRPr="002B1A67">
        <w:rPr>
          <w:sz w:val="28"/>
          <w:szCs w:val="28"/>
        </w:rPr>
        <w:t>Берегите себя и своих близких!</w:t>
      </w:r>
    </w:p>
    <w:p w:rsidR="002B1A67" w:rsidRDefault="002B1A67" w:rsidP="002B1A67">
      <w:pPr>
        <w:pStyle w:val="has-medium-font-size"/>
        <w:shd w:val="clear" w:color="auto" w:fill="F7F7F7"/>
        <w:spacing w:before="0" w:beforeAutospacing="0" w:after="0"/>
        <w:jc w:val="both"/>
        <w:rPr>
          <w:sz w:val="28"/>
          <w:szCs w:val="28"/>
        </w:rPr>
      </w:pPr>
      <w:bookmarkStart w:id="0" w:name="_GoBack"/>
      <w:bookmarkEnd w:id="0"/>
    </w:p>
    <w:p w:rsidR="00BD6C98" w:rsidRDefault="001B4A8E" w:rsidP="002B1A67">
      <w:pPr>
        <w:pStyle w:val="has-medium-font-size"/>
        <w:shd w:val="clear" w:color="auto" w:fill="F7F7F7"/>
        <w:spacing w:before="0" w:beforeAutospacing="0" w:after="0"/>
        <w:jc w:val="both"/>
      </w:pPr>
      <w:r>
        <w:rPr>
          <w:rFonts w:ascii="Arial" w:hAnsi="Arial" w:cs="Arial"/>
          <w:noProof/>
        </w:rPr>
        <w:drawing>
          <wp:inline distT="0" distB="0" distL="0" distR="0">
            <wp:extent cx="6276975" cy="4191000"/>
            <wp:effectExtent l="0" t="0" r="9525" b="0"/>
            <wp:docPr id="1" name="Рисунок 1" descr="https://gochs.sakhalin.gov.ru/wp-content/uploads/2022/09/WhatsApp-Image-2022-09-20-at-14.21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chs.sakhalin.gov.ru/wp-content/uploads/2022/09/WhatsApp-Image-2022-09-20-at-14.21.1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502" cy="4199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6C98" w:rsidSect="002B1A67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0D44"/>
    <w:rsid w:val="001B4A8E"/>
    <w:rsid w:val="002B1A67"/>
    <w:rsid w:val="002D0D44"/>
    <w:rsid w:val="00312FC3"/>
    <w:rsid w:val="004A56A2"/>
    <w:rsid w:val="00BD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medium-font-size">
    <w:name w:val="has-medium-font-size"/>
    <w:basedOn w:val="a"/>
    <w:rsid w:val="001B4A8E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F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589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</dc:creator>
  <cp:lastModifiedBy>Совет</cp:lastModifiedBy>
  <cp:revision>2</cp:revision>
  <dcterms:created xsi:type="dcterms:W3CDTF">2024-10-14T09:36:00Z</dcterms:created>
  <dcterms:modified xsi:type="dcterms:W3CDTF">2024-10-14T09:36:00Z</dcterms:modified>
</cp:coreProperties>
</file>