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4F" w:rsidRDefault="0020264F" w:rsidP="002026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264F" w:rsidRDefault="0020264F" w:rsidP="0020264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72390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 w:rsidR="0051003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20264F" w:rsidRDefault="0020264F" w:rsidP="0020264F">
      <w:pPr>
        <w:jc w:val="center"/>
      </w:pPr>
      <w:r>
        <w:t xml:space="preserve">                                                </w:t>
      </w:r>
      <w:r w:rsidR="00510034">
        <w:pict>
          <v:shape id="_x0000_i1026" type="#_x0000_t136" style="width:288.75pt;height:41.25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20264F" w:rsidRDefault="0020264F" w:rsidP="0020264F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Периодическое печатное  издание Совета депутатов и администрации  Суздальского сельсовета от </w:t>
      </w:r>
      <w:r w:rsidR="008E575A">
        <w:rPr>
          <w:b/>
        </w:rPr>
        <w:t>30</w:t>
      </w:r>
      <w:r>
        <w:rPr>
          <w:b/>
        </w:rPr>
        <w:t xml:space="preserve"> августа  2025   № </w:t>
      </w:r>
      <w:r w:rsidR="008E575A">
        <w:rPr>
          <w:b/>
        </w:rPr>
        <w:t>20</w:t>
      </w:r>
    </w:p>
    <w:p w:rsidR="0020264F" w:rsidRDefault="0020264F" w:rsidP="002026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17C6" w:rsidRDefault="0020264F" w:rsidP="00CB17C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17C6" w:rsidRPr="00CB17C6">
        <w:rPr>
          <w:rFonts w:ascii="Times New Roman" w:hAnsi="Times New Roman"/>
          <w:sz w:val="28"/>
          <w:szCs w:val="28"/>
        </w:rPr>
        <w:t xml:space="preserve"> </w:t>
      </w:r>
      <w:r w:rsidR="00CB17C6">
        <w:rPr>
          <w:rFonts w:ascii="Times New Roman" w:hAnsi="Times New Roman"/>
          <w:sz w:val="28"/>
          <w:szCs w:val="28"/>
        </w:rPr>
        <w:t>АДМИНИСТРАЦИЯ СУЗДАЛЬСКОГО СЕЛЬСОВЕТА</w:t>
      </w:r>
    </w:p>
    <w:p w:rsidR="00CB17C6" w:rsidRDefault="00CB17C6" w:rsidP="00CB17C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CB17C6" w:rsidRDefault="00CB17C6" w:rsidP="00CB17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B17C6" w:rsidRDefault="00CB17C6" w:rsidP="00CB17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B17C6" w:rsidRDefault="00CB17C6" w:rsidP="00CB17C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B17C6" w:rsidRDefault="00CB17C6" w:rsidP="00CB17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CB17C6" w:rsidRDefault="00CB17C6" w:rsidP="00CB17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CB17C6" w:rsidRDefault="00CB17C6" w:rsidP="00CB17C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12.08.2025                                                                                                           №25</w:t>
      </w:r>
    </w:p>
    <w:p w:rsidR="00CB17C6" w:rsidRDefault="00CB17C6" w:rsidP="00CB17C6">
      <w:pPr>
        <w:jc w:val="center"/>
        <w:rPr>
          <w:b/>
          <w:sz w:val="28"/>
          <w:szCs w:val="28"/>
        </w:rPr>
      </w:pPr>
    </w:p>
    <w:p w:rsidR="00CB17C6" w:rsidRDefault="00CB17C6" w:rsidP="00CB17C6">
      <w:pPr>
        <w:jc w:val="center"/>
        <w:rPr>
          <w:sz w:val="28"/>
        </w:rPr>
      </w:pPr>
      <w:r>
        <w:rPr>
          <w:sz w:val="28"/>
        </w:rPr>
        <w:t xml:space="preserve">Об определении размера земельных долей, выраженных в гектарах или </w:t>
      </w:r>
      <w:proofErr w:type="spellStart"/>
      <w:r>
        <w:rPr>
          <w:sz w:val="28"/>
        </w:rPr>
        <w:t>баллогектарах</w:t>
      </w:r>
      <w:proofErr w:type="spellEnd"/>
      <w:r>
        <w:rPr>
          <w:sz w:val="28"/>
        </w:rPr>
        <w:t>, в виде простой правильной дроби</w:t>
      </w:r>
    </w:p>
    <w:p w:rsidR="00CB17C6" w:rsidRDefault="00CB17C6" w:rsidP="00CB17C6">
      <w:pPr>
        <w:jc w:val="center"/>
        <w:rPr>
          <w:b/>
          <w:sz w:val="28"/>
          <w:szCs w:val="28"/>
        </w:rPr>
      </w:pPr>
    </w:p>
    <w:p w:rsidR="00CB17C6" w:rsidRDefault="00CB17C6" w:rsidP="00CB17C6">
      <w:pPr>
        <w:pStyle w:val="a3"/>
        <w:ind w:firstLine="708"/>
      </w:pPr>
      <w:proofErr w:type="gramStart"/>
      <w:r>
        <w:t xml:space="preserve">В целях определения размера земельных долей на земельные участки из земель сельскохозяйственного назначения, находящихся  в общей долевой собственности, выраженных в гектарах или </w:t>
      </w:r>
      <w:proofErr w:type="spellStart"/>
      <w:r>
        <w:t>баллогектарах</w:t>
      </w:r>
      <w:proofErr w:type="spellEnd"/>
      <w:r>
        <w:t>, в виде простой правильной дроби в соответствии с пунктом 4 статьи 15, пунктом 8 статьи 19.1 Федерального закона от 24.07.2002 №101-ФЗ «Об обороте земель сельскохозяйственного назначения», постановлением Правительства</w:t>
      </w:r>
      <w:proofErr w:type="gramEnd"/>
      <w:r>
        <w:t xml:space="preserve"> Российской Федерации от 16.09.2020 №1475 «Об утверждении Правил определения размеров земельных долей, выраженных в гектарах или </w:t>
      </w:r>
      <w:proofErr w:type="spellStart"/>
      <w:r>
        <w:t>баллогектарах</w:t>
      </w:r>
      <w:proofErr w:type="spellEnd"/>
      <w:r>
        <w:t xml:space="preserve">, в виде простой правильной дроби» администрация Суздальского сельсовета Доволенского района Новосибирской области     </w:t>
      </w:r>
      <w:r>
        <w:rPr>
          <w:b/>
        </w:rPr>
        <w:t>ПОСТАНОВЛЯЕТ</w:t>
      </w:r>
      <w:r>
        <w:t>:</w:t>
      </w:r>
    </w:p>
    <w:p w:rsidR="00CB17C6" w:rsidRPr="00FC2811" w:rsidRDefault="00CB17C6" w:rsidP="00CB17C6">
      <w:pPr>
        <w:pStyle w:val="a6"/>
        <w:numPr>
          <w:ilvl w:val="0"/>
          <w:numId w:val="1"/>
        </w:numPr>
        <w:tabs>
          <w:tab w:val="left" w:pos="1134"/>
        </w:tabs>
        <w:spacing w:line="242" w:lineRule="auto"/>
        <w:jc w:val="both"/>
        <w:rPr>
          <w:color w:val="000000"/>
          <w:szCs w:val="28"/>
        </w:rPr>
      </w:pPr>
      <w:r w:rsidRPr="00FC2811">
        <w:rPr>
          <w:sz w:val="28"/>
          <w:szCs w:val="28"/>
        </w:rPr>
        <w:t>Определить размеры земельных долей в праве общей долевой собственности на земельный участок с кадастровым номером 54:05:023601:818, площадью 118989210 кв.м., местоположение: Новосибирская область, р-н Доволенский, акционерное общество закрытого типа «Суздальское»:</w:t>
      </w: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568"/>
        <w:gridCol w:w="3544"/>
        <w:gridCol w:w="1276"/>
        <w:gridCol w:w="3260"/>
        <w:gridCol w:w="1241"/>
      </w:tblGrid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ФИО правообладателя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Размер земельной доли (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государственной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регистрации права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Простая правильная дробь земельной доли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Юрьев Сергей Иванович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>54:05:023601:818-54/163/2024-80 31.05.2024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Мальцев Владимир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Константинович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54:05:023601:818-54/163/2024-79 31.05.2024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Мальцева Татьяна Борисовна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54:05:023601:818-54/163/2024-78 31.05.2024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Тесленко Сергей Николаевич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54:05:023601:818-54/163/2024-77 25.03.2024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Попелуха Елена Григорьевна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616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5E7889">
              <w:rPr>
                <w:color w:val="000000"/>
                <w:sz w:val="16"/>
                <w:szCs w:val="16"/>
              </w:rPr>
              <w:t>=50,2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54:05:023601:818-54/129/2023-74 24.04.2023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Некрылов</w:t>
            </w:r>
            <w:proofErr w:type="spellEnd"/>
            <w:r>
              <w:rPr>
                <w:color w:val="000000"/>
                <w:szCs w:val="28"/>
              </w:rPr>
              <w:t xml:space="preserve"> Виктор Михайлович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54:05:023601:818-54/163/2022-63 07.07.2022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Некрылов</w:t>
            </w:r>
            <w:proofErr w:type="spellEnd"/>
            <w:r>
              <w:rPr>
                <w:color w:val="000000"/>
                <w:szCs w:val="28"/>
              </w:rPr>
              <w:t xml:space="preserve"> Виктор Михайлович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54:05:023601:818-54/163/2022-62 04.07.2022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Попов Михаил Петрович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54:05:023601:818-54/163/2021-51 27.10.2021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Екимов Сергей Степанович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54:05:023601:818-54/172/2021-50 20.10.2021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Пейдж Татьяна Ивановна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Pr="0091345F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 w:val="16"/>
                <w:szCs w:val="16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54:05:023601:818-54/163/2021-41 01.09.2021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Суздальский сельсовет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Доволенского района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Новосибирской области 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54:05:023601:818-54/007/2018-33 23.11.2018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Суздальский сельсовет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Доволенского района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Новосибирской области 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54:05:023601:818-54/007/2018-31 23.11.2018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Суздальский сельсовет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Доволенского района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Новосибирской области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54:05:023601:818-54/007/2018-25 06.03.2018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Колбасенко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Таисья</w:t>
            </w:r>
            <w:proofErr w:type="spellEnd"/>
            <w:r>
              <w:rPr>
                <w:color w:val="000000"/>
                <w:szCs w:val="28"/>
              </w:rPr>
              <w:t xml:space="preserve"> Степановна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54:05:023601:818-54/007/2017-12 07.06.2017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Суздальский сельсовет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Доволенского района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Новосибирской области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54:05:023601:818-54/007/2017-10 02.05.2017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Суздальский сельсовет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Доволенского района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Новосибирской области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54:05:023601:818-54/007/2017-8 30.03.2017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Суздальский сельсовет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Доволенского района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Новосибирской области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54:05:023601:818-54/007/2017-4 16.02.2017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Суздальский сельсовет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Доволенского района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Новосибирской области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616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==50,2га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54:05:023601:818-54/007/2017-2 16.02.2017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Суздальский сельсовет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Доволенского района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Новосибирской области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25,1 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54-54/007-54/007/002/2016-743/2 17.06.2016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Суздальский сельсовет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Доволенского района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54-54/007-54/007/002/2015-942/1 11.12.2015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Повелицина</w:t>
            </w:r>
            <w:proofErr w:type="spellEnd"/>
            <w:r>
              <w:rPr>
                <w:color w:val="000000"/>
                <w:szCs w:val="28"/>
              </w:rPr>
              <w:t xml:space="preserve"> Валентина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Васильевна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616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==50,2га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54-54-07/054/2014-687 28.10.2014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Горбулин</w:t>
            </w:r>
            <w:proofErr w:type="spellEnd"/>
            <w:r>
              <w:rPr>
                <w:color w:val="000000"/>
                <w:szCs w:val="28"/>
              </w:rPr>
              <w:t xml:space="preserve"> Николай Григорьевич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54-54-07/001/2013-547 19.04.2013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Больбухов</w:t>
            </w:r>
            <w:proofErr w:type="spellEnd"/>
            <w:r>
              <w:rPr>
                <w:color w:val="000000"/>
                <w:szCs w:val="28"/>
              </w:rPr>
              <w:t xml:space="preserve"> Виктор Николаевич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54-54-07/054/2012-347 14.08.2012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Кононенко Николай Иванович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54-54-07/005/2012-30 10.02.2012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Дзюба Татьяна Ивановна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54-54-07/009/2011-692 28.12.2011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Маркус</w:t>
            </w:r>
            <w:proofErr w:type="spellEnd"/>
            <w:r>
              <w:rPr>
                <w:color w:val="000000"/>
                <w:szCs w:val="28"/>
              </w:rPr>
              <w:t xml:space="preserve"> Людмила </w:t>
            </w:r>
            <w:proofErr w:type="spellStart"/>
            <w:r>
              <w:rPr>
                <w:color w:val="000000"/>
                <w:szCs w:val="28"/>
              </w:rPr>
              <w:t>Эвальдовна</w:t>
            </w:r>
            <w:proofErr w:type="spellEnd"/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54-54-07/015/2011-206 17.10.2011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Попелуха Елена Григорьевна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54-54-07/009/2011-525 17.10.2011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Нищимная Марина Николаевна 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54-54-07/015/2011-181 11.10.2011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Нюфтин</w:t>
            </w:r>
            <w:proofErr w:type="spellEnd"/>
            <w:r>
              <w:rPr>
                <w:color w:val="000000"/>
                <w:szCs w:val="28"/>
              </w:rPr>
              <w:t xml:space="preserve"> Виктор Дмитриевич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462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Pr="00155732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 w:val="16"/>
                <w:szCs w:val="16"/>
              </w:rPr>
            </w:pPr>
            <w:r w:rsidRPr="00155732">
              <w:rPr>
                <w:color w:val="000000"/>
                <w:sz w:val="16"/>
                <w:szCs w:val="16"/>
              </w:rPr>
              <w:t>=37,6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54-54-07/009/2011-449 22.09.2011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Ананьева Нина Петровна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54-54-07/012/2011-473 01.09.2011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Лоцманов Юрий Иванович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54-54-07/005/2011-110 01.03.2011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Томилов Иван Андреевич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54-54-07/009/2010-25 01.11.2010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Лоренц Лидия Владимировна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462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155732">
              <w:rPr>
                <w:color w:val="000000"/>
                <w:sz w:val="16"/>
                <w:szCs w:val="16"/>
              </w:rPr>
              <w:t>=37,6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54-54-07/008/2010-875 07.10.2010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Венгер</w:t>
            </w:r>
            <w:proofErr w:type="spellEnd"/>
            <w:r>
              <w:rPr>
                <w:color w:val="000000"/>
                <w:szCs w:val="28"/>
              </w:rPr>
              <w:t xml:space="preserve"> Валентина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54-54-07/004/2010-120 09.03.2010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Сычева Мария Игнатьевна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54-54-07/008/2009-655 27.01.2010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Круглова Галина Валентиновна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924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Pr="00155732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 w:val="16"/>
                <w:szCs w:val="16"/>
              </w:rPr>
            </w:pPr>
            <w:r w:rsidRPr="00155732">
              <w:rPr>
                <w:color w:val="000000"/>
                <w:sz w:val="16"/>
                <w:szCs w:val="16"/>
              </w:rPr>
              <w:t>=75,3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54-54-07/011/2009-131 15.01.2010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Твердохлебова Елена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54-54-07/007/2009-980 16.12.2009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Алатарцева</w:t>
            </w:r>
            <w:proofErr w:type="spellEnd"/>
            <w:r>
              <w:rPr>
                <w:color w:val="000000"/>
                <w:szCs w:val="28"/>
              </w:rPr>
              <w:t xml:space="preserve"> Надежда Яковлевна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54-54-07/007/2009-871 09.12.2009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Митченко</w:t>
            </w:r>
            <w:proofErr w:type="spellEnd"/>
            <w:r>
              <w:rPr>
                <w:color w:val="000000"/>
                <w:szCs w:val="28"/>
              </w:rPr>
              <w:t xml:space="preserve"> Лидия Григорьевна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54-54-07/008/2009-345 12.11.2009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Шевелёва Валентина </w:t>
            </w:r>
            <w:proofErr w:type="spellStart"/>
            <w:r>
              <w:rPr>
                <w:color w:val="000000"/>
                <w:szCs w:val="28"/>
              </w:rPr>
              <w:t>Тедоровна</w:t>
            </w:r>
            <w:proofErr w:type="spellEnd"/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54-54-07/008/2009-325 07.11.2009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Алатарцева</w:t>
            </w:r>
            <w:proofErr w:type="spellEnd"/>
            <w:r>
              <w:rPr>
                <w:color w:val="000000"/>
                <w:szCs w:val="28"/>
              </w:rPr>
              <w:t xml:space="preserve"> Тамара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Владимировна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54-54-07/008/2009-287 31.10.2009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Колбасенко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Таисья</w:t>
            </w:r>
            <w:proofErr w:type="spellEnd"/>
            <w:r>
              <w:rPr>
                <w:color w:val="000000"/>
                <w:szCs w:val="28"/>
              </w:rPr>
              <w:t xml:space="preserve"> Степановна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54-54-07/008/2009-66 24.08.2009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Амбурцева</w:t>
            </w:r>
            <w:proofErr w:type="spellEnd"/>
            <w:r>
              <w:rPr>
                <w:color w:val="000000"/>
                <w:szCs w:val="28"/>
              </w:rPr>
              <w:t xml:space="preserve"> Марина Ивановна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54-54-07/004/2009-194 12.08.2009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Казанцев Николай 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Антонинович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54-54-07/007/2009-369 31.07.2009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Ватутина Екатерина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Михайловна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924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155732">
              <w:rPr>
                <w:color w:val="000000"/>
                <w:sz w:val="16"/>
                <w:szCs w:val="16"/>
              </w:rPr>
              <w:t>=75,3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54-54-07/007/2009-322 20.07.2009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Глушков Николай Иванович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54-54-07/004/2009-128 22.06.2009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Лоренц Лидия Владимировна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C83115">
              <w:rPr>
                <w:color w:val="000000"/>
                <w:sz w:val="16"/>
                <w:szCs w:val="16"/>
              </w:rPr>
              <w:t>=12,55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54-54-07/003/2009-979 15.05.2009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Кулага Эрна Викторовна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54-54-07/003/2009-892 30.04.2009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Сафенрейтер</w:t>
            </w:r>
            <w:proofErr w:type="spellEnd"/>
            <w:r>
              <w:rPr>
                <w:color w:val="000000"/>
                <w:szCs w:val="28"/>
              </w:rPr>
              <w:t xml:space="preserve"> Владимир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Богданович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lastRenderedPageBreak/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lastRenderedPageBreak/>
              <w:t>54-54-07/005/2008-288 21.01.2009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50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Дорофеева </w:t>
            </w:r>
            <w:proofErr w:type="spellStart"/>
            <w:r>
              <w:rPr>
                <w:color w:val="000000"/>
                <w:szCs w:val="28"/>
              </w:rPr>
              <w:t>Ирма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Александровна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54-54-07/009/2008-59 16.01.2009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Томик Зинаида Александровна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54-54-07/009/2008-52 15.01.2009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Файзуллин</w:t>
            </w:r>
            <w:proofErr w:type="spellEnd"/>
            <w:r>
              <w:rPr>
                <w:color w:val="000000"/>
                <w:szCs w:val="28"/>
              </w:rPr>
              <w:t xml:space="preserve"> Владимир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Анатольевич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54-54-07/009/2008-45 15.01.2009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Захарченко Игорь Васильевич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616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021E71">
              <w:rPr>
                <w:color w:val="000000"/>
                <w:sz w:val="16"/>
                <w:szCs w:val="16"/>
              </w:rPr>
              <w:t>=50,2га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54-54-07/004/2008-985 31.12.2008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Глушков Николай Иванович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924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155732">
              <w:rPr>
                <w:color w:val="000000"/>
                <w:sz w:val="16"/>
                <w:szCs w:val="16"/>
              </w:rPr>
              <w:t>=75,3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54-54-07/004/2008-980 31.12.2008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Горюнов Николай Николаевич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616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=50,2га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54-54-07/004/2008-957 31.12.2008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Жидкова Нина Ильинична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54-54-07/004/2008-955 31.12.2008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Жидков Сергей Иванович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54-54-07/004/2008-954 31.12.2008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Покрасенко</w:t>
            </w:r>
            <w:proofErr w:type="spellEnd"/>
            <w:r>
              <w:rPr>
                <w:color w:val="000000"/>
                <w:szCs w:val="28"/>
              </w:rPr>
              <w:t xml:space="preserve"> Николай Павлович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54-54-07/004/2008-945 31.12.2008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Живова Любовь Петровна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54-54-07/004/2008-889 27.12.2008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Томилко</w:t>
            </w:r>
            <w:proofErr w:type="spellEnd"/>
            <w:r>
              <w:rPr>
                <w:color w:val="000000"/>
                <w:szCs w:val="28"/>
              </w:rPr>
              <w:t xml:space="preserve"> Любовь Федоровна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54-54-07/004/2008-855 25.12.2008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Рогозина Людмила Викторовна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54-54-07/004/2008-812 24.12.2008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Гутенёва</w:t>
            </w:r>
            <w:proofErr w:type="spellEnd"/>
            <w:r>
              <w:rPr>
                <w:color w:val="000000"/>
                <w:szCs w:val="28"/>
              </w:rPr>
              <w:t xml:space="preserve"> Татьяна Ивановна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54-54-07/004/2008-849 22.12.2008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Кулага Анастасия Ивановна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616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==50,2га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54-54-07/004/2008-734 18.12.2008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Алатарцева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Миланья</w:t>
            </w:r>
            <w:proofErr w:type="spell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Михайловна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54-54-07/004/2008-700 16.12.2008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Исайков Сергей Михайлович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616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==50,2га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54-54-07/004/2008-646 09.12.2008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Скляр Людмила Николаевна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54-54-07/004/2008-620 08.12.2008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Сидорова Евгения Ивановна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Pr="00E6174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 w:val="16"/>
                <w:szCs w:val="16"/>
              </w:rPr>
            </w:pPr>
            <w:r w:rsidRPr="00E61746">
              <w:rPr>
                <w:color w:val="000000"/>
                <w:sz w:val="16"/>
                <w:szCs w:val="16"/>
              </w:rPr>
              <w:t>=12,55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54-54-07/004/2008-539 25.11.2008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Удод Надежда Михайловна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E61746">
              <w:rPr>
                <w:color w:val="000000"/>
                <w:sz w:val="16"/>
                <w:szCs w:val="16"/>
              </w:rPr>
              <w:t>=12,55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54-54-07/004/2008-538 25.11.2008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Сушкина Ирина Викторовна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54-54-07/004/2008-429 15.11.2008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Щегорцева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Хрестинья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Ивановна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54-54-07/005/2008-183 01.11.2008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Скоропад</w:t>
            </w:r>
            <w:proofErr w:type="spellEnd"/>
            <w:r>
              <w:rPr>
                <w:color w:val="000000"/>
                <w:szCs w:val="28"/>
              </w:rPr>
              <w:t xml:space="preserve"> Тамара </w:t>
            </w:r>
            <w:proofErr w:type="spellStart"/>
            <w:r>
              <w:rPr>
                <w:color w:val="000000"/>
                <w:szCs w:val="28"/>
              </w:rPr>
              <w:t>Эвальдовна</w:t>
            </w:r>
            <w:proofErr w:type="spellEnd"/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54-54-07/004/2008-381 31.10.2008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Жакупова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Торгин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Ермекбаевна</w:t>
            </w:r>
            <w:proofErr w:type="spellEnd"/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54-54-07/004/2008-379 24.10.2008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Сычева Лидия Васильевна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616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==50,2га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54-54-07/005/2008-117 23.10.2008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Паузер Владимир Викторович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616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==50,2га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54-54-07/005/2008-111 21.10.2008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Глушков Николай Иванович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54-54-07/005/2008-107 21.10.2008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Дьяченко Светлана Ивановна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54-54-07/005/2008-73 08.10.2008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Светашов Александр Петрович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54-54-07/004/2008-246 20.09.2008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Колбасенко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Таисья</w:t>
            </w:r>
            <w:proofErr w:type="spellEnd"/>
            <w:r>
              <w:rPr>
                <w:color w:val="000000"/>
                <w:szCs w:val="28"/>
              </w:rPr>
              <w:t xml:space="preserve"> Степановна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54-54-07/004/2008-127 06.09.2008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79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Ишков</w:t>
            </w:r>
            <w:proofErr w:type="spellEnd"/>
            <w:r>
              <w:rPr>
                <w:color w:val="000000"/>
                <w:szCs w:val="28"/>
              </w:rPr>
              <w:t xml:space="preserve"> Александр Николаевич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Pr="00341BB0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 w:val="16"/>
                <w:szCs w:val="16"/>
              </w:rPr>
            </w:pPr>
            <w:r w:rsidRPr="00341BB0">
              <w:rPr>
                <w:color w:val="000000"/>
                <w:sz w:val="16"/>
                <w:szCs w:val="16"/>
              </w:rPr>
              <w:t>=12,55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54-54-07/004/2008-124 06.09.2008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3544" w:type="dxa"/>
          </w:tcPr>
          <w:p w:rsidR="003D0EE3" w:rsidRDefault="00CB17C6" w:rsidP="003D0EE3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Суханов</w:t>
            </w:r>
            <w:r w:rsidR="003D0EE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Александр</w:t>
            </w:r>
            <w:r w:rsidR="003D0EE3">
              <w:rPr>
                <w:color w:val="000000"/>
                <w:szCs w:val="28"/>
              </w:rPr>
              <w:t xml:space="preserve"> </w:t>
            </w:r>
          </w:p>
          <w:p w:rsidR="00CB17C6" w:rsidRDefault="00CB17C6" w:rsidP="003D0EE3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Геннадьевич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54-54-07/003/2007-225 17.08.2007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Калинина Екатерина Львовна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308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91345F">
              <w:rPr>
                <w:color w:val="000000"/>
                <w:sz w:val="16"/>
                <w:szCs w:val="16"/>
              </w:rPr>
              <w:t>=25,1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54-54-07/003/2007-224 17.08.2007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Горюнова Мария Николаевна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54-54-07/001/2007-87 07.02.2007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</w:t>
            </w:r>
          </w:p>
        </w:tc>
        <w:tc>
          <w:tcPr>
            <w:tcW w:w="3544" w:type="dxa"/>
          </w:tcPr>
          <w:p w:rsidR="003D0EE3" w:rsidRDefault="00CB17C6" w:rsidP="003D0EE3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Суханов</w:t>
            </w:r>
            <w:r w:rsidR="003D0EE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Александр</w:t>
            </w:r>
            <w:r w:rsidR="003D0EE3">
              <w:rPr>
                <w:color w:val="000000"/>
                <w:szCs w:val="28"/>
              </w:rPr>
              <w:t xml:space="preserve"> </w:t>
            </w:r>
          </w:p>
          <w:p w:rsidR="00CB17C6" w:rsidRDefault="00CB17C6" w:rsidP="003D0EE3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Геннадьевич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54-54-07/003/2006-401 21.08.2006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Томилова Зоя Павловна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54-54-07/002/2005-406 30.09.2005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Круглый Егор Николаевич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54-54-07/002/2005-330 23.09.2005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</w:t>
            </w:r>
          </w:p>
        </w:tc>
        <w:tc>
          <w:tcPr>
            <w:tcW w:w="3544" w:type="dxa"/>
          </w:tcPr>
          <w:p w:rsidR="003D0EE3" w:rsidRDefault="00CB17C6" w:rsidP="003D0EE3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Суханов</w:t>
            </w:r>
            <w:r w:rsidR="003D0EE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Александр</w:t>
            </w:r>
            <w:r w:rsidR="003D0EE3">
              <w:rPr>
                <w:color w:val="000000"/>
                <w:szCs w:val="28"/>
              </w:rPr>
              <w:t xml:space="preserve"> </w:t>
            </w:r>
          </w:p>
          <w:p w:rsidR="00CB17C6" w:rsidRDefault="00CB17C6" w:rsidP="003D0EE3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Геннадьевич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54-54-07/001/2005-467 25.05.2005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</w:t>
            </w:r>
          </w:p>
        </w:tc>
        <w:tc>
          <w:tcPr>
            <w:tcW w:w="3544" w:type="dxa"/>
          </w:tcPr>
          <w:p w:rsidR="003D0EE3" w:rsidRDefault="00CB17C6" w:rsidP="003D0EE3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Суханов</w:t>
            </w:r>
            <w:r w:rsidR="003D0EE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Александр</w:t>
            </w:r>
            <w:r w:rsidR="003D0EE3">
              <w:rPr>
                <w:color w:val="000000"/>
                <w:szCs w:val="28"/>
              </w:rPr>
              <w:t xml:space="preserve"> </w:t>
            </w:r>
          </w:p>
          <w:p w:rsidR="00CB17C6" w:rsidRDefault="00CB17C6" w:rsidP="003D0EE3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Геннадьевич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54-54-07/001/2005-463 25.05.2005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</w:t>
            </w:r>
          </w:p>
        </w:tc>
        <w:tc>
          <w:tcPr>
            <w:tcW w:w="3544" w:type="dxa"/>
          </w:tcPr>
          <w:p w:rsidR="003D0EE3" w:rsidRDefault="00CB17C6" w:rsidP="003D0EE3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Суханов</w:t>
            </w:r>
            <w:r w:rsidR="003D0EE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Александр</w:t>
            </w:r>
            <w:r w:rsidR="003D0EE3">
              <w:rPr>
                <w:color w:val="000000"/>
                <w:szCs w:val="28"/>
              </w:rPr>
              <w:t xml:space="preserve"> </w:t>
            </w:r>
          </w:p>
          <w:p w:rsidR="00CB17C6" w:rsidRDefault="00CB17C6" w:rsidP="003D0EE3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Геннадьевич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54-54-07/001/2005-460 25.05.2005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Суханова Татьяна Петровна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54-54-07/001/2005-397 16.05.2005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Суханова Татьяна Петровна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54-54-07/001/2005-381 16.05.2005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Михайлова Лариса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Владимировна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25,1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54-01/05-2/2004-800 29.12.2004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25/11898</w:t>
            </w:r>
          </w:p>
        </w:tc>
      </w:tr>
      <w:tr w:rsidR="00CB17C6" w:rsidTr="00CB17C6">
        <w:tc>
          <w:tcPr>
            <w:tcW w:w="568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3544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Ильченко Николай</w:t>
            </w:r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Константинович</w:t>
            </w:r>
          </w:p>
        </w:tc>
        <w:tc>
          <w:tcPr>
            <w:tcW w:w="1276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 б/</w:t>
            </w:r>
            <w:proofErr w:type="gramStart"/>
            <w:r>
              <w:rPr>
                <w:color w:val="000000"/>
                <w:szCs w:val="28"/>
              </w:rPr>
              <w:t>га</w:t>
            </w:r>
            <w:proofErr w:type="gramEnd"/>
          </w:p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 w:rsidRPr="007B53BF">
              <w:rPr>
                <w:color w:val="000000"/>
                <w:sz w:val="16"/>
                <w:szCs w:val="16"/>
              </w:rPr>
              <w:t>=12,55 га</w:t>
            </w:r>
          </w:p>
        </w:tc>
        <w:tc>
          <w:tcPr>
            <w:tcW w:w="3260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0"/>
                <w:szCs w:val="20"/>
                <w:lang w:eastAsia="en-US"/>
              </w:rPr>
              <w:t>54-01/05-1/2004-434 10.06.2004</w:t>
            </w:r>
          </w:p>
        </w:tc>
        <w:tc>
          <w:tcPr>
            <w:tcW w:w="1241" w:type="dxa"/>
          </w:tcPr>
          <w:p w:rsidR="00CB17C6" w:rsidRDefault="00CB17C6" w:rsidP="00CB17C6">
            <w:pPr>
              <w:pStyle w:val="a6"/>
              <w:tabs>
                <w:tab w:val="left" w:pos="1134"/>
              </w:tabs>
              <w:spacing w:line="242" w:lineRule="auto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12/11898</w:t>
            </w:r>
          </w:p>
        </w:tc>
      </w:tr>
    </w:tbl>
    <w:p w:rsidR="00CB17C6" w:rsidRPr="00D70AAE" w:rsidRDefault="00CB17C6" w:rsidP="00CB17C6">
      <w:pPr>
        <w:pStyle w:val="a6"/>
        <w:tabs>
          <w:tab w:val="left" w:pos="1134"/>
        </w:tabs>
        <w:spacing w:line="242" w:lineRule="auto"/>
        <w:ind w:left="1369"/>
        <w:jc w:val="both"/>
        <w:rPr>
          <w:color w:val="000000"/>
          <w:szCs w:val="28"/>
        </w:rPr>
      </w:pPr>
    </w:p>
    <w:p w:rsidR="00CB17C6" w:rsidRPr="00FC2811" w:rsidRDefault="00CB17C6" w:rsidP="00CB17C6">
      <w:pPr>
        <w:pStyle w:val="a6"/>
        <w:numPr>
          <w:ilvl w:val="0"/>
          <w:numId w:val="1"/>
        </w:numPr>
        <w:tabs>
          <w:tab w:val="left" w:pos="1134"/>
        </w:tabs>
        <w:jc w:val="both"/>
        <w:rPr>
          <w:rStyle w:val="FontStyle12"/>
          <w:color w:val="000000"/>
          <w:sz w:val="28"/>
          <w:szCs w:val="28"/>
        </w:rPr>
      </w:pPr>
      <w:r w:rsidRPr="00FC2811">
        <w:rPr>
          <w:rStyle w:val="FontStyle12"/>
          <w:iCs/>
          <w:sz w:val="28"/>
          <w:szCs w:val="28"/>
        </w:rPr>
        <w:t>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CB17C6" w:rsidRPr="00F734D9" w:rsidRDefault="00CB17C6" w:rsidP="00CB17C6">
      <w:pPr>
        <w:pStyle w:val="a6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iCs/>
          <w:sz w:val="28"/>
          <w:szCs w:val="28"/>
        </w:rPr>
        <w:t xml:space="preserve">По истечении 30 дней </w:t>
      </w:r>
      <w:proofErr w:type="gramStart"/>
      <w:r>
        <w:rPr>
          <w:rStyle w:val="FontStyle12"/>
          <w:iCs/>
          <w:sz w:val="28"/>
          <w:szCs w:val="28"/>
        </w:rPr>
        <w:t>с даты опубликования</w:t>
      </w:r>
      <w:proofErr w:type="gramEnd"/>
      <w:r>
        <w:rPr>
          <w:rStyle w:val="FontStyle12"/>
          <w:iCs/>
          <w:sz w:val="28"/>
          <w:szCs w:val="28"/>
        </w:rPr>
        <w:t>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:rsidR="00CB17C6" w:rsidRDefault="00CB17C6" w:rsidP="00CB17C6">
      <w:pPr>
        <w:pStyle w:val="a6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proofErr w:type="gramStart"/>
      <w:r>
        <w:rPr>
          <w:rStyle w:val="FontStyle12"/>
          <w:iCs/>
          <w:sz w:val="28"/>
          <w:szCs w:val="28"/>
        </w:rPr>
        <w:t>Контроль за</w:t>
      </w:r>
      <w:proofErr w:type="gramEnd"/>
      <w:r>
        <w:rPr>
          <w:rStyle w:val="FontStyle12"/>
          <w:iCs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12"/>
          <w:i/>
          <w:sz w:val="28"/>
          <w:szCs w:val="28"/>
        </w:rPr>
        <w:t>.</w:t>
      </w:r>
    </w:p>
    <w:p w:rsidR="00CB17C6" w:rsidRDefault="00CB17C6" w:rsidP="00CB17C6">
      <w:pPr>
        <w:jc w:val="both"/>
        <w:rPr>
          <w:b/>
          <w:sz w:val="28"/>
          <w:szCs w:val="28"/>
        </w:rPr>
      </w:pPr>
    </w:p>
    <w:p w:rsidR="00CB17C6" w:rsidRDefault="00CB17C6" w:rsidP="00E47D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Суздальского сельсовета</w:t>
      </w:r>
    </w:p>
    <w:p w:rsidR="00CB17C6" w:rsidRDefault="00CB17C6" w:rsidP="00E47D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Доволенского района</w:t>
      </w:r>
    </w:p>
    <w:p w:rsidR="0020264F" w:rsidRDefault="00CB17C6" w:rsidP="00E47D50">
      <w:pPr>
        <w:jc w:val="both"/>
        <w:rPr>
          <w:rFonts w:ascii="Times New Roman" w:hAnsi="Times New Roman"/>
          <w:b/>
        </w:rPr>
      </w:pPr>
      <w:r>
        <w:rPr>
          <w:sz w:val="28"/>
          <w:szCs w:val="28"/>
          <w:shd w:val="clear" w:color="auto" w:fill="FFFFFF"/>
        </w:rPr>
        <w:t>Новосибирской области                                                                   Н.А. Казанцев</w:t>
      </w:r>
    </w:p>
    <w:p w:rsidR="0020264F" w:rsidRDefault="0020264F" w:rsidP="0020264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Редактор:                                                                                                          </w:t>
      </w:r>
    </w:p>
    <w:p w:rsidR="0020264F" w:rsidRDefault="0020264F" w:rsidP="002026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Суздальского сельсовета Доволенского района Новосибирской области</w:t>
      </w:r>
    </w:p>
    <w:p w:rsidR="0020264F" w:rsidRDefault="0020264F" w:rsidP="002026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Адрес: 632457, Новосибирская область, Доволенский район, село Суздалка, ул. Школьная, 11в.</w:t>
      </w:r>
    </w:p>
    <w:p w:rsidR="0020264F" w:rsidRDefault="0020264F" w:rsidP="0020264F">
      <w:pPr>
        <w:spacing w:after="0" w:line="240" w:lineRule="auto"/>
        <w:rPr>
          <w:rFonts w:ascii="Times New Roman" w:hAnsi="Times New Roman"/>
          <w:b/>
        </w:rPr>
      </w:pPr>
    </w:p>
    <w:p w:rsidR="0020264F" w:rsidRDefault="0020264F" w:rsidP="0020264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Соучредители:                                                                                                </w:t>
      </w:r>
    </w:p>
    <w:p w:rsidR="0020264F" w:rsidRDefault="0020264F" w:rsidP="002026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Суздальского сельсовета Доволенского района Новосибирской области</w:t>
      </w:r>
      <w:r w:rsidR="003D0EE3">
        <w:rPr>
          <w:rFonts w:ascii="Times New Roman" w:hAnsi="Times New Roman"/>
        </w:rPr>
        <w:t>.</w:t>
      </w:r>
    </w:p>
    <w:p w:rsidR="00DD1683" w:rsidRDefault="00DD1683"/>
    <w:sectPr w:rsidR="00DD1683" w:rsidSect="00D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196"/>
    <w:multiLevelType w:val="hybridMultilevel"/>
    <w:tmpl w:val="5BEAB3AA"/>
    <w:lvl w:ilvl="0" w:tplc="C2A00AFA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64F"/>
    <w:rsid w:val="0020264F"/>
    <w:rsid w:val="003D0EE3"/>
    <w:rsid w:val="00510034"/>
    <w:rsid w:val="008E575A"/>
    <w:rsid w:val="00BE5135"/>
    <w:rsid w:val="00CB17C6"/>
    <w:rsid w:val="00DD1683"/>
    <w:rsid w:val="00E4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7C6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17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B17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B17C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2">
    <w:name w:val="Font Style12"/>
    <w:rsid w:val="00CB17C6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CB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3</cp:revision>
  <dcterms:created xsi:type="dcterms:W3CDTF">2025-08-13T07:15:00Z</dcterms:created>
  <dcterms:modified xsi:type="dcterms:W3CDTF">2025-09-01T03:50:00Z</dcterms:modified>
</cp:coreProperties>
</file>