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  <w:t xml:space="preserve">Оплата государственной пошлины за оформление недвижимости осуществляется по УИН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ascii="Tinos" w:hAnsi="Tinos" w:eastAsia="Tinos" w:cs="Tinos"/>
          <w:color w:val="auto"/>
          <w:sz w:val="28"/>
          <w:szCs w:val="28"/>
          <w:highlight w:val="none"/>
        </w:rPr>
      </w:pP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 С 1 марта 2025 года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 в филиале МФЦ города Новосибирска «Площадь Труда»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оплатить государственные услуги Росреестра 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можно по </w:t>
      </w:r>
      <w:r>
        <w:rPr>
          <w:rFonts w:ascii="Tinos" w:hAnsi="Tinos" w:eastAsia="Tinos" w:cs="Tinos"/>
          <w:sz w:val="28"/>
          <w:szCs w:val="28"/>
        </w:rPr>
        <w:t xml:space="preserve">уникальному идентификатору начисления (УИН)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rFonts w:ascii="Tinos" w:hAnsi="Tinos" w:eastAsia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УИН формируется для каждой услуги и необходим для идентификации платежа и получения Росреестром подтверждения факта оплаты государственной пошлины.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rFonts w:ascii="Tinos" w:hAnsi="Tinos" w:eastAsia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При обращении за услугами по государственной регистрации недвижимости в электронном виде УИН формируется автоматически,                а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в случае обращения через МФЦ – квитанцию с QR - кодом, содержащую УИН, выдаст специалист приема документов.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Tinos" w:hAnsi="Tinos" w:eastAsia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Произвести оплату можно в филиале МФЦ или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в любом отделении банка,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а также самостоятельно через мобильный банк.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Tinos" w:hAnsi="Tinos" w:eastAsia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УИН действителен в течение 5 дней с даты его получения. О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плата государственной пошлины в день обращения за услугой сократит общий срок ее предоставления.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Tinos" w:hAnsi="Tinos" w:eastAsia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Отсутствие у Росреестра информации об оплате государственной пошлины является основанием для возврата документов  без рассмотрения.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  <w:t xml:space="preserve">При наличии вопросов о порядке и размерах оплаты </w:t>
      </w:r>
      <w:r>
        <w:rPr>
          <w:rFonts w:ascii="Tinos" w:hAnsi="Tinos" w:cs="Tinos"/>
          <w:sz w:val="28"/>
          <w:szCs w:val="28"/>
          <w:highlight w:val="none"/>
        </w:rPr>
        <w:t xml:space="preserve">государственной пошлины вы можете обратиться</w:t>
      </w:r>
      <w:r>
        <w:rPr>
          <w:rFonts w:ascii="Tinos" w:hAnsi="Tinos" w:cs="Tinos"/>
          <w:sz w:val="28"/>
          <w:szCs w:val="28"/>
          <w:highlight w:val="none"/>
        </w:rPr>
        <w:t xml:space="preserve"> к специалисту МФЦ, осуществляющему прием документов, а в случае </w:t>
      </w:r>
      <w:r>
        <w:rPr>
          <w:rFonts w:ascii="Tinos" w:hAnsi="Tinos" w:cs="Tinos"/>
          <w:sz w:val="28"/>
          <w:szCs w:val="28"/>
          <w:highlight w:val="none"/>
        </w:rPr>
        <w:t xml:space="preserve">подачи документов в электронном виде –             в «школу электронных услуг» Новосибирского Росреестра </w:t>
      </w:r>
      <w:r>
        <w:rPr>
          <w:rFonts w:ascii="Tinos" w:hAnsi="Tinos" w:cs="Tinos"/>
          <w:sz w:val="28"/>
          <w:szCs w:val="28"/>
          <w:highlight w:val="none"/>
        </w:rPr>
        <w:t xml:space="preserve">по номеру телефона: 8 (383) 243-88-28, 8 (383) 330-52-70, 8 (383-56)-20-786.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2025-03-26T01:26:23Z</dcterms:modified>
  <cp:version>917504</cp:version>
</cp:coreProperties>
</file>