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A7" w:rsidRDefault="00C72D3F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</w:p>
    <w:p w:rsidR="00C72D3F" w:rsidRDefault="00C72D3F" w:rsidP="00E95664">
      <w:pPr>
        <w:rPr>
          <w:b/>
          <w:sz w:val="28"/>
          <w:szCs w:val="28"/>
        </w:rPr>
      </w:pPr>
    </w:p>
    <w:p w:rsidR="006A3B95" w:rsidRDefault="001C5842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50A3E">
        <w:rPr>
          <w:b/>
          <w:sz w:val="28"/>
          <w:szCs w:val="28"/>
        </w:rPr>
        <w:t>роекту «Час Росреестра – в МФЦ»</w:t>
      </w:r>
      <w:r>
        <w:rPr>
          <w:b/>
          <w:sz w:val="28"/>
          <w:szCs w:val="28"/>
        </w:rPr>
        <w:t xml:space="preserve"> </w:t>
      </w:r>
      <w:r w:rsidR="00216053">
        <w:rPr>
          <w:b/>
          <w:sz w:val="28"/>
          <w:szCs w:val="28"/>
        </w:rPr>
        <w:t>два года</w:t>
      </w:r>
    </w:p>
    <w:p w:rsidR="00E67DF3" w:rsidRPr="0019759D" w:rsidRDefault="00E67DF3" w:rsidP="00E67DF3">
      <w:pPr>
        <w:shd w:val="clear" w:color="auto" w:fill="FFFFFF"/>
        <w:ind w:firstLine="708"/>
        <w:jc w:val="both"/>
        <w:rPr>
          <w:sz w:val="36"/>
          <w:szCs w:val="28"/>
        </w:rPr>
      </w:pPr>
    </w:p>
    <w:p w:rsidR="004351F5" w:rsidRDefault="004351F5" w:rsidP="00A02F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более 700 жителей города и области получили </w:t>
      </w:r>
      <w:r w:rsidR="00CE0514">
        <w:rPr>
          <w:sz w:val="28"/>
          <w:szCs w:val="28"/>
        </w:rPr>
        <w:t xml:space="preserve">бесплатные </w:t>
      </w:r>
      <w:r>
        <w:rPr>
          <w:sz w:val="28"/>
          <w:szCs w:val="28"/>
        </w:rPr>
        <w:t>консультации специалистов новосибирского Росреестра.</w:t>
      </w:r>
    </w:p>
    <w:p w:rsidR="004831CE" w:rsidRDefault="00C07625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сентябре 202</w:t>
      </w:r>
      <w:r w:rsidRPr="00C07625">
        <w:rPr>
          <w:sz w:val="28"/>
          <w:szCs w:val="28"/>
        </w:rPr>
        <w:t>4</w:t>
      </w:r>
      <w:r w:rsidR="007929E8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совместному</w:t>
      </w:r>
      <w:r w:rsidR="007929E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="007929E8">
        <w:rPr>
          <w:sz w:val="28"/>
          <w:szCs w:val="28"/>
        </w:rPr>
        <w:t xml:space="preserve"> Управления Росреестра</w:t>
      </w:r>
      <w:r w:rsidR="0019759D">
        <w:rPr>
          <w:sz w:val="28"/>
          <w:szCs w:val="28"/>
        </w:rPr>
        <w:t xml:space="preserve"> по Новосибирской области и МФЦ</w:t>
      </w:r>
      <w:r w:rsidR="001C5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«Час Росреестра – в МФЦ» </w:t>
      </w:r>
      <w:r w:rsidR="0019759D">
        <w:rPr>
          <w:sz w:val="28"/>
          <w:szCs w:val="28"/>
        </w:rPr>
        <w:t xml:space="preserve">исполнилось </w:t>
      </w:r>
      <w:r>
        <w:rPr>
          <w:sz w:val="28"/>
          <w:szCs w:val="28"/>
        </w:rPr>
        <w:t>два года.</w:t>
      </w:r>
    </w:p>
    <w:p w:rsidR="00A16A91" w:rsidRDefault="00485CF2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216053">
        <w:rPr>
          <w:sz w:val="28"/>
          <w:szCs w:val="28"/>
        </w:rPr>
        <w:t>ю</w:t>
      </w:r>
      <w:r w:rsidR="00A16A91">
        <w:rPr>
          <w:sz w:val="28"/>
          <w:szCs w:val="28"/>
        </w:rPr>
        <w:t xml:space="preserve"> проекта </w:t>
      </w:r>
      <w:r w:rsidR="00216053">
        <w:rPr>
          <w:sz w:val="28"/>
          <w:szCs w:val="28"/>
        </w:rPr>
        <w:t>является</w:t>
      </w:r>
      <w:r w:rsidR="00A16A91">
        <w:rPr>
          <w:sz w:val="28"/>
          <w:szCs w:val="28"/>
        </w:rPr>
        <w:t xml:space="preserve"> </w:t>
      </w:r>
      <w:r w:rsidR="007929E8">
        <w:rPr>
          <w:sz w:val="28"/>
          <w:szCs w:val="28"/>
        </w:rPr>
        <w:t xml:space="preserve">оказание </w:t>
      </w:r>
      <w:r w:rsidR="004831CE">
        <w:rPr>
          <w:sz w:val="28"/>
          <w:szCs w:val="28"/>
        </w:rPr>
        <w:t xml:space="preserve">помощи </w:t>
      </w:r>
      <w:r w:rsidR="00882997">
        <w:rPr>
          <w:sz w:val="28"/>
          <w:szCs w:val="28"/>
        </w:rPr>
        <w:t xml:space="preserve">гражданам </w:t>
      </w:r>
      <w:r w:rsidR="004831CE">
        <w:rPr>
          <w:sz w:val="28"/>
          <w:szCs w:val="28"/>
        </w:rPr>
        <w:t xml:space="preserve">по </w:t>
      </w:r>
      <w:r w:rsidR="00216053">
        <w:rPr>
          <w:sz w:val="28"/>
          <w:szCs w:val="28"/>
        </w:rPr>
        <w:t>регистрации</w:t>
      </w:r>
      <w:r w:rsidR="001265AC">
        <w:rPr>
          <w:sz w:val="28"/>
          <w:szCs w:val="28"/>
        </w:rPr>
        <w:t xml:space="preserve"> недвижимости в формате живого </w:t>
      </w:r>
      <w:r w:rsidR="00216053">
        <w:rPr>
          <w:sz w:val="28"/>
          <w:szCs w:val="28"/>
        </w:rPr>
        <w:t>диалога с государственными регистраторами прав</w:t>
      </w:r>
      <w:r w:rsidR="00B2513C">
        <w:rPr>
          <w:sz w:val="28"/>
          <w:szCs w:val="28"/>
        </w:rPr>
        <w:t xml:space="preserve">. </w:t>
      </w:r>
    </w:p>
    <w:p w:rsidR="00DA6B3F" w:rsidRDefault="00B2513C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</w:t>
      </w:r>
      <w:r w:rsidR="001265AC">
        <w:rPr>
          <w:sz w:val="28"/>
          <w:szCs w:val="28"/>
        </w:rPr>
        <w:t xml:space="preserve"> проводятся </w:t>
      </w:r>
      <w:r w:rsidR="00216053">
        <w:rPr>
          <w:sz w:val="28"/>
          <w:szCs w:val="28"/>
        </w:rPr>
        <w:t>в 6</w:t>
      </w:r>
      <w:r>
        <w:rPr>
          <w:sz w:val="28"/>
          <w:szCs w:val="28"/>
        </w:rPr>
        <w:t xml:space="preserve"> филиалах МФЦ</w:t>
      </w:r>
      <w:r w:rsidR="00216053">
        <w:rPr>
          <w:sz w:val="28"/>
          <w:szCs w:val="28"/>
        </w:rPr>
        <w:t xml:space="preserve"> города Новосибирска и области</w:t>
      </w:r>
      <w:r w:rsidR="00CE0514">
        <w:rPr>
          <w:sz w:val="28"/>
          <w:szCs w:val="28"/>
        </w:rPr>
        <w:t xml:space="preserve">, больше всего обращений зафиксировано в филиалах МФЦ в городе Новосибирске - </w:t>
      </w:r>
      <w:r w:rsidR="00216053">
        <w:rPr>
          <w:sz w:val="28"/>
          <w:szCs w:val="28"/>
        </w:rPr>
        <w:t>«</w:t>
      </w:r>
      <w:proofErr w:type="spellStart"/>
      <w:r w:rsidR="00216053">
        <w:rPr>
          <w:sz w:val="28"/>
          <w:szCs w:val="28"/>
        </w:rPr>
        <w:t>Зыряновский</w:t>
      </w:r>
      <w:proofErr w:type="spellEnd"/>
      <w:r w:rsidR="00216053">
        <w:rPr>
          <w:sz w:val="28"/>
          <w:szCs w:val="28"/>
        </w:rPr>
        <w:t>» и «Железнодорожный».</w:t>
      </w:r>
    </w:p>
    <w:p w:rsidR="00E845E9" w:rsidRPr="00CE0514" w:rsidRDefault="00CE0514" w:rsidP="00B2513C">
      <w:pPr>
        <w:ind w:firstLine="709"/>
        <w:jc w:val="both"/>
        <w:rPr>
          <w:b/>
          <w:sz w:val="28"/>
          <w:szCs w:val="28"/>
        </w:rPr>
      </w:pPr>
      <w:r w:rsidRPr="00CE0514">
        <w:rPr>
          <w:i/>
          <w:sz w:val="28"/>
          <w:szCs w:val="28"/>
        </w:rPr>
        <w:t xml:space="preserve">«Чаще всего </w:t>
      </w:r>
      <w:r w:rsidR="00E845E9" w:rsidRPr="00CE0514">
        <w:rPr>
          <w:i/>
          <w:sz w:val="28"/>
          <w:szCs w:val="28"/>
        </w:rPr>
        <w:t xml:space="preserve">заявителей </w:t>
      </w:r>
      <w:r w:rsidRPr="00CE0514">
        <w:rPr>
          <w:i/>
          <w:sz w:val="28"/>
          <w:szCs w:val="28"/>
        </w:rPr>
        <w:t>интересуют вопросы оформления</w:t>
      </w:r>
      <w:r w:rsidR="00F92B46" w:rsidRPr="00CE0514">
        <w:rPr>
          <w:i/>
          <w:sz w:val="28"/>
          <w:szCs w:val="28"/>
        </w:rPr>
        <w:t xml:space="preserve"> земельных участков и индивидуальных жилых домов,</w:t>
      </w:r>
      <w:r w:rsidR="00762962" w:rsidRPr="00CE0514">
        <w:rPr>
          <w:i/>
          <w:sz w:val="28"/>
          <w:szCs w:val="28"/>
        </w:rPr>
        <w:t xml:space="preserve"> с наступлением весны</w:t>
      </w:r>
      <w:r w:rsidR="00F92B46" w:rsidRPr="00CE0514">
        <w:rPr>
          <w:i/>
          <w:sz w:val="28"/>
          <w:szCs w:val="28"/>
        </w:rPr>
        <w:t xml:space="preserve"> увеличивается количество вопросов, связанных с оформлением дач, мест общего пользования в </w:t>
      </w:r>
      <w:r w:rsidR="004778D0" w:rsidRPr="00CE0514">
        <w:rPr>
          <w:i/>
          <w:sz w:val="28"/>
          <w:szCs w:val="28"/>
        </w:rPr>
        <w:t>садоводческих товариществах</w:t>
      </w:r>
      <w:r w:rsidR="003A4243">
        <w:rPr>
          <w:i/>
          <w:sz w:val="28"/>
          <w:szCs w:val="28"/>
        </w:rPr>
        <w:t>. Результатом таких консультаций стало снижение количества решений о</w:t>
      </w:r>
      <w:r w:rsidR="00A11788">
        <w:rPr>
          <w:i/>
          <w:sz w:val="28"/>
          <w:szCs w:val="28"/>
        </w:rPr>
        <w:t xml:space="preserve"> приостановлении учетно-регистра</w:t>
      </w:r>
      <w:r w:rsidR="003A4243">
        <w:rPr>
          <w:i/>
          <w:sz w:val="28"/>
          <w:szCs w:val="28"/>
        </w:rPr>
        <w:t>ционных действий</w:t>
      </w:r>
      <w:r w:rsidR="00A11788">
        <w:rPr>
          <w:i/>
          <w:sz w:val="28"/>
          <w:szCs w:val="28"/>
        </w:rPr>
        <w:t>, все проблемные вопросы оформления недвижимости удается решить до момента сдачи документов на регистрацию</w:t>
      </w:r>
      <w:r w:rsidRPr="00CE0514">
        <w:rPr>
          <w:i/>
          <w:sz w:val="28"/>
          <w:szCs w:val="28"/>
        </w:rPr>
        <w:t>»,</w:t>
      </w:r>
      <w:r w:rsidR="00A11788">
        <w:rPr>
          <w:sz w:val="28"/>
          <w:szCs w:val="28"/>
        </w:rPr>
        <w:t xml:space="preserve"> - сообщила</w:t>
      </w:r>
      <w:r>
        <w:rPr>
          <w:sz w:val="28"/>
          <w:szCs w:val="28"/>
        </w:rPr>
        <w:t xml:space="preserve"> заместитель Управления Росреестра по Новосибирской области </w:t>
      </w:r>
      <w:r w:rsidRPr="00CE0514">
        <w:rPr>
          <w:b/>
          <w:sz w:val="28"/>
          <w:szCs w:val="28"/>
        </w:rPr>
        <w:t>Наталья Ивчатова</w:t>
      </w:r>
      <w:r w:rsidR="00F92B46" w:rsidRPr="00CE0514">
        <w:rPr>
          <w:b/>
          <w:sz w:val="28"/>
          <w:szCs w:val="28"/>
        </w:rPr>
        <w:t xml:space="preserve">. </w:t>
      </w:r>
    </w:p>
    <w:p w:rsidR="00F92B46" w:rsidRPr="00F92B46" w:rsidRDefault="00F92B46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Обратная связь от заявителей, побывавших на консультации, положительная, многие благодарят сотрудников Росреестра за оказанную помощь в том или ином вопросе.</w:t>
      </w:r>
      <w:r w:rsidR="00762962">
        <w:rPr>
          <w:sz w:val="28"/>
          <w:szCs w:val="28"/>
        </w:rPr>
        <w:t xml:space="preserve"> </w:t>
      </w:r>
    </w:p>
    <w:p w:rsidR="002F135F" w:rsidRPr="002F135F" w:rsidRDefault="001C5842" w:rsidP="002F135F">
      <w:pPr>
        <w:ind w:firstLine="709"/>
        <w:jc w:val="both"/>
        <w:rPr>
          <w:sz w:val="28"/>
          <w:szCs w:val="28"/>
        </w:rPr>
      </w:pPr>
      <w:r w:rsidRPr="001C5842">
        <w:rPr>
          <w:i/>
          <w:sz w:val="28"/>
          <w:szCs w:val="28"/>
          <w:shd w:val="clear" w:color="auto" w:fill="FFFFFF"/>
        </w:rPr>
        <w:t xml:space="preserve"> </w:t>
      </w:r>
      <w:r w:rsidR="002F135F" w:rsidRPr="001C5842">
        <w:rPr>
          <w:i/>
          <w:sz w:val="28"/>
          <w:szCs w:val="28"/>
          <w:shd w:val="clear" w:color="auto" w:fill="FFFFFF"/>
        </w:rPr>
        <w:t>«</w:t>
      </w:r>
      <w:r w:rsidR="00C07625">
        <w:rPr>
          <w:i/>
          <w:sz w:val="28"/>
          <w:szCs w:val="28"/>
          <w:shd w:val="clear" w:color="auto" w:fill="FFFFFF"/>
        </w:rPr>
        <w:t>Реализация подобных проектов показывает свою важность и актуальность для жителей нашего региона</w:t>
      </w:r>
      <w:r w:rsidR="00A11788">
        <w:rPr>
          <w:i/>
          <w:sz w:val="28"/>
          <w:szCs w:val="28"/>
          <w:shd w:val="clear" w:color="auto" w:fill="FFFFFF"/>
        </w:rPr>
        <w:t xml:space="preserve">, -  </w:t>
      </w:r>
      <w:r w:rsidR="00A11788">
        <w:rPr>
          <w:sz w:val="28"/>
          <w:szCs w:val="28"/>
          <w:shd w:val="clear" w:color="auto" w:fill="FFFFFF"/>
        </w:rPr>
        <w:t xml:space="preserve">отметила </w:t>
      </w:r>
      <w:r w:rsidR="00A11788" w:rsidRPr="001C5842">
        <w:rPr>
          <w:b/>
          <w:sz w:val="28"/>
          <w:szCs w:val="28"/>
          <w:shd w:val="clear" w:color="auto" w:fill="FFFFFF"/>
        </w:rPr>
        <w:t>Оксана Максимова</w:t>
      </w:r>
      <w:r w:rsidR="00A11788">
        <w:rPr>
          <w:sz w:val="28"/>
          <w:szCs w:val="28"/>
          <w:shd w:val="clear" w:color="auto" w:fill="FFFFFF"/>
        </w:rPr>
        <w:t xml:space="preserve">, </w:t>
      </w:r>
      <w:r w:rsidR="00A11788" w:rsidRPr="002F135F">
        <w:rPr>
          <w:sz w:val="28"/>
          <w:szCs w:val="28"/>
          <w:shd w:val="clear" w:color="auto" w:fill="FFFFFF"/>
        </w:rPr>
        <w:t>руководитель ГАУ НСО «МФЦ».</w:t>
      </w:r>
      <w:r w:rsidR="00A11788">
        <w:rPr>
          <w:sz w:val="28"/>
          <w:szCs w:val="28"/>
          <w:shd w:val="clear" w:color="auto" w:fill="FFFFFF"/>
        </w:rPr>
        <w:t xml:space="preserve"> -</w:t>
      </w:r>
      <w:r w:rsidR="00C07625">
        <w:rPr>
          <w:i/>
          <w:sz w:val="28"/>
          <w:szCs w:val="28"/>
          <w:shd w:val="clear" w:color="auto" w:fill="FFFFFF"/>
        </w:rPr>
        <w:t xml:space="preserve"> В сотрудничестве с Росреестром мы стремимся к предоставлению квалифицированной правовой помощи по вопросам </w:t>
      </w:r>
      <w:r w:rsidR="0019759D">
        <w:rPr>
          <w:i/>
          <w:sz w:val="28"/>
          <w:szCs w:val="28"/>
          <w:shd w:val="clear" w:color="auto" w:fill="FFFFFF"/>
        </w:rPr>
        <w:t>государственной</w:t>
      </w:r>
      <w:r w:rsidR="00C07625">
        <w:rPr>
          <w:i/>
          <w:sz w:val="28"/>
          <w:szCs w:val="28"/>
          <w:shd w:val="clear" w:color="auto" w:fill="FFFFFF"/>
        </w:rPr>
        <w:t xml:space="preserve"> регис</w:t>
      </w:r>
      <w:r w:rsidR="0019759D">
        <w:rPr>
          <w:i/>
          <w:sz w:val="28"/>
          <w:szCs w:val="28"/>
          <w:shd w:val="clear" w:color="auto" w:fill="FFFFFF"/>
        </w:rPr>
        <w:t>трации прав на недвижимость</w:t>
      </w:r>
      <w:r w:rsidR="00C07625">
        <w:rPr>
          <w:i/>
          <w:sz w:val="28"/>
          <w:szCs w:val="28"/>
          <w:shd w:val="clear" w:color="auto" w:fill="FFFFFF"/>
        </w:rPr>
        <w:t xml:space="preserve"> и сделок с ней для всех категорий граждан. Возможность проконсультироваться у государственного регистратора позволяет не только уточнить информацию по общим вопросам, но и получить разъяснения по нестандартным ситуациям, требующим комплексного подхода. Это значительно повышает качество обслуживания населения</w:t>
      </w:r>
      <w:r w:rsidR="00E845E9">
        <w:rPr>
          <w:i/>
          <w:sz w:val="28"/>
          <w:szCs w:val="28"/>
          <w:shd w:val="clear" w:color="auto" w:fill="FFFFFF"/>
        </w:rPr>
        <w:t>»</w:t>
      </w:r>
      <w:r w:rsidR="00C07625">
        <w:rPr>
          <w:i/>
          <w:sz w:val="28"/>
          <w:szCs w:val="28"/>
          <w:shd w:val="clear" w:color="auto" w:fill="FFFFFF"/>
        </w:rPr>
        <w:t xml:space="preserve">, </w:t>
      </w:r>
    </w:p>
    <w:p w:rsidR="00A11788" w:rsidRDefault="00A11788" w:rsidP="00B2513C">
      <w:pPr>
        <w:ind w:firstLine="709"/>
        <w:jc w:val="both"/>
        <w:rPr>
          <w:sz w:val="28"/>
          <w:szCs w:val="28"/>
        </w:rPr>
      </w:pPr>
    </w:p>
    <w:p w:rsidR="00820D51" w:rsidRPr="00945C9B" w:rsidRDefault="00A11788" w:rsidP="00B2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82997">
        <w:rPr>
          <w:sz w:val="28"/>
          <w:szCs w:val="28"/>
        </w:rPr>
        <w:t xml:space="preserve">рафик консультаций </w:t>
      </w:r>
      <w:r>
        <w:rPr>
          <w:sz w:val="28"/>
          <w:szCs w:val="28"/>
        </w:rPr>
        <w:t xml:space="preserve">в </w:t>
      </w:r>
      <w:hyperlink r:id="rId7" w:history="1">
        <w:r w:rsidRPr="00550189">
          <w:rPr>
            <w:rStyle w:val="ab"/>
            <w:sz w:val="28"/>
            <w:szCs w:val="28"/>
          </w:rPr>
          <w:t>сентябре</w:t>
        </w:r>
      </w:hyperlink>
    </w:p>
    <w:p w:rsidR="00FB1C15" w:rsidRPr="0019759D" w:rsidRDefault="00FB1C15" w:rsidP="001347BC">
      <w:pPr>
        <w:jc w:val="both"/>
        <w:rPr>
          <w:sz w:val="32"/>
          <w:szCs w:val="28"/>
        </w:rPr>
      </w:pP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lastRenderedPageBreak/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72D3F" w:rsidRPr="00141714" w:rsidRDefault="008B6A03" w:rsidP="00C72D3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B6A0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C72D3F" w:rsidRPr="00141714" w:rsidRDefault="008B6A03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72D3F" w:rsidRPr="003E08DB">
          <w:rPr>
            <w:rStyle w:val="ab"/>
            <w:rFonts w:ascii="Segoe UI" w:hAnsi="Segoe UI" w:cs="Segoe UI"/>
            <w:sz w:val="18"/>
            <w:szCs w:val="20"/>
            <w:lang/>
          </w:rPr>
          <w:t>oko@r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C72D3F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C72D3F" w:rsidRDefault="00C72D3F" w:rsidP="00C72D3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7E00">
          <w:rPr>
            <w:rStyle w:val="ab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C72D3F" w:rsidRDefault="00C72D3F" w:rsidP="00C72D3F">
      <w:pPr>
        <w:jc w:val="both"/>
      </w:pPr>
    </w:p>
    <w:p w:rsidR="00C72D3F" w:rsidRDefault="00C72D3F" w:rsidP="00C72D3F">
      <w:pPr>
        <w:jc w:val="both"/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  <w:bookmarkStart w:id="0" w:name="_GoBack"/>
      <w:bookmarkEnd w:id="0"/>
    </w:p>
    <w:sectPr w:rsidR="0019759D" w:rsidSect="0019759D">
      <w:headerReference w:type="even" r:id="rId14"/>
      <w:headerReference w:type="default" r:id="rId15"/>
      <w:pgSz w:w="11906" w:h="16838"/>
      <w:pgMar w:top="851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B37" w:rsidRDefault="009C6B37" w:rsidP="00501CC6">
      <w:r>
        <w:separator/>
      </w:r>
    </w:p>
  </w:endnote>
  <w:endnote w:type="continuationSeparator" w:id="0">
    <w:p w:rsidR="009C6B37" w:rsidRDefault="009C6B37" w:rsidP="00501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B37" w:rsidRDefault="009C6B37" w:rsidP="00501CC6">
      <w:r>
        <w:separator/>
      </w:r>
    </w:p>
  </w:footnote>
  <w:footnote w:type="continuationSeparator" w:id="0">
    <w:p w:rsidR="009C6B37" w:rsidRDefault="009C6B37" w:rsidP="00501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2B" w:rsidRDefault="008B6A03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A02F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2B" w:rsidRDefault="008B6A03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2F26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A02F26">
    <w:pPr>
      <w:pStyle w:val="a3"/>
    </w:pPr>
  </w:p>
  <w:p w:rsidR="00E2292B" w:rsidRDefault="00A02F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7BC"/>
    <w:rsid w:val="00001821"/>
    <w:rsid w:val="00002388"/>
    <w:rsid w:val="00004ADC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E60"/>
    <w:rsid w:val="0002161C"/>
    <w:rsid w:val="0002398F"/>
    <w:rsid w:val="00023EE3"/>
    <w:rsid w:val="00026FD6"/>
    <w:rsid w:val="0003252C"/>
    <w:rsid w:val="000370EB"/>
    <w:rsid w:val="000420EB"/>
    <w:rsid w:val="000447F3"/>
    <w:rsid w:val="00044DDE"/>
    <w:rsid w:val="00047FB2"/>
    <w:rsid w:val="00051C56"/>
    <w:rsid w:val="00051E17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76E4D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3CF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675"/>
    <w:rsid w:val="00105A33"/>
    <w:rsid w:val="00106BA0"/>
    <w:rsid w:val="00106C9E"/>
    <w:rsid w:val="00107A6D"/>
    <w:rsid w:val="00110168"/>
    <w:rsid w:val="001135E0"/>
    <w:rsid w:val="00113EA2"/>
    <w:rsid w:val="00115096"/>
    <w:rsid w:val="00116F81"/>
    <w:rsid w:val="0012010F"/>
    <w:rsid w:val="001206CA"/>
    <w:rsid w:val="001223FD"/>
    <w:rsid w:val="00125A90"/>
    <w:rsid w:val="00126303"/>
    <w:rsid w:val="00126396"/>
    <w:rsid w:val="001265AC"/>
    <w:rsid w:val="00126EEB"/>
    <w:rsid w:val="00131C1B"/>
    <w:rsid w:val="00132B4F"/>
    <w:rsid w:val="00133A60"/>
    <w:rsid w:val="001347BC"/>
    <w:rsid w:val="001354E0"/>
    <w:rsid w:val="00136D77"/>
    <w:rsid w:val="001440B3"/>
    <w:rsid w:val="00146F68"/>
    <w:rsid w:val="00150397"/>
    <w:rsid w:val="001515C4"/>
    <w:rsid w:val="0015238E"/>
    <w:rsid w:val="00153732"/>
    <w:rsid w:val="00154E71"/>
    <w:rsid w:val="00155707"/>
    <w:rsid w:val="00156993"/>
    <w:rsid w:val="00160BE1"/>
    <w:rsid w:val="00160C43"/>
    <w:rsid w:val="0016222E"/>
    <w:rsid w:val="00162C60"/>
    <w:rsid w:val="0016383C"/>
    <w:rsid w:val="00165449"/>
    <w:rsid w:val="00165693"/>
    <w:rsid w:val="00165872"/>
    <w:rsid w:val="00167D2A"/>
    <w:rsid w:val="0017124B"/>
    <w:rsid w:val="00172150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9759D"/>
    <w:rsid w:val="001A0748"/>
    <w:rsid w:val="001A21C4"/>
    <w:rsid w:val="001A2C6D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5842"/>
    <w:rsid w:val="001C6E58"/>
    <w:rsid w:val="001C701D"/>
    <w:rsid w:val="001C74DD"/>
    <w:rsid w:val="001D0AC8"/>
    <w:rsid w:val="001D0D8B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4E7B"/>
    <w:rsid w:val="00216053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ADA"/>
    <w:rsid w:val="00242FD7"/>
    <w:rsid w:val="00243332"/>
    <w:rsid w:val="00243AD5"/>
    <w:rsid w:val="00244AA0"/>
    <w:rsid w:val="00247648"/>
    <w:rsid w:val="002515B3"/>
    <w:rsid w:val="002518ED"/>
    <w:rsid w:val="0025392F"/>
    <w:rsid w:val="00254F91"/>
    <w:rsid w:val="00256BB4"/>
    <w:rsid w:val="00256CA6"/>
    <w:rsid w:val="00260416"/>
    <w:rsid w:val="00260621"/>
    <w:rsid w:val="002615F1"/>
    <w:rsid w:val="0026356C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135F"/>
    <w:rsid w:val="002F2257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1528"/>
    <w:rsid w:val="00393F4F"/>
    <w:rsid w:val="003958C3"/>
    <w:rsid w:val="00397B4D"/>
    <w:rsid w:val="00397DB9"/>
    <w:rsid w:val="003A390C"/>
    <w:rsid w:val="003A3A97"/>
    <w:rsid w:val="003A4243"/>
    <w:rsid w:val="003A50F8"/>
    <w:rsid w:val="003B1F8C"/>
    <w:rsid w:val="003B216A"/>
    <w:rsid w:val="003B5D9A"/>
    <w:rsid w:val="003C498A"/>
    <w:rsid w:val="003C7711"/>
    <w:rsid w:val="003C7C82"/>
    <w:rsid w:val="003D011A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936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351F5"/>
    <w:rsid w:val="00440BA7"/>
    <w:rsid w:val="00442619"/>
    <w:rsid w:val="00445495"/>
    <w:rsid w:val="00445750"/>
    <w:rsid w:val="00450BAC"/>
    <w:rsid w:val="004514BA"/>
    <w:rsid w:val="0045236E"/>
    <w:rsid w:val="00455A30"/>
    <w:rsid w:val="00456C8B"/>
    <w:rsid w:val="00461FD9"/>
    <w:rsid w:val="00462209"/>
    <w:rsid w:val="004641CE"/>
    <w:rsid w:val="004650A4"/>
    <w:rsid w:val="00465A20"/>
    <w:rsid w:val="0046666C"/>
    <w:rsid w:val="00471846"/>
    <w:rsid w:val="004778D0"/>
    <w:rsid w:val="00481E7E"/>
    <w:rsid w:val="004831CE"/>
    <w:rsid w:val="0048329A"/>
    <w:rsid w:val="00483643"/>
    <w:rsid w:val="00484217"/>
    <w:rsid w:val="0048473D"/>
    <w:rsid w:val="0048522B"/>
    <w:rsid w:val="00485CF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2027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1FCF"/>
    <w:rsid w:val="00543555"/>
    <w:rsid w:val="005451A6"/>
    <w:rsid w:val="00545B35"/>
    <w:rsid w:val="00550189"/>
    <w:rsid w:val="00550843"/>
    <w:rsid w:val="00550A3E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7BC"/>
    <w:rsid w:val="00684B9D"/>
    <w:rsid w:val="00684FE7"/>
    <w:rsid w:val="006852DD"/>
    <w:rsid w:val="006903CF"/>
    <w:rsid w:val="00692F6E"/>
    <w:rsid w:val="0069591E"/>
    <w:rsid w:val="00697157"/>
    <w:rsid w:val="00697FAF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0871"/>
    <w:rsid w:val="00721DCA"/>
    <w:rsid w:val="00722EA8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2962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29E8"/>
    <w:rsid w:val="00793318"/>
    <w:rsid w:val="007935F1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6674"/>
    <w:rsid w:val="007F1155"/>
    <w:rsid w:val="007F1307"/>
    <w:rsid w:val="007F2C63"/>
    <w:rsid w:val="007F3358"/>
    <w:rsid w:val="007F5448"/>
    <w:rsid w:val="007F6871"/>
    <w:rsid w:val="0080031C"/>
    <w:rsid w:val="00800BBE"/>
    <w:rsid w:val="008017DE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50C"/>
    <w:rsid w:val="00816CF2"/>
    <w:rsid w:val="00820D51"/>
    <w:rsid w:val="00822720"/>
    <w:rsid w:val="00823DD9"/>
    <w:rsid w:val="0082760C"/>
    <w:rsid w:val="00827641"/>
    <w:rsid w:val="0083184C"/>
    <w:rsid w:val="00833405"/>
    <w:rsid w:val="00834598"/>
    <w:rsid w:val="00834679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58"/>
    <w:rsid w:val="00881784"/>
    <w:rsid w:val="00881D58"/>
    <w:rsid w:val="00882997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B6A03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BC7"/>
    <w:rsid w:val="008E4D25"/>
    <w:rsid w:val="008E7162"/>
    <w:rsid w:val="008E7A9F"/>
    <w:rsid w:val="008F073E"/>
    <w:rsid w:val="008F2A4D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C9B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2279"/>
    <w:rsid w:val="009B78F2"/>
    <w:rsid w:val="009C06B8"/>
    <w:rsid w:val="009C26CA"/>
    <w:rsid w:val="009C41E9"/>
    <w:rsid w:val="009C4A3A"/>
    <w:rsid w:val="009C648F"/>
    <w:rsid w:val="009C6B37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701"/>
    <w:rsid w:val="00A01816"/>
    <w:rsid w:val="00A01A29"/>
    <w:rsid w:val="00A022DF"/>
    <w:rsid w:val="00A02F26"/>
    <w:rsid w:val="00A05429"/>
    <w:rsid w:val="00A06BE9"/>
    <w:rsid w:val="00A071F5"/>
    <w:rsid w:val="00A07E03"/>
    <w:rsid w:val="00A1044A"/>
    <w:rsid w:val="00A11788"/>
    <w:rsid w:val="00A12931"/>
    <w:rsid w:val="00A1457F"/>
    <w:rsid w:val="00A14916"/>
    <w:rsid w:val="00A1568A"/>
    <w:rsid w:val="00A15CC4"/>
    <w:rsid w:val="00A16017"/>
    <w:rsid w:val="00A164BB"/>
    <w:rsid w:val="00A16A91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623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13C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5E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5E3"/>
    <w:rsid w:val="00BD272F"/>
    <w:rsid w:val="00BD4EC5"/>
    <w:rsid w:val="00BD6002"/>
    <w:rsid w:val="00BD7B82"/>
    <w:rsid w:val="00BE14DA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625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0C3"/>
    <w:rsid w:val="00C27A22"/>
    <w:rsid w:val="00C27BEA"/>
    <w:rsid w:val="00C3007F"/>
    <w:rsid w:val="00C313A0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52FA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72D3F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A4C4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514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3828"/>
    <w:rsid w:val="00E655BC"/>
    <w:rsid w:val="00E6612C"/>
    <w:rsid w:val="00E6695E"/>
    <w:rsid w:val="00E67DF3"/>
    <w:rsid w:val="00E70539"/>
    <w:rsid w:val="00E73B34"/>
    <w:rsid w:val="00E75B05"/>
    <w:rsid w:val="00E75FF6"/>
    <w:rsid w:val="00E768A0"/>
    <w:rsid w:val="00E80751"/>
    <w:rsid w:val="00E837FE"/>
    <w:rsid w:val="00E84053"/>
    <w:rsid w:val="00E841E5"/>
    <w:rsid w:val="00E842D8"/>
    <w:rsid w:val="00E845E9"/>
    <w:rsid w:val="00E84A8F"/>
    <w:rsid w:val="00E84E75"/>
    <w:rsid w:val="00E85EAC"/>
    <w:rsid w:val="00E86D95"/>
    <w:rsid w:val="00E90989"/>
    <w:rsid w:val="00E93DF6"/>
    <w:rsid w:val="00E95664"/>
    <w:rsid w:val="00E96682"/>
    <w:rsid w:val="00E96E3F"/>
    <w:rsid w:val="00E9785E"/>
    <w:rsid w:val="00EA088F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45E5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F80"/>
    <w:rsid w:val="00F279AB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2B46"/>
    <w:rsid w:val="00F94A5C"/>
    <w:rsid w:val="00F95884"/>
    <w:rsid w:val="00F9725C"/>
    <w:rsid w:val="00FA26BE"/>
    <w:rsid w:val="00FA4EB8"/>
    <w:rsid w:val="00FA5592"/>
    <w:rsid w:val="00FA5E5F"/>
    <w:rsid w:val="00FB1C15"/>
    <w:rsid w:val="00FB2DEC"/>
    <w:rsid w:val="00FB40ED"/>
    <w:rsid w:val="00FB51CC"/>
    <w:rsid w:val="00FB52EA"/>
    <w:rsid w:val="00FB754B"/>
    <w:rsid w:val="00FC0A06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doc-118967869_678339688?hash=VlgD1CNv1QC3lTgnZ3PuVZhXTdfQR84UODIbc9QxTiT" TargetMode="External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ok.ru/group/70000000987860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Sidorova_LV</cp:lastModifiedBy>
  <cp:revision>16</cp:revision>
  <cp:lastPrinted>2024-09-05T06:46:00Z</cp:lastPrinted>
  <dcterms:created xsi:type="dcterms:W3CDTF">2024-08-28T04:43:00Z</dcterms:created>
  <dcterms:modified xsi:type="dcterms:W3CDTF">2024-09-11T04:29:00Z</dcterms:modified>
</cp:coreProperties>
</file>