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2" w:rsidRDefault="005A0652">
      <w:pPr>
        <w:rPr>
          <w:rFonts w:ascii="Times New Roman" w:hAnsi="Times New Roman"/>
          <w:sz w:val="28"/>
        </w:rPr>
      </w:pPr>
    </w:p>
    <w:p w:rsidR="006E012B" w:rsidRDefault="006E012B">
      <w:pPr>
        <w:rPr>
          <w:rFonts w:ascii="Times New Roman" w:hAnsi="Times New Roman"/>
          <w:sz w:val="28"/>
        </w:rPr>
      </w:pP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Доволенским районным судом постановлен приговор о незаконной рубке леса в крупном размере. 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 житель признан виновным в совершении преступления, предусмотренного</w:t>
      </w:r>
      <w:r w:rsidR="003F2614">
        <w:rPr>
          <w:rFonts w:ascii="Times New Roman" w:hAnsi="Times New Roman"/>
          <w:sz w:val="28"/>
        </w:rPr>
        <w:t xml:space="preserve"> п. «г»</w:t>
      </w:r>
      <w:r>
        <w:rPr>
          <w:rFonts w:ascii="Times New Roman" w:hAnsi="Times New Roman"/>
          <w:sz w:val="28"/>
        </w:rPr>
        <w:t xml:space="preserve"> ч. 2 ст. 260 УК РФ (незаконная рубка деревьев, совершенная в крупном размере).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Судом установлено, что житель с. </w:t>
      </w:r>
      <w:proofErr w:type="spellStart"/>
      <w:r>
        <w:rPr>
          <w:rFonts w:ascii="Times New Roman" w:hAnsi="Times New Roman"/>
          <w:sz w:val="28"/>
        </w:rPr>
        <w:t>Утянка</w:t>
      </w:r>
      <w:proofErr w:type="spellEnd"/>
      <w:r>
        <w:rPr>
          <w:rFonts w:ascii="Times New Roman" w:hAnsi="Times New Roman"/>
          <w:sz w:val="28"/>
        </w:rPr>
        <w:t xml:space="preserve"> Доволенского района З. 24.11.2023 с использованием трактора в качестве погрузчика и бензопилы незаконно, без соответствующего разрешения, в неотведенном и не предназначенном для этого месте, в защитных лесах, спили</w:t>
      </w:r>
      <w:r w:rsidR="00DF1328">
        <w:rPr>
          <w:rFonts w:ascii="Times New Roman" w:hAnsi="Times New Roman"/>
          <w:sz w:val="28"/>
        </w:rPr>
        <w:t>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5 </w:t>
      </w:r>
      <w:proofErr w:type="spellStart"/>
      <w:r>
        <w:rPr>
          <w:rFonts w:ascii="Times New Roman" w:hAnsi="Times New Roman"/>
          <w:sz w:val="28"/>
        </w:rPr>
        <w:t>сырорастущих</w:t>
      </w:r>
      <w:proofErr w:type="spellEnd"/>
      <w:r>
        <w:rPr>
          <w:rFonts w:ascii="Times New Roman" w:hAnsi="Times New Roman"/>
          <w:sz w:val="28"/>
        </w:rPr>
        <w:t xml:space="preserve"> берез объемом 7,83 м.3. В результате совершения преступления причинен крупный ущерб в размере 124 432 рубля.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расследования осужденным ущерб возмещен в добровольном порядке. С учетом позиции государственного обвинителя – заместителя прокурора Доволенского района суд назначил осужденному З. наказание в виде 500 000 рублей штрафа, а также принял решение о конфискации в доход государства бензопилы и тракторной телеги, принадлежащих виновному лицу. С целью исполнения приговора суда</w:t>
      </w:r>
      <w:r w:rsidR="003F2614">
        <w:rPr>
          <w:rFonts w:ascii="Times New Roman" w:hAnsi="Times New Roman"/>
          <w:sz w:val="28"/>
        </w:rPr>
        <w:t xml:space="preserve"> в виде штрафа</w:t>
      </w:r>
      <w:r>
        <w:rPr>
          <w:rFonts w:ascii="Times New Roman" w:hAnsi="Times New Roman"/>
          <w:sz w:val="28"/>
        </w:rPr>
        <w:t xml:space="preserve"> судом также сохранен арест на </w:t>
      </w:r>
      <w:r w:rsidR="003F2614">
        <w:rPr>
          <w:rFonts w:ascii="Times New Roman" w:hAnsi="Times New Roman"/>
          <w:sz w:val="28"/>
        </w:rPr>
        <w:t xml:space="preserve">принадлежащий </w:t>
      </w:r>
      <w:r>
        <w:rPr>
          <w:rFonts w:ascii="Times New Roman" w:hAnsi="Times New Roman"/>
          <w:sz w:val="28"/>
        </w:rPr>
        <w:t>осужденно</w:t>
      </w:r>
      <w:r w:rsidR="003F2614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 w:rsidR="003F2614">
        <w:rPr>
          <w:rFonts w:ascii="Times New Roman" w:hAnsi="Times New Roman"/>
          <w:sz w:val="28"/>
        </w:rPr>
        <w:t xml:space="preserve">автомобиль </w:t>
      </w:r>
      <w:r w:rsidR="003F2614">
        <w:rPr>
          <w:rFonts w:ascii="Times New Roman" w:hAnsi="Times New Roman"/>
          <w:sz w:val="28"/>
          <w:lang w:val="en-US"/>
        </w:rPr>
        <w:t>LEXUS</w:t>
      </w:r>
      <w:r w:rsidR="003F2614" w:rsidRPr="003F2614">
        <w:rPr>
          <w:rFonts w:ascii="Times New Roman" w:hAnsi="Times New Roman"/>
          <w:sz w:val="28"/>
        </w:rPr>
        <w:t xml:space="preserve"> </w:t>
      </w:r>
      <w:r w:rsidR="003F2614">
        <w:rPr>
          <w:rFonts w:ascii="Times New Roman" w:hAnsi="Times New Roman"/>
          <w:sz w:val="28"/>
          <w:lang w:val="en-US"/>
        </w:rPr>
        <w:t>GS</w:t>
      </w:r>
      <w:r w:rsidR="003F2614" w:rsidRPr="003F2614">
        <w:rPr>
          <w:rFonts w:ascii="Times New Roman" w:hAnsi="Times New Roman"/>
          <w:sz w:val="28"/>
        </w:rPr>
        <w:t xml:space="preserve">300 1996 </w:t>
      </w:r>
      <w:r w:rsidR="003F2614">
        <w:rPr>
          <w:rFonts w:ascii="Times New Roman" w:hAnsi="Times New Roman"/>
          <w:sz w:val="28"/>
        </w:rPr>
        <w:t>года выпуска.</w:t>
      </w:r>
    </w:p>
    <w:p w:rsidR="003F2614" w:rsidRPr="003F2614" w:rsidRDefault="003F2614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 суда в законную силу не вступил.</w:t>
      </w:r>
    </w:p>
    <w:sectPr w:rsidR="003F2614" w:rsidRPr="003F2614" w:rsidSect="0075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80600"/>
    <w:rsid w:val="003F2614"/>
    <w:rsid w:val="005A0652"/>
    <w:rsid w:val="006E012B"/>
    <w:rsid w:val="00753F42"/>
    <w:rsid w:val="00A80600"/>
    <w:rsid w:val="00DF1328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2024-06-13T02:22:00Z</dcterms:created>
  <dcterms:modified xsi:type="dcterms:W3CDTF">2024-06-13T02:22:00Z</dcterms:modified>
</cp:coreProperties>
</file>