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6E" w:rsidRDefault="00D71334" w:rsidP="00DB59A7">
      <w:pPr>
        <w:spacing w:after="0" w:line="240" w:lineRule="auto"/>
        <w:jc w:val="center"/>
        <w:rPr>
          <w:rFonts w:ascii="Times New Roman" w:eastAsia="Calibri" w:hAnsi="Times New Roman" w:cs="Times New Roman"/>
          <w:b/>
          <w:sz w:val="28"/>
          <w:szCs w:val="28"/>
          <w:lang w:eastAsia="ru-RU"/>
        </w:rPr>
      </w:pPr>
      <w:r w:rsidRPr="00D71334">
        <w:rPr>
          <w:rFonts w:ascii="Times New Roman" w:eastAsia="Calibri" w:hAnsi="Times New Roman" w:cs="Times New Roman"/>
          <w:b/>
          <w:sz w:val="28"/>
          <w:szCs w:val="28"/>
          <w:lang w:eastAsia="ru-RU"/>
        </w:rPr>
        <w:drawing>
          <wp:inline distT="0" distB="0" distL="0" distR="0">
            <wp:extent cx="657520" cy="733286"/>
            <wp:effectExtent l="19050" t="0" r="9230" b="0"/>
            <wp:docPr id="2" name="Рисунок 1" descr="C:\Users\Совет\Downloads\Суздальский ( пакет) герб 2.jpg"/>
            <wp:cNvGraphicFramePr/>
            <a:graphic xmlns:a="http://schemas.openxmlformats.org/drawingml/2006/main">
              <a:graphicData uri="http://schemas.openxmlformats.org/drawingml/2006/picture">
                <pic:pic xmlns:pic="http://schemas.openxmlformats.org/drawingml/2006/picture">
                  <pic:nvPicPr>
                    <pic:cNvPr id="0" name="Picture 1" descr="C:\Users\Совет\Downloads\Суздальский ( пакет) герб 2.jpg"/>
                    <pic:cNvPicPr>
                      <a:picLocks noChangeAspect="1" noChangeArrowheads="1"/>
                    </pic:cNvPicPr>
                  </pic:nvPicPr>
                  <pic:blipFill>
                    <a:blip r:embed="rId8" cstate="print"/>
                    <a:srcRect/>
                    <a:stretch>
                      <a:fillRect/>
                    </a:stretch>
                  </pic:blipFill>
                  <pic:spPr bwMode="auto">
                    <a:xfrm>
                      <a:off x="0" y="0"/>
                      <a:ext cx="657520" cy="733286"/>
                    </a:xfrm>
                    <a:prstGeom prst="rect">
                      <a:avLst/>
                    </a:prstGeom>
                    <a:noFill/>
                    <a:ln w="9525">
                      <a:noFill/>
                      <a:miter lim="800000"/>
                      <a:headEnd/>
                      <a:tailEnd/>
                    </a:ln>
                  </pic:spPr>
                </pic:pic>
              </a:graphicData>
            </a:graphic>
          </wp:inline>
        </w:drawing>
      </w:r>
    </w:p>
    <w:p w:rsidR="00DB59A7" w:rsidRPr="00D71334" w:rsidRDefault="00DB59A7" w:rsidP="00DB59A7">
      <w:pPr>
        <w:spacing w:after="0" w:line="240" w:lineRule="auto"/>
        <w:jc w:val="center"/>
        <w:rPr>
          <w:rFonts w:ascii="Times New Roman" w:eastAsia="Calibri" w:hAnsi="Times New Roman" w:cs="Times New Roman"/>
          <w:sz w:val="28"/>
          <w:szCs w:val="28"/>
          <w:lang w:eastAsia="ru-RU"/>
        </w:rPr>
      </w:pPr>
      <w:r w:rsidRPr="00D71334">
        <w:rPr>
          <w:rFonts w:ascii="Times New Roman" w:eastAsia="Calibri" w:hAnsi="Times New Roman" w:cs="Times New Roman"/>
          <w:sz w:val="28"/>
          <w:szCs w:val="28"/>
          <w:lang w:eastAsia="ru-RU"/>
        </w:rPr>
        <w:t xml:space="preserve">АДМИНИСТРАЦИЯ </w:t>
      </w:r>
      <w:r w:rsidR="00FD5F6E" w:rsidRPr="00D71334">
        <w:rPr>
          <w:rFonts w:ascii="Times New Roman" w:eastAsia="Calibri" w:hAnsi="Times New Roman" w:cs="Times New Roman"/>
          <w:sz w:val="28"/>
          <w:szCs w:val="28"/>
          <w:lang w:eastAsia="ru-RU"/>
        </w:rPr>
        <w:t>СУЗДАЛЬСКОГО</w:t>
      </w:r>
      <w:r w:rsidRPr="00D71334">
        <w:rPr>
          <w:rFonts w:ascii="Times New Roman" w:eastAsia="Calibri" w:hAnsi="Times New Roman" w:cs="Times New Roman"/>
          <w:sz w:val="28"/>
          <w:szCs w:val="28"/>
          <w:lang w:eastAsia="ru-RU"/>
        </w:rPr>
        <w:t xml:space="preserve"> СЕЛЬСОВЕТА</w:t>
      </w:r>
    </w:p>
    <w:p w:rsidR="00DB59A7" w:rsidRPr="00D71334" w:rsidRDefault="00DB59A7" w:rsidP="00DB59A7">
      <w:pPr>
        <w:spacing w:after="0" w:line="240" w:lineRule="auto"/>
        <w:jc w:val="center"/>
        <w:rPr>
          <w:rFonts w:ascii="Times New Roman" w:eastAsia="Calibri" w:hAnsi="Times New Roman" w:cs="Times New Roman"/>
          <w:sz w:val="28"/>
          <w:szCs w:val="28"/>
          <w:lang w:eastAsia="ru-RU"/>
        </w:rPr>
      </w:pPr>
      <w:r w:rsidRPr="00D71334">
        <w:rPr>
          <w:rFonts w:ascii="Times New Roman" w:eastAsia="Calibri" w:hAnsi="Times New Roman" w:cs="Times New Roman"/>
          <w:sz w:val="28"/>
          <w:szCs w:val="28"/>
          <w:lang w:eastAsia="ru-RU"/>
        </w:rPr>
        <w:t>ДОВОЛЕНСКОГО РАЙОНА НОВОСИБИРСКОЙ ОБЛАСТИ</w:t>
      </w:r>
    </w:p>
    <w:p w:rsidR="00DB59A7" w:rsidRPr="00D71334" w:rsidRDefault="00DB59A7" w:rsidP="00DB59A7">
      <w:pPr>
        <w:spacing w:after="0" w:line="240" w:lineRule="auto"/>
        <w:jc w:val="center"/>
        <w:rPr>
          <w:rFonts w:ascii="Times New Roman" w:eastAsia="Calibri" w:hAnsi="Times New Roman" w:cs="Times New Roman"/>
          <w:bCs/>
          <w:sz w:val="28"/>
          <w:szCs w:val="28"/>
          <w:lang w:eastAsia="ru-RU"/>
        </w:rPr>
      </w:pPr>
    </w:p>
    <w:p w:rsidR="00FD5F6E" w:rsidRPr="00D71334" w:rsidRDefault="00FD5F6E" w:rsidP="00DB59A7">
      <w:pPr>
        <w:spacing w:after="0" w:line="240" w:lineRule="auto"/>
        <w:jc w:val="center"/>
        <w:rPr>
          <w:rFonts w:ascii="Times New Roman" w:eastAsia="Calibri" w:hAnsi="Times New Roman" w:cs="Times New Roman"/>
          <w:bCs/>
          <w:sz w:val="28"/>
          <w:szCs w:val="28"/>
          <w:lang w:eastAsia="ru-RU"/>
        </w:rPr>
      </w:pPr>
    </w:p>
    <w:p w:rsidR="00DB59A7" w:rsidRPr="00D71334" w:rsidRDefault="00DB59A7" w:rsidP="00DB59A7">
      <w:pPr>
        <w:spacing w:after="0" w:line="240" w:lineRule="auto"/>
        <w:jc w:val="center"/>
        <w:rPr>
          <w:rFonts w:ascii="Times New Roman" w:eastAsia="Calibri" w:hAnsi="Times New Roman" w:cs="Times New Roman"/>
          <w:bCs/>
          <w:sz w:val="28"/>
          <w:szCs w:val="28"/>
          <w:lang w:eastAsia="ru-RU"/>
        </w:rPr>
      </w:pPr>
      <w:r w:rsidRPr="00D71334">
        <w:rPr>
          <w:rFonts w:ascii="Times New Roman" w:eastAsia="Calibri" w:hAnsi="Times New Roman" w:cs="Times New Roman"/>
          <w:bCs/>
          <w:sz w:val="28"/>
          <w:szCs w:val="28"/>
          <w:lang w:eastAsia="ru-RU"/>
        </w:rPr>
        <w:t>ПОСТАНОВЛЕНИЕ</w:t>
      </w:r>
    </w:p>
    <w:p w:rsidR="00DB59A7" w:rsidRPr="00D71334" w:rsidRDefault="00DB59A7" w:rsidP="00DB59A7">
      <w:pPr>
        <w:spacing w:after="0" w:line="240" w:lineRule="auto"/>
        <w:jc w:val="center"/>
        <w:rPr>
          <w:rFonts w:ascii="Times New Roman" w:eastAsia="Calibri" w:hAnsi="Times New Roman" w:cs="Times New Roman"/>
          <w:bCs/>
          <w:sz w:val="28"/>
          <w:szCs w:val="28"/>
          <w:lang w:eastAsia="ru-RU"/>
        </w:rPr>
      </w:pPr>
    </w:p>
    <w:p w:rsidR="00FD5F6E" w:rsidRPr="00DB59A7" w:rsidRDefault="00FD5F6E" w:rsidP="00DB59A7">
      <w:pPr>
        <w:spacing w:after="0" w:line="240" w:lineRule="auto"/>
        <w:jc w:val="center"/>
        <w:rPr>
          <w:rFonts w:ascii="Times New Roman" w:eastAsia="Calibri" w:hAnsi="Times New Roman" w:cs="Times New Roman"/>
          <w:bCs/>
          <w:sz w:val="28"/>
          <w:szCs w:val="28"/>
          <w:lang w:eastAsia="ru-RU"/>
        </w:rPr>
      </w:pPr>
    </w:p>
    <w:p w:rsidR="00DB59A7" w:rsidRPr="00DB59A7" w:rsidRDefault="00FD5F6E" w:rsidP="00DB59A7">
      <w:pPr>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06.06.2024</w:t>
      </w:r>
      <w:r w:rsidR="00DB59A7" w:rsidRPr="00DB59A7">
        <w:rPr>
          <w:rFonts w:ascii="Times New Roman" w:eastAsia="Calibri" w:hAnsi="Times New Roman" w:cs="Times New Roman"/>
          <w:sz w:val="28"/>
          <w:szCs w:val="28"/>
          <w:lang w:eastAsia="zh-CN"/>
        </w:rPr>
        <w:t xml:space="preserve">                                                                              </w:t>
      </w:r>
      <w:r w:rsidR="00D71334">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 xml:space="preserve">№ </w:t>
      </w:r>
      <w:r w:rsidR="00D71334">
        <w:rPr>
          <w:rFonts w:ascii="Times New Roman" w:eastAsia="Calibri" w:hAnsi="Times New Roman" w:cs="Times New Roman"/>
          <w:sz w:val="28"/>
          <w:szCs w:val="28"/>
          <w:lang w:eastAsia="zh-CN"/>
        </w:rPr>
        <w:t>22</w:t>
      </w:r>
    </w:p>
    <w:p w:rsidR="00DB59A7" w:rsidRPr="00DB59A7" w:rsidRDefault="00DB59A7" w:rsidP="00DB59A7">
      <w:pPr>
        <w:spacing w:after="0" w:line="240" w:lineRule="auto"/>
        <w:jc w:val="center"/>
        <w:rPr>
          <w:rFonts w:ascii="Times New Roman" w:eastAsia="Calibri" w:hAnsi="Times New Roman" w:cs="Times New Roman"/>
          <w:sz w:val="28"/>
          <w:szCs w:val="28"/>
          <w:lang w:eastAsia="zh-CN"/>
        </w:rPr>
      </w:pPr>
      <w:r w:rsidRPr="00DB59A7">
        <w:rPr>
          <w:rFonts w:ascii="Times New Roman" w:eastAsia="Calibri" w:hAnsi="Times New Roman" w:cs="Times New Roman"/>
          <w:sz w:val="28"/>
          <w:szCs w:val="28"/>
          <w:lang w:eastAsia="zh-CN"/>
        </w:rPr>
        <w:t xml:space="preserve">с. </w:t>
      </w:r>
      <w:r w:rsidR="00FD5F6E">
        <w:rPr>
          <w:rFonts w:ascii="Times New Roman" w:eastAsia="Calibri" w:hAnsi="Times New Roman" w:cs="Times New Roman"/>
          <w:sz w:val="28"/>
          <w:szCs w:val="28"/>
          <w:lang w:eastAsia="zh-CN"/>
        </w:rPr>
        <w:t>Суздалка</w:t>
      </w:r>
    </w:p>
    <w:p w:rsidR="00DB59A7" w:rsidRPr="00DB59A7" w:rsidRDefault="00DB59A7" w:rsidP="00DB59A7">
      <w:pPr>
        <w:spacing w:after="0" w:line="240" w:lineRule="auto"/>
        <w:jc w:val="both"/>
        <w:rPr>
          <w:rFonts w:ascii="Times New Roman" w:eastAsia="Times New Roman" w:hAnsi="Times New Roman" w:cs="Times New Roman"/>
          <w:color w:val="000000"/>
          <w:sz w:val="28"/>
          <w:szCs w:val="28"/>
          <w:lang w:eastAsia="ru-RU"/>
        </w:rPr>
      </w:pPr>
    </w:p>
    <w:p w:rsidR="00DB59A7" w:rsidRPr="00DB59A7" w:rsidRDefault="00DB59A7" w:rsidP="00DB59A7">
      <w:pPr>
        <w:spacing w:after="0" w:line="240" w:lineRule="auto"/>
        <w:ind w:firstLine="567"/>
        <w:jc w:val="center"/>
        <w:rPr>
          <w:rFonts w:ascii="Times New Roman" w:eastAsia="Times New Roman" w:hAnsi="Times New Roman" w:cs="Times New Roman"/>
          <w:color w:val="000000"/>
          <w:sz w:val="28"/>
          <w:szCs w:val="28"/>
          <w:lang w:eastAsia="ru-RU"/>
        </w:rPr>
      </w:pPr>
      <w:r w:rsidRPr="00DB59A7">
        <w:rPr>
          <w:rFonts w:ascii="Times New Roman" w:eastAsia="Times New Roman" w:hAnsi="Times New Roman" w:cs="Times New Roman"/>
          <w:bCs/>
          <w:color w:val="000000"/>
          <w:sz w:val="28"/>
          <w:szCs w:val="28"/>
          <w:lang w:eastAsia="ru-RU"/>
        </w:rPr>
        <w:t xml:space="preserve">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w:t>
      </w:r>
      <w:r w:rsidR="00FD5F6E">
        <w:rPr>
          <w:rFonts w:ascii="Times New Roman" w:eastAsia="Times New Roman" w:hAnsi="Times New Roman" w:cs="Times New Roman"/>
          <w:bCs/>
          <w:color w:val="000000"/>
          <w:sz w:val="28"/>
          <w:szCs w:val="28"/>
          <w:lang w:eastAsia="ru-RU"/>
        </w:rPr>
        <w:t>Суздальского</w:t>
      </w:r>
      <w:r w:rsidRPr="00DB59A7">
        <w:rPr>
          <w:rFonts w:ascii="Times New Roman" w:eastAsia="Times New Roman" w:hAnsi="Times New Roman" w:cs="Times New Roman"/>
          <w:bCs/>
          <w:color w:val="000000"/>
          <w:sz w:val="28"/>
          <w:szCs w:val="28"/>
          <w:lang w:eastAsia="ru-RU"/>
        </w:rPr>
        <w:t xml:space="preserve"> сельсовета Доволенского района Новосибирской области о местных налогах и сборах</w:t>
      </w:r>
      <w:r w:rsidRPr="00DB59A7">
        <w:rPr>
          <w:rFonts w:ascii="Times New Roman" w:eastAsia="Times New Roman" w:hAnsi="Times New Roman" w:cs="Times New Roman"/>
          <w:color w:val="000000"/>
          <w:sz w:val="28"/>
          <w:szCs w:val="28"/>
          <w:lang w:eastAsia="ru-RU"/>
        </w:rPr>
        <w:t>.</w:t>
      </w:r>
    </w:p>
    <w:p w:rsidR="00DB59A7" w:rsidRPr="00DB59A7" w:rsidRDefault="00DB59A7" w:rsidP="00DB59A7">
      <w:pPr>
        <w:spacing w:after="0" w:line="240" w:lineRule="auto"/>
        <w:ind w:firstLine="567"/>
        <w:jc w:val="both"/>
        <w:rPr>
          <w:rFonts w:ascii="Times New Roman" w:eastAsia="Times New Roman" w:hAnsi="Times New Roman" w:cs="Times New Roman"/>
          <w:color w:val="000000"/>
          <w:sz w:val="28"/>
          <w:szCs w:val="28"/>
          <w:lang w:eastAsia="ru-RU"/>
        </w:rPr>
      </w:pPr>
      <w:r w:rsidRPr="00DB59A7">
        <w:rPr>
          <w:rFonts w:ascii="Times New Roman" w:eastAsia="Times New Roman" w:hAnsi="Times New Roman" w:cs="Times New Roman"/>
          <w:color w:val="000000"/>
          <w:sz w:val="28"/>
          <w:szCs w:val="28"/>
          <w:lang w:eastAsia="ru-RU"/>
        </w:rPr>
        <w:t>  </w:t>
      </w:r>
    </w:p>
    <w:p w:rsidR="00DB59A7" w:rsidRPr="00DB59A7" w:rsidRDefault="00DB59A7" w:rsidP="00DB59A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DB59A7">
        <w:rPr>
          <w:rFonts w:ascii="Times New Roman" w:eastAsia="Calibri" w:hAnsi="Times New Roman" w:cs="Times New Roman"/>
          <w:color w:val="000000"/>
          <w:sz w:val="28"/>
          <w:szCs w:val="28"/>
        </w:rPr>
        <w:t xml:space="preserve">      В соответствии с пунктом 2 статьи 34.2 Налогового </w:t>
      </w:r>
      <w:hyperlink r:id="rId9" w:tgtFrame="_blank" w:history="1">
        <w:r w:rsidRPr="00DB59A7">
          <w:rPr>
            <w:rFonts w:ascii="Times New Roman" w:eastAsia="Calibri" w:hAnsi="Times New Roman" w:cs="Times New Roman"/>
            <w:color w:val="000000"/>
            <w:sz w:val="28"/>
            <w:szCs w:val="28"/>
          </w:rPr>
          <w:t>кодекса</w:t>
        </w:r>
      </w:hyperlink>
      <w:r w:rsidRPr="00DB59A7">
        <w:rPr>
          <w:rFonts w:ascii="Times New Roman" w:eastAsia="Calibri" w:hAnsi="Times New Roman" w:cs="Times New Roman"/>
          <w:color w:val="000000"/>
          <w:sz w:val="28"/>
          <w:szCs w:val="28"/>
        </w:rPr>
        <w:t> Российской Федерации (часть первая) от 31.07.1998 № 146-ФЗ, Федеральным законом </w:t>
      </w:r>
      <w:hyperlink r:id="rId10" w:tgtFrame="_blank" w:history="1">
        <w:r w:rsidRPr="00DB59A7">
          <w:rPr>
            <w:rFonts w:ascii="Times New Roman" w:eastAsia="Calibri" w:hAnsi="Times New Roman" w:cs="Times New Roman"/>
            <w:color w:val="000000"/>
            <w:sz w:val="28"/>
            <w:szCs w:val="28"/>
          </w:rPr>
          <w:t>от 27.07.2010 № 210-ФЗ</w:t>
        </w:r>
      </w:hyperlink>
      <w:r w:rsidRPr="00DB59A7">
        <w:rPr>
          <w:rFonts w:ascii="Times New Roman" w:eastAsia="Calibri" w:hAnsi="Times New Roman" w:cs="Times New Roman"/>
          <w:color w:val="000000"/>
          <w:sz w:val="28"/>
          <w:szCs w:val="28"/>
        </w:rPr>
        <w:t> «</w:t>
      </w:r>
      <w:hyperlink r:id="rId11" w:tgtFrame="_blank" w:history="1">
        <w:r w:rsidRPr="00DB59A7">
          <w:rPr>
            <w:rFonts w:ascii="Times New Roman" w:eastAsia="Calibri" w:hAnsi="Times New Roman" w:cs="Times New Roman"/>
            <w:color w:val="000000"/>
            <w:sz w:val="28"/>
            <w:szCs w:val="28"/>
          </w:rPr>
          <w:t>Об организации предоставления государственных и муниципальных услуг</w:t>
        </w:r>
      </w:hyperlink>
      <w:r w:rsidRPr="00DB59A7">
        <w:rPr>
          <w:rFonts w:ascii="Times New Roman" w:eastAsia="Calibri" w:hAnsi="Times New Roman" w:cs="Times New Roman"/>
          <w:color w:val="000000"/>
          <w:sz w:val="28"/>
          <w:szCs w:val="28"/>
        </w:rPr>
        <w:t>»,</w:t>
      </w:r>
      <w:r w:rsidRPr="00DB59A7">
        <w:rPr>
          <w:rFonts w:ascii="Times New Roman" w:eastAsia="Calibri" w:hAnsi="Times New Roman" w:cs="Times New Roman"/>
          <w:sz w:val="28"/>
          <w:szCs w:val="28"/>
        </w:rPr>
        <w:t xml:space="preserve"> </w:t>
      </w:r>
      <w:r w:rsidRPr="00DB59A7">
        <w:rPr>
          <w:rFonts w:ascii="Times New Roman" w:eastAsia="Times New Roman" w:hAnsi="Times New Roman" w:cs="Times New Roman"/>
          <w:bCs/>
          <w:color w:val="22272F"/>
          <w:sz w:val="28"/>
          <w:szCs w:val="28"/>
          <w:shd w:val="clear" w:color="auto" w:fill="FFFFFF"/>
          <w:lang w:eastAsia="ru-RU"/>
        </w:rPr>
        <w:t xml:space="preserve">и </w:t>
      </w:r>
      <w:r w:rsidRPr="00DB59A7">
        <w:rPr>
          <w:rFonts w:ascii="Times New Roman" w:eastAsia="Times New Roman" w:hAnsi="Times New Roman" w:cs="Times New Roman"/>
          <w:bCs/>
          <w:sz w:val="28"/>
          <w:szCs w:val="28"/>
          <w:lang w:eastAsia="ru-RU"/>
        </w:rPr>
        <w:t xml:space="preserve">для приведения нормативно правовых актов администрации </w:t>
      </w:r>
      <w:r w:rsidR="00FD5F6E">
        <w:rPr>
          <w:rFonts w:ascii="Times New Roman" w:eastAsia="Times New Roman" w:hAnsi="Times New Roman" w:cs="Times New Roman"/>
          <w:bCs/>
          <w:sz w:val="28"/>
          <w:szCs w:val="28"/>
          <w:lang w:eastAsia="ru-RU"/>
        </w:rPr>
        <w:t>Суздальского</w:t>
      </w:r>
      <w:r w:rsidRPr="00DB59A7">
        <w:rPr>
          <w:rFonts w:ascii="Times New Roman" w:eastAsia="Times New Roman" w:hAnsi="Times New Roman" w:cs="Times New Roman"/>
          <w:bCs/>
          <w:sz w:val="28"/>
          <w:szCs w:val="28"/>
          <w:lang w:eastAsia="ru-RU"/>
        </w:rPr>
        <w:t xml:space="preserve"> сельсовета в соответствие с действующим законодательством,  администрация </w:t>
      </w:r>
      <w:r w:rsidR="00FD5F6E">
        <w:rPr>
          <w:rFonts w:ascii="Times New Roman" w:eastAsia="Times New Roman" w:hAnsi="Times New Roman" w:cs="Times New Roman"/>
          <w:bCs/>
          <w:sz w:val="28"/>
          <w:szCs w:val="28"/>
          <w:lang w:eastAsia="ru-RU"/>
        </w:rPr>
        <w:t>Суздальского</w:t>
      </w:r>
      <w:r w:rsidRPr="00DB59A7">
        <w:rPr>
          <w:rFonts w:ascii="Times New Roman" w:eastAsia="Times New Roman" w:hAnsi="Times New Roman" w:cs="Times New Roman"/>
          <w:bCs/>
          <w:sz w:val="28"/>
          <w:szCs w:val="28"/>
          <w:lang w:eastAsia="ru-RU"/>
        </w:rPr>
        <w:t xml:space="preserve"> сельсовета Доволенского района Новосибирской области </w:t>
      </w:r>
    </w:p>
    <w:p w:rsidR="00DB59A7" w:rsidRPr="00DB59A7" w:rsidRDefault="00DB59A7" w:rsidP="00DB59A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B59A7">
        <w:rPr>
          <w:rFonts w:ascii="Times New Roman" w:eastAsia="Times New Roman" w:hAnsi="Times New Roman" w:cs="Times New Roman"/>
          <w:bCs/>
          <w:sz w:val="28"/>
          <w:szCs w:val="28"/>
          <w:lang w:eastAsia="ru-RU"/>
        </w:rPr>
        <w:t>ПОСТАНОВЛЯЕТ:</w:t>
      </w:r>
    </w:p>
    <w:p w:rsidR="00DB59A7" w:rsidRPr="00DB59A7" w:rsidRDefault="00DB59A7" w:rsidP="00DB59A7">
      <w:pPr>
        <w:spacing w:after="0" w:line="240" w:lineRule="auto"/>
        <w:jc w:val="both"/>
        <w:rPr>
          <w:rFonts w:ascii="Times New Roman" w:eastAsia="Times New Roman" w:hAnsi="Times New Roman" w:cs="Times New Roman"/>
          <w:color w:val="000000"/>
          <w:sz w:val="28"/>
          <w:szCs w:val="28"/>
          <w:lang w:eastAsia="ru-RU"/>
        </w:rPr>
      </w:pPr>
      <w:r w:rsidRPr="00DB59A7">
        <w:rPr>
          <w:rFonts w:ascii="Times New Roman" w:eastAsia="Times New Roman" w:hAnsi="Times New Roman" w:cs="Times New Roman"/>
          <w:color w:val="000000"/>
          <w:sz w:val="28"/>
          <w:szCs w:val="28"/>
          <w:lang w:eastAsia="ru-RU"/>
        </w:rPr>
        <w:t xml:space="preserve">1.Утвердить прилагаемый административный регламент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w:t>
      </w:r>
      <w:r w:rsidR="00FD5F6E">
        <w:rPr>
          <w:rFonts w:ascii="Times New Roman" w:eastAsia="Times New Roman" w:hAnsi="Times New Roman" w:cs="Times New Roman"/>
          <w:color w:val="000000"/>
          <w:sz w:val="28"/>
          <w:szCs w:val="28"/>
          <w:lang w:eastAsia="ru-RU"/>
        </w:rPr>
        <w:t>Суздальского</w:t>
      </w:r>
      <w:r w:rsidRPr="00DB59A7">
        <w:rPr>
          <w:rFonts w:ascii="Times New Roman" w:eastAsia="Times New Roman" w:hAnsi="Times New Roman" w:cs="Times New Roman"/>
          <w:color w:val="000000"/>
          <w:sz w:val="28"/>
          <w:szCs w:val="28"/>
          <w:lang w:eastAsia="ru-RU"/>
        </w:rPr>
        <w:t xml:space="preserve"> сельсовета Доволенского района Новосибирской области о местных налогах и сборах.</w:t>
      </w:r>
    </w:p>
    <w:p w:rsidR="00DB59A7" w:rsidRPr="00DB59A7" w:rsidRDefault="0083691B" w:rsidP="00DB59A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B59A7" w:rsidRPr="00DB59A7">
        <w:rPr>
          <w:rFonts w:ascii="Times New Roman" w:eastAsia="Times New Roman" w:hAnsi="Times New Roman" w:cs="Times New Roman"/>
          <w:color w:val="000000"/>
          <w:sz w:val="28"/>
          <w:szCs w:val="28"/>
          <w:lang w:eastAsia="ru-RU"/>
        </w:rPr>
        <w:t xml:space="preserve">. </w:t>
      </w:r>
      <w:r w:rsidRPr="00F80F1F">
        <w:rPr>
          <w:rFonts w:ascii="Times New Roman" w:eastAsia="Times New Roman" w:hAnsi="Times New Roman" w:cs="Times New Roman"/>
          <w:sz w:val="28"/>
          <w:szCs w:val="28"/>
        </w:rPr>
        <w:t>Опубликовать настоящее постановление в п</w:t>
      </w:r>
      <w:r>
        <w:rPr>
          <w:rFonts w:ascii="Times New Roman" w:eastAsia="Times New Roman" w:hAnsi="Times New Roman" w:cs="Times New Roman"/>
          <w:sz w:val="28"/>
          <w:szCs w:val="28"/>
        </w:rPr>
        <w:t>ериодическом печатном издании «Суздальский вестник» и</w:t>
      </w:r>
      <w:r w:rsidRPr="00F80F1F">
        <w:rPr>
          <w:rFonts w:ascii="Times New Roman" w:eastAsia="Times New Roman" w:hAnsi="Times New Roman" w:cs="Times New Roman"/>
          <w:spacing w:val="1"/>
          <w:sz w:val="28"/>
          <w:szCs w:val="28"/>
        </w:rPr>
        <w:t xml:space="preserve"> </w:t>
      </w:r>
      <w:r w:rsidRPr="00F80F1F">
        <w:rPr>
          <w:rFonts w:ascii="Times New Roman" w:eastAsia="Times New Roman" w:hAnsi="Times New Roman" w:cs="Times New Roman"/>
          <w:sz w:val="28"/>
          <w:szCs w:val="28"/>
        </w:rPr>
        <w:t>разместить</w:t>
      </w:r>
      <w:r w:rsidRPr="00F80F1F">
        <w:rPr>
          <w:rFonts w:ascii="Times New Roman" w:eastAsia="Times New Roman" w:hAnsi="Times New Roman" w:cs="Times New Roman"/>
          <w:spacing w:val="1"/>
          <w:sz w:val="28"/>
          <w:szCs w:val="28"/>
        </w:rPr>
        <w:t xml:space="preserve"> </w:t>
      </w:r>
      <w:r w:rsidRPr="00F80F1F">
        <w:rPr>
          <w:rFonts w:ascii="Times New Roman" w:eastAsia="Times New Roman" w:hAnsi="Times New Roman" w:cs="Times New Roman"/>
          <w:sz w:val="28"/>
          <w:szCs w:val="28"/>
        </w:rPr>
        <w:t>на</w:t>
      </w:r>
      <w:r w:rsidRPr="00F80F1F">
        <w:rPr>
          <w:rFonts w:ascii="Times New Roman" w:eastAsia="Times New Roman" w:hAnsi="Times New Roman" w:cs="Times New Roman"/>
          <w:spacing w:val="1"/>
          <w:sz w:val="28"/>
          <w:szCs w:val="28"/>
        </w:rPr>
        <w:t xml:space="preserve"> </w:t>
      </w:r>
      <w:r w:rsidRPr="00F80F1F">
        <w:rPr>
          <w:rFonts w:ascii="Times New Roman" w:eastAsia="Times New Roman" w:hAnsi="Times New Roman" w:cs="Times New Roman"/>
          <w:sz w:val="28"/>
          <w:szCs w:val="28"/>
        </w:rPr>
        <w:t>официальном</w:t>
      </w:r>
      <w:r w:rsidRPr="00F80F1F">
        <w:rPr>
          <w:rFonts w:ascii="Times New Roman" w:eastAsia="Times New Roman" w:hAnsi="Times New Roman" w:cs="Times New Roman"/>
          <w:spacing w:val="1"/>
          <w:sz w:val="28"/>
          <w:szCs w:val="28"/>
        </w:rPr>
        <w:t xml:space="preserve"> </w:t>
      </w:r>
      <w:r w:rsidRPr="00F80F1F">
        <w:rPr>
          <w:rFonts w:ascii="Times New Roman" w:eastAsia="Times New Roman" w:hAnsi="Times New Roman" w:cs="Times New Roman"/>
          <w:sz w:val="28"/>
          <w:szCs w:val="28"/>
        </w:rPr>
        <w:t>сайте</w:t>
      </w:r>
      <w:r w:rsidRPr="00F80F1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sidRPr="00F80F1F">
        <w:rPr>
          <w:rFonts w:ascii="Times New Roman" w:eastAsia="Times New Roman" w:hAnsi="Times New Roman" w:cs="Times New Roman"/>
          <w:sz w:val="28"/>
          <w:szCs w:val="28"/>
        </w:rPr>
        <w:t>дминистрации</w:t>
      </w:r>
      <w:r>
        <w:rPr>
          <w:rFonts w:ascii="Times New Roman" w:eastAsia="Times New Roman" w:hAnsi="Times New Roman" w:cs="Times New Roman"/>
          <w:spacing w:val="1"/>
          <w:sz w:val="28"/>
          <w:szCs w:val="28"/>
        </w:rPr>
        <w:t xml:space="preserve"> Суздальского</w:t>
      </w:r>
      <w:r w:rsidRPr="00F80F1F">
        <w:rPr>
          <w:rFonts w:ascii="Times New Roman" w:eastAsia="Times New Roman" w:hAnsi="Times New Roman" w:cs="Times New Roman"/>
          <w:sz w:val="28"/>
          <w:szCs w:val="28"/>
        </w:rPr>
        <w:t xml:space="preserve"> сельсовета Доволенского района Новосибирской области</w:t>
      </w:r>
      <w:r>
        <w:rPr>
          <w:rFonts w:ascii="Times New Roman" w:eastAsia="Times New Roman" w:hAnsi="Times New Roman" w:cs="Times New Roman"/>
          <w:sz w:val="28"/>
          <w:szCs w:val="28"/>
        </w:rPr>
        <w:t xml:space="preserve"> в сети «Интернет».</w:t>
      </w:r>
    </w:p>
    <w:p w:rsidR="00DB59A7" w:rsidRPr="00DB59A7" w:rsidRDefault="0083691B" w:rsidP="00DB59A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DB59A7" w:rsidRPr="00DB59A7">
        <w:rPr>
          <w:rFonts w:ascii="Times New Roman" w:eastAsia="Times New Roman" w:hAnsi="Times New Roman" w:cs="Times New Roman"/>
          <w:color w:val="000000"/>
          <w:sz w:val="28"/>
          <w:szCs w:val="28"/>
          <w:lang w:eastAsia="ru-RU"/>
        </w:rPr>
        <w:t>. Контроль за выполнением настоящего постановления оставляю за собой.</w:t>
      </w:r>
    </w:p>
    <w:p w:rsidR="00DB59A7" w:rsidRPr="00DB59A7" w:rsidRDefault="00DB59A7" w:rsidP="00DB59A7">
      <w:pPr>
        <w:spacing w:after="0" w:line="240" w:lineRule="auto"/>
        <w:ind w:firstLine="567"/>
        <w:jc w:val="both"/>
        <w:rPr>
          <w:rFonts w:ascii="Times New Roman" w:eastAsia="Times New Roman" w:hAnsi="Times New Roman" w:cs="Times New Roman"/>
          <w:color w:val="000000"/>
          <w:sz w:val="28"/>
          <w:szCs w:val="28"/>
          <w:lang w:eastAsia="ru-RU"/>
        </w:rPr>
      </w:pPr>
    </w:p>
    <w:p w:rsidR="00DB59A7" w:rsidRPr="00DB59A7" w:rsidRDefault="00DB59A7" w:rsidP="00DB59A7">
      <w:pPr>
        <w:spacing w:after="0" w:line="240" w:lineRule="auto"/>
        <w:jc w:val="both"/>
        <w:rPr>
          <w:rFonts w:ascii="Times New Roman" w:eastAsia="Calibri" w:hAnsi="Times New Roman" w:cs="Times New Roman"/>
          <w:sz w:val="28"/>
          <w:szCs w:val="28"/>
        </w:rPr>
      </w:pPr>
      <w:r w:rsidRPr="00DB59A7">
        <w:rPr>
          <w:rFonts w:ascii="Calibri" w:eastAsia="Calibri" w:hAnsi="Calibri" w:cs="Times New Roman"/>
          <w:color w:val="000000"/>
          <w:sz w:val="28"/>
          <w:szCs w:val="28"/>
        </w:rPr>
        <w:t> </w:t>
      </w:r>
    </w:p>
    <w:p w:rsidR="00DB59A7" w:rsidRPr="00DB59A7" w:rsidRDefault="00DB59A7" w:rsidP="00DB59A7">
      <w:pPr>
        <w:spacing w:after="0" w:line="240" w:lineRule="auto"/>
        <w:jc w:val="both"/>
        <w:rPr>
          <w:rFonts w:ascii="Times New Roman" w:eastAsia="Calibri" w:hAnsi="Times New Roman" w:cs="Times New Roman"/>
          <w:bCs/>
          <w:sz w:val="28"/>
          <w:szCs w:val="28"/>
          <w:lang w:eastAsia="ru-RU"/>
        </w:rPr>
      </w:pPr>
      <w:r w:rsidRPr="00DB59A7">
        <w:rPr>
          <w:rFonts w:ascii="Times New Roman" w:eastAsia="Calibri" w:hAnsi="Times New Roman" w:cs="Times New Roman"/>
          <w:bCs/>
          <w:sz w:val="28"/>
          <w:szCs w:val="28"/>
          <w:lang w:eastAsia="ru-RU"/>
        </w:rPr>
        <w:t xml:space="preserve">Глава </w:t>
      </w:r>
      <w:r w:rsidR="0083691B">
        <w:rPr>
          <w:rFonts w:ascii="Times New Roman" w:eastAsia="Calibri" w:hAnsi="Times New Roman" w:cs="Times New Roman"/>
          <w:bCs/>
          <w:sz w:val="28"/>
          <w:szCs w:val="28"/>
          <w:lang w:eastAsia="ru-RU"/>
        </w:rPr>
        <w:t>Суздальского</w:t>
      </w:r>
      <w:r w:rsidRPr="00DB59A7">
        <w:rPr>
          <w:rFonts w:ascii="Times New Roman" w:eastAsia="Calibri" w:hAnsi="Times New Roman" w:cs="Times New Roman"/>
          <w:bCs/>
          <w:sz w:val="28"/>
          <w:szCs w:val="28"/>
          <w:lang w:eastAsia="ru-RU"/>
        </w:rPr>
        <w:t xml:space="preserve"> сельсовета</w:t>
      </w:r>
    </w:p>
    <w:p w:rsidR="0083691B" w:rsidRDefault="00DB59A7" w:rsidP="00DB59A7">
      <w:pPr>
        <w:spacing w:after="0" w:line="240" w:lineRule="auto"/>
        <w:jc w:val="both"/>
        <w:rPr>
          <w:rFonts w:ascii="Times New Roman" w:eastAsia="Calibri" w:hAnsi="Times New Roman" w:cs="Times New Roman"/>
          <w:bCs/>
          <w:sz w:val="28"/>
          <w:szCs w:val="28"/>
          <w:lang w:eastAsia="ru-RU"/>
        </w:rPr>
      </w:pPr>
      <w:r w:rsidRPr="00DB59A7">
        <w:rPr>
          <w:rFonts w:ascii="Times New Roman" w:eastAsia="Calibri" w:hAnsi="Times New Roman" w:cs="Times New Roman"/>
          <w:bCs/>
          <w:sz w:val="28"/>
          <w:szCs w:val="28"/>
          <w:lang w:eastAsia="ru-RU"/>
        </w:rPr>
        <w:t xml:space="preserve">Доволенского района </w:t>
      </w:r>
    </w:p>
    <w:p w:rsidR="00DB59A7" w:rsidRPr="00DB59A7" w:rsidRDefault="00DB59A7" w:rsidP="00DB59A7">
      <w:pPr>
        <w:spacing w:after="0" w:line="240" w:lineRule="auto"/>
        <w:jc w:val="both"/>
        <w:rPr>
          <w:rFonts w:ascii="Times New Roman" w:eastAsia="Calibri" w:hAnsi="Times New Roman" w:cs="Times New Roman"/>
          <w:bCs/>
          <w:sz w:val="28"/>
          <w:szCs w:val="28"/>
          <w:lang w:eastAsia="ru-RU"/>
        </w:rPr>
      </w:pPr>
      <w:r w:rsidRPr="00DB59A7">
        <w:rPr>
          <w:rFonts w:ascii="Times New Roman" w:eastAsia="Calibri" w:hAnsi="Times New Roman" w:cs="Times New Roman"/>
          <w:bCs/>
          <w:sz w:val="28"/>
          <w:szCs w:val="28"/>
          <w:lang w:eastAsia="ru-RU"/>
        </w:rPr>
        <w:t xml:space="preserve">Новосибирской области                           </w:t>
      </w:r>
      <w:r w:rsidR="0083691B">
        <w:rPr>
          <w:rFonts w:ascii="Times New Roman" w:eastAsia="Calibri" w:hAnsi="Times New Roman" w:cs="Times New Roman"/>
          <w:bCs/>
          <w:sz w:val="28"/>
          <w:szCs w:val="28"/>
          <w:lang w:eastAsia="ru-RU"/>
        </w:rPr>
        <w:t xml:space="preserve">                                   Н.А.Казанцев</w:t>
      </w:r>
    </w:p>
    <w:p w:rsidR="00683F0A" w:rsidRDefault="00683F0A" w:rsidP="00A07018">
      <w:pPr>
        <w:shd w:val="clear" w:color="auto" w:fill="FFFFFF"/>
        <w:spacing w:after="0" w:line="240" w:lineRule="auto"/>
        <w:rPr>
          <w:rFonts w:ascii="Times New Roman" w:eastAsia="Times New Roman" w:hAnsi="Times New Roman" w:cs="Times New Roman"/>
          <w:color w:val="212121"/>
          <w:sz w:val="28"/>
          <w:szCs w:val="28"/>
          <w:lang w:eastAsia="ru-RU"/>
        </w:rPr>
      </w:pPr>
    </w:p>
    <w:p w:rsidR="00D71334" w:rsidRPr="002E2D99" w:rsidRDefault="00D71334" w:rsidP="00A07018">
      <w:pPr>
        <w:shd w:val="clear" w:color="auto" w:fill="FFFFFF"/>
        <w:spacing w:after="0" w:line="240" w:lineRule="auto"/>
        <w:rPr>
          <w:rFonts w:ascii="Calibri" w:eastAsia="Times New Roman" w:hAnsi="Calibri" w:cs="Calibri"/>
          <w:color w:val="212121"/>
          <w:sz w:val="28"/>
          <w:szCs w:val="28"/>
          <w:lang w:eastAsia="ru-RU"/>
        </w:rPr>
      </w:pPr>
    </w:p>
    <w:p w:rsidR="009C2ACA" w:rsidRPr="002E2D99" w:rsidRDefault="009C2ACA" w:rsidP="00A07018">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2E2D99">
        <w:rPr>
          <w:rFonts w:ascii="Times New Roman" w:eastAsia="Times New Roman" w:hAnsi="Times New Roman" w:cs="Times New Roman"/>
          <w:color w:val="212121"/>
          <w:sz w:val="24"/>
          <w:szCs w:val="24"/>
          <w:lang w:eastAsia="ru-RU"/>
        </w:rPr>
        <w:lastRenderedPageBreak/>
        <w:t>Приложение</w:t>
      </w:r>
    </w:p>
    <w:p w:rsidR="009C2ACA" w:rsidRPr="00BC78D4" w:rsidRDefault="009C2ACA" w:rsidP="00773A34">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BC78D4">
        <w:rPr>
          <w:rFonts w:ascii="Times New Roman" w:eastAsia="Times New Roman" w:hAnsi="Times New Roman" w:cs="Times New Roman"/>
          <w:color w:val="212121"/>
          <w:sz w:val="24"/>
          <w:szCs w:val="24"/>
          <w:lang w:eastAsia="ru-RU"/>
        </w:rPr>
        <w:t>к постановлению администрации</w:t>
      </w:r>
    </w:p>
    <w:p w:rsidR="009C2ACA" w:rsidRPr="00F056C4" w:rsidRDefault="009C2ACA" w:rsidP="00773A34">
      <w:pPr>
        <w:shd w:val="clear" w:color="auto" w:fill="FFFFFF"/>
        <w:spacing w:after="0" w:line="240" w:lineRule="auto"/>
        <w:jc w:val="right"/>
        <w:rPr>
          <w:rFonts w:ascii="Times New Roman" w:hAnsi="Times New Roman"/>
          <w:sz w:val="24"/>
          <w:szCs w:val="24"/>
        </w:rPr>
      </w:pPr>
      <w:r w:rsidRPr="00BC78D4">
        <w:rPr>
          <w:rFonts w:ascii="Times New Roman" w:eastAsia="Times New Roman" w:hAnsi="Times New Roman" w:cs="Times New Roman"/>
          <w:color w:val="212121"/>
          <w:sz w:val="24"/>
          <w:szCs w:val="24"/>
          <w:lang w:eastAsia="ru-RU"/>
        </w:rPr>
        <w:t> </w:t>
      </w:r>
      <w:r w:rsidR="0083691B">
        <w:rPr>
          <w:rFonts w:ascii="Times New Roman" w:eastAsia="Times New Roman" w:hAnsi="Times New Roman" w:cs="Times New Roman"/>
          <w:color w:val="212121"/>
          <w:sz w:val="24"/>
          <w:szCs w:val="24"/>
          <w:lang w:eastAsia="ru-RU"/>
        </w:rPr>
        <w:t>Суздальского</w:t>
      </w:r>
      <w:r w:rsidR="00BC78D4" w:rsidRPr="00BC78D4">
        <w:rPr>
          <w:rFonts w:ascii="Times New Roman" w:hAnsi="Times New Roman"/>
          <w:sz w:val="24"/>
          <w:szCs w:val="24"/>
        </w:rPr>
        <w:t xml:space="preserve"> сельсовета</w:t>
      </w:r>
    </w:p>
    <w:p w:rsidR="00DB59A7" w:rsidRDefault="00DB59A7" w:rsidP="00773A34">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Доволенского района</w:t>
      </w:r>
    </w:p>
    <w:p w:rsidR="00DB59A7" w:rsidRPr="00DB59A7" w:rsidRDefault="00DB59A7" w:rsidP="00DB59A7">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p>
    <w:p w:rsidR="009C2ACA" w:rsidRPr="00773A34" w:rsidRDefault="00683F0A" w:rsidP="00773A34">
      <w:pPr>
        <w:shd w:val="clear" w:color="auto" w:fill="FFFFFF"/>
        <w:spacing w:after="0" w:line="240" w:lineRule="auto"/>
        <w:jc w:val="right"/>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от </w:t>
      </w:r>
      <w:bookmarkStart w:id="0" w:name="_GoBack"/>
      <w:bookmarkEnd w:id="0"/>
      <w:r w:rsidR="0083691B">
        <w:rPr>
          <w:rFonts w:ascii="Times New Roman" w:eastAsia="Times New Roman" w:hAnsi="Times New Roman" w:cs="Times New Roman"/>
          <w:color w:val="212121"/>
          <w:sz w:val="24"/>
          <w:szCs w:val="24"/>
          <w:lang w:eastAsia="ru-RU"/>
        </w:rPr>
        <w:t>06.06.2024</w:t>
      </w:r>
      <w:r w:rsidR="00BC78D4" w:rsidRPr="00A13B13">
        <w:rPr>
          <w:rFonts w:ascii="Times New Roman" w:eastAsia="Times New Roman" w:hAnsi="Times New Roman" w:cs="Times New Roman"/>
          <w:color w:val="212121"/>
          <w:sz w:val="24"/>
          <w:szCs w:val="24"/>
          <w:lang w:eastAsia="ru-RU"/>
        </w:rPr>
        <w:t xml:space="preserve">  №</w:t>
      </w:r>
      <w:r w:rsidR="0083691B">
        <w:rPr>
          <w:rFonts w:ascii="Times New Roman" w:eastAsia="Times New Roman" w:hAnsi="Times New Roman" w:cs="Times New Roman"/>
          <w:color w:val="212121"/>
          <w:sz w:val="24"/>
          <w:szCs w:val="24"/>
          <w:lang w:eastAsia="ru-RU"/>
        </w:rPr>
        <w:t xml:space="preserve"> 22</w:t>
      </w:r>
    </w:p>
    <w:p w:rsidR="009C2ACA" w:rsidRPr="00773A34" w:rsidRDefault="009C2ACA"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w:t>
      </w:r>
    </w:p>
    <w:p w:rsidR="00DB59A7" w:rsidRDefault="00DB59A7" w:rsidP="00773A34">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773A34" w:rsidRPr="00684EB5" w:rsidRDefault="009C2ACA" w:rsidP="00773A34">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684EB5">
        <w:rPr>
          <w:rFonts w:ascii="Times New Roman" w:eastAsia="Times New Roman" w:hAnsi="Times New Roman" w:cs="Times New Roman"/>
          <w:b/>
          <w:color w:val="212121"/>
          <w:sz w:val="28"/>
          <w:szCs w:val="28"/>
          <w:lang w:eastAsia="ru-RU"/>
        </w:rPr>
        <w:t xml:space="preserve">Административный регламент </w:t>
      </w:r>
    </w:p>
    <w:p w:rsidR="009C2ACA" w:rsidRPr="00684EB5" w:rsidRDefault="009C2ACA" w:rsidP="00773A34">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684EB5">
        <w:rPr>
          <w:rFonts w:ascii="Times New Roman" w:eastAsia="Times New Roman" w:hAnsi="Times New Roman" w:cs="Times New Roman"/>
          <w:b/>
          <w:color w:val="212121"/>
          <w:sz w:val="28"/>
          <w:szCs w:val="28"/>
          <w:lang w:eastAsia="ru-RU"/>
        </w:rPr>
        <w:t>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9C2ACA" w:rsidRPr="00684EB5" w:rsidRDefault="009C2ACA" w:rsidP="00773A34">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9C2ACA" w:rsidRPr="00684EB5" w:rsidRDefault="009C2ACA" w:rsidP="00684EB5">
      <w:pPr>
        <w:pStyle w:val="ae"/>
        <w:numPr>
          <w:ilvl w:val="0"/>
          <w:numId w:val="2"/>
        </w:num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684EB5">
        <w:rPr>
          <w:rFonts w:ascii="Times New Roman" w:eastAsia="Times New Roman" w:hAnsi="Times New Roman" w:cs="Times New Roman"/>
          <w:b/>
          <w:color w:val="212121"/>
          <w:sz w:val="28"/>
          <w:szCs w:val="28"/>
          <w:lang w:eastAsia="ru-RU"/>
        </w:rPr>
        <w:t>Общие положения</w:t>
      </w:r>
    </w:p>
    <w:p w:rsidR="00684EB5" w:rsidRPr="00684EB5" w:rsidRDefault="00684EB5" w:rsidP="00684EB5">
      <w:pPr>
        <w:pStyle w:val="ae"/>
        <w:shd w:val="clear" w:color="auto" w:fill="FFFFFF"/>
        <w:spacing w:after="0" w:line="240" w:lineRule="auto"/>
        <w:ind w:left="1080"/>
        <w:rPr>
          <w:rFonts w:ascii="Times New Roman" w:eastAsia="Times New Roman" w:hAnsi="Times New Roman" w:cs="Times New Roman"/>
          <w:b/>
          <w:color w:val="212121"/>
          <w:sz w:val="28"/>
          <w:szCs w:val="28"/>
          <w:lang w:eastAsia="ru-RU"/>
        </w:rPr>
      </w:pP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1.1.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83691B">
        <w:rPr>
          <w:rFonts w:ascii="Times New Roman" w:eastAsia="Times New Roman" w:hAnsi="Times New Roman" w:cs="Times New Roman"/>
          <w:color w:val="212121"/>
          <w:sz w:val="28"/>
          <w:szCs w:val="28"/>
          <w:lang w:eastAsia="ru-RU"/>
        </w:rPr>
        <w:t>Суздальского</w:t>
      </w:r>
      <w:r w:rsidR="00BC78D4" w:rsidRPr="00776AA6">
        <w:rPr>
          <w:rFonts w:ascii="Times New Roman" w:hAnsi="Times New Roman"/>
          <w:sz w:val="28"/>
          <w:szCs w:val="28"/>
        </w:rPr>
        <w:t xml:space="preserve"> сельсовета</w:t>
      </w:r>
      <w:r w:rsidR="00BC78D4" w:rsidRPr="00773A34">
        <w:rPr>
          <w:rFonts w:ascii="Times New Roman" w:eastAsia="Times New Roman" w:hAnsi="Times New Roman" w:cs="Times New Roman"/>
          <w:color w:val="212121"/>
          <w:sz w:val="28"/>
          <w:szCs w:val="28"/>
          <w:lang w:eastAsia="ru-RU"/>
        </w:rPr>
        <w:t xml:space="preserve"> </w:t>
      </w:r>
      <w:r w:rsidRPr="00773A34">
        <w:rPr>
          <w:rFonts w:ascii="Times New Roman" w:eastAsia="Times New Roman" w:hAnsi="Times New Roman" w:cs="Times New Roman"/>
          <w:color w:val="212121"/>
          <w:sz w:val="28"/>
          <w:szCs w:val="28"/>
          <w:lang w:eastAsia="ru-RU"/>
        </w:rPr>
        <w:t>(далее - администрация сельского поселения) при исполнении муниципальной услуги по рассмотрению и подготовке письменных разъяснений на обращения, поступившие в администрацию сельского поселения по вопросам применения муниципальных правовых актов о налогах и сборах.</w:t>
      </w:r>
    </w:p>
    <w:p w:rsidR="009C2ACA" w:rsidRPr="00516108" w:rsidRDefault="00516108" w:rsidP="00516108">
      <w:pPr>
        <w:spacing w:before="100" w:beforeAutospacing="1" w:after="100" w:afterAutospacing="1" w:line="240" w:lineRule="auto"/>
        <w:jc w:val="both"/>
        <w:rPr>
          <w:rFonts w:ascii="Times New Roman" w:hAnsi="Times New Roman" w:cs="Times New Roman"/>
          <w:sz w:val="28"/>
          <w:szCs w:val="28"/>
        </w:rPr>
      </w:pPr>
      <w:bookmarkStart w:id="1" w:name="Par40"/>
      <w:bookmarkEnd w:id="1"/>
      <w:r w:rsidRPr="00516108">
        <w:rPr>
          <w:rFonts w:ascii="Times New Roman" w:eastAsia="Times New Roman" w:hAnsi="Times New Roman" w:cs="Times New Roman"/>
          <w:color w:val="212121"/>
          <w:sz w:val="28"/>
          <w:szCs w:val="28"/>
          <w:lang w:eastAsia="ru-RU"/>
        </w:rPr>
        <w:t xml:space="preserve">          </w:t>
      </w:r>
      <w:r w:rsidR="009C2ACA" w:rsidRPr="00773A34">
        <w:rPr>
          <w:rFonts w:ascii="Times New Roman" w:eastAsia="Times New Roman" w:hAnsi="Times New Roman" w:cs="Times New Roman"/>
          <w:color w:val="212121"/>
          <w:sz w:val="28"/>
          <w:szCs w:val="28"/>
          <w:lang w:eastAsia="ru-RU"/>
        </w:rPr>
        <w:t xml:space="preserve">1.2. </w:t>
      </w:r>
      <w:r w:rsidRPr="00E45356">
        <w:rPr>
          <w:rFonts w:ascii="Times New Roman" w:hAnsi="Times New Roman" w:cs="Times New Roman"/>
          <w:sz w:val="28"/>
          <w:szCs w:val="28"/>
        </w:rPr>
        <w:t xml:space="preserve">Справочная информация и перечень нормативных правовых актов, регулирующих предоставление муниципальной услуги подлежат обязательному размещению на официальном сайте администрации </w:t>
      </w:r>
      <w:r w:rsidR="0083691B">
        <w:rPr>
          <w:rFonts w:ascii="Times New Roman" w:hAnsi="Times New Roman" w:cs="Times New Roman"/>
          <w:sz w:val="28"/>
          <w:szCs w:val="28"/>
        </w:rPr>
        <w:t>Суздальского</w:t>
      </w:r>
      <w:r w:rsidRPr="00E45356">
        <w:rPr>
          <w:rFonts w:ascii="Times New Roman" w:hAnsi="Times New Roman" w:cs="Times New Roman"/>
          <w:sz w:val="28"/>
          <w:szCs w:val="28"/>
        </w:rPr>
        <w:t xml:space="preserve"> сельсовета,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1.3. Описание заявителей.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От имени заявителей, при предоставлении муниципальной услуги, в том числе при подаче (направлении) заявления, могут выступать лица, </w:t>
      </w:r>
      <w:r w:rsidRPr="00773A34">
        <w:rPr>
          <w:rFonts w:ascii="Times New Roman" w:eastAsia="Times New Roman" w:hAnsi="Times New Roman" w:cs="Times New Roman"/>
          <w:color w:val="212121"/>
          <w:sz w:val="28"/>
          <w:szCs w:val="28"/>
          <w:lang w:eastAsia="ru-RU"/>
        </w:rPr>
        <w:lastRenderedPageBreak/>
        <w:t>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1.4. Порядок информирования о правилах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сельского поселения.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Заявления о предоставлении муниципальной услуги направляются непосредственно через администрацию сельского поселения, многофункциональные центры предоставления государственных и муниципальных услуг (далее - МФЦ) либо посредством электронной почты.</w:t>
      </w:r>
    </w:p>
    <w:p w:rsidR="009C2ACA" w:rsidRPr="00773A34" w:rsidRDefault="009C2ACA" w:rsidP="006E548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E5489">
        <w:rPr>
          <w:rFonts w:ascii="Times New Roman" w:eastAsia="Times New Roman" w:hAnsi="Times New Roman" w:cs="Times New Roman"/>
          <w:color w:val="212121"/>
          <w:sz w:val="28"/>
          <w:szCs w:val="28"/>
          <w:lang w:eastAsia="ru-RU"/>
        </w:rPr>
        <w:t xml:space="preserve">Администрация </w:t>
      </w:r>
      <w:r w:rsidR="0083691B">
        <w:rPr>
          <w:rFonts w:ascii="Times New Roman" w:eastAsia="Times New Roman" w:hAnsi="Times New Roman" w:cs="Times New Roman"/>
          <w:color w:val="212121"/>
          <w:sz w:val="28"/>
          <w:szCs w:val="28"/>
          <w:lang w:eastAsia="ru-RU"/>
        </w:rPr>
        <w:t>Суздальского</w:t>
      </w:r>
      <w:r w:rsidR="00A07018" w:rsidRPr="006E5489">
        <w:rPr>
          <w:rFonts w:ascii="Times New Roman" w:hAnsi="Times New Roman"/>
          <w:sz w:val="28"/>
          <w:szCs w:val="28"/>
        </w:rPr>
        <w:t xml:space="preserve"> </w:t>
      </w:r>
      <w:r w:rsidR="006E5489" w:rsidRPr="006E5489">
        <w:rPr>
          <w:rFonts w:ascii="Times New Roman" w:hAnsi="Times New Roman"/>
          <w:sz w:val="28"/>
          <w:szCs w:val="28"/>
        </w:rPr>
        <w:t>сельсовета</w:t>
      </w:r>
      <w:r w:rsidR="006E5489" w:rsidRPr="006E5489">
        <w:rPr>
          <w:rFonts w:ascii="Times New Roman" w:eastAsia="Times New Roman" w:hAnsi="Times New Roman" w:cs="Times New Roman"/>
          <w:color w:val="212121"/>
          <w:sz w:val="28"/>
          <w:szCs w:val="28"/>
          <w:lang w:eastAsia="ru-RU"/>
        </w:rPr>
        <w:t xml:space="preserve"> </w:t>
      </w:r>
      <w:r w:rsidRPr="006E5489">
        <w:rPr>
          <w:rFonts w:ascii="Times New Roman" w:eastAsia="Times New Roman" w:hAnsi="Times New Roman" w:cs="Times New Roman"/>
          <w:color w:val="212121"/>
          <w:sz w:val="28"/>
          <w:szCs w:val="28"/>
          <w:lang w:eastAsia="ru-RU"/>
        </w:rPr>
        <w:t xml:space="preserve">расположена по адресу: </w:t>
      </w:r>
      <w:r w:rsidR="006E5489" w:rsidRPr="006E5489">
        <w:rPr>
          <w:rFonts w:ascii="Times New Roman" w:hAnsi="Times New Roman"/>
          <w:sz w:val="28"/>
          <w:szCs w:val="28"/>
        </w:rPr>
        <w:t>Новосибирская</w:t>
      </w:r>
      <w:r w:rsidRPr="006E5489">
        <w:rPr>
          <w:rFonts w:ascii="Times New Roman" w:eastAsia="Times New Roman" w:hAnsi="Times New Roman" w:cs="Times New Roman"/>
          <w:color w:val="212121"/>
          <w:sz w:val="28"/>
          <w:szCs w:val="28"/>
          <w:lang w:eastAsia="ru-RU"/>
        </w:rPr>
        <w:t xml:space="preserve"> область, </w:t>
      </w:r>
      <w:r w:rsidR="00A07018">
        <w:rPr>
          <w:rFonts w:ascii="Times New Roman" w:eastAsia="Times New Roman" w:hAnsi="Times New Roman" w:cs="Times New Roman"/>
          <w:color w:val="212121"/>
          <w:sz w:val="28"/>
          <w:szCs w:val="28"/>
          <w:lang w:eastAsia="ru-RU"/>
        </w:rPr>
        <w:t xml:space="preserve">Доволенский район, с. </w:t>
      </w:r>
      <w:r w:rsidR="0083691B">
        <w:rPr>
          <w:rFonts w:ascii="Times New Roman" w:eastAsia="Times New Roman" w:hAnsi="Times New Roman" w:cs="Times New Roman"/>
          <w:color w:val="212121"/>
          <w:sz w:val="28"/>
          <w:szCs w:val="28"/>
          <w:lang w:eastAsia="ru-RU"/>
        </w:rPr>
        <w:t>Суздалка</w:t>
      </w:r>
      <w:r w:rsidR="00A07018">
        <w:rPr>
          <w:rFonts w:ascii="Times New Roman" w:eastAsia="Times New Roman" w:hAnsi="Times New Roman" w:cs="Times New Roman"/>
          <w:color w:val="212121"/>
          <w:sz w:val="28"/>
          <w:szCs w:val="28"/>
          <w:lang w:eastAsia="ru-RU"/>
        </w:rPr>
        <w:t xml:space="preserve">, ул. </w:t>
      </w:r>
      <w:r w:rsidR="0083691B">
        <w:rPr>
          <w:rFonts w:ascii="Times New Roman" w:eastAsia="Times New Roman" w:hAnsi="Times New Roman" w:cs="Times New Roman"/>
          <w:color w:val="212121"/>
          <w:sz w:val="28"/>
          <w:szCs w:val="28"/>
          <w:lang w:eastAsia="ru-RU"/>
        </w:rPr>
        <w:t>Школьная</w:t>
      </w:r>
      <w:r w:rsidR="00A07018">
        <w:rPr>
          <w:rFonts w:ascii="Times New Roman" w:eastAsia="Times New Roman" w:hAnsi="Times New Roman" w:cs="Times New Roman"/>
          <w:color w:val="212121"/>
          <w:sz w:val="28"/>
          <w:szCs w:val="28"/>
          <w:lang w:eastAsia="ru-RU"/>
        </w:rPr>
        <w:t>, д. 1</w:t>
      </w:r>
      <w:r w:rsidR="0083691B">
        <w:rPr>
          <w:rFonts w:ascii="Times New Roman" w:eastAsia="Times New Roman" w:hAnsi="Times New Roman" w:cs="Times New Roman"/>
          <w:color w:val="212121"/>
          <w:sz w:val="28"/>
          <w:szCs w:val="28"/>
          <w:lang w:eastAsia="ru-RU"/>
        </w:rPr>
        <w:t>1в</w:t>
      </w:r>
      <w:r w:rsidR="006E5489" w:rsidRPr="006E5489">
        <w:rPr>
          <w:rFonts w:ascii="Times New Roman" w:eastAsia="Times New Roman" w:hAnsi="Times New Roman" w:cs="Times New Roman"/>
          <w:color w:val="212121"/>
          <w:sz w:val="28"/>
          <w:szCs w:val="28"/>
          <w:lang w:eastAsia="ru-RU"/>
        </w:rPr>
        <w:t>.</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Режим приема заинтересованных лиц по вопросам предоставления муниципальной услуги специалистами администрации сельского поселения</w:t>
      </w:r>
      <w:r w:rsidR="006E5489">
        <w:rPr>
          <w:rFonts w:ascii="Times New Roman" w:eastAsia="Times New Roman" w:hAnsi="Times New Roman" w:cs="Times New Roman"/>
          <w:color w:val="212121"/>
          <w:sz w:val="28"/>
          <w:szCs w:val="28"/>
          <w:lang w:eastAsia="ru-RU"/>
        </w:rPr>
        <w:t>: с понедельника по пятницу с 09.00 до 17.00 часов, перерыв с 13</w:t>
      </w:r>
      <w:r w:rsidRPr="00773A34">
        <w:rPr>
          <w:rFonts w:ascii="Times New Roman" w:eastAsia="Times New Roman" w:hAnsi="Times New Roman" w:cs="Times New Roman"/>
          <w:color w:val="212121"/>
          <w:sz w:val="28"/>
          <w:szCs w:val="28"/>
          <w:lang w:eastAsia="ru-RU"/>
        </w:rPr>
        <w:t>.00 до</w:t>
      </w:r>
      <w:r w:rsidR="006E5489">
        <w:rPr>
          <w:rFonts w:ascii="Times New Roman" w:eastAsia="Times New Roman" w:hAnsi="Times New Roman" w:cs="Times New Roman"/>
          <w:color w:val="212121"/>
          <w:sz w:val="28"/>
          <w:szCs w:val="28"/>
          <w:lang w:eastAsia="ru-RU"/>
        </w:rPr>
        <w:t xml:space="preserve"> 14</w:t>
      </w:r>
      <w:r w:rsidRPr="00773A34">
        <w:rPr>
          <w:rFonts w:ascii="Times New Roman" w:eastAsia="Times New Roman" w:hAnsi="Times New Roman" w:cs="Times New Roman"/>
          <w:color w:val="212121"/>
          <w:sz w:val="28"/>
          <w:szCs w:val="28"/>
          <w:lang w:eastAsia="ru-RU"/>
        </w:rPr>
        <w:t>.00 часов.</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В рабочий день, непосредственно предшествующий нерабочему праздничному дню, муниципал</w:t>
      </w:r>
      <w:r w:rsidR="006E5489">
        <w:rPr>
          <w:rFonts w:ascii="Times New Roman" w:eastAsia="Times New Roman" w:hAnsi="Times New Roman" w:cs="Times New Roman"/>
          <w:color w:val="212121"/>
          <w:sz w:val="28"/>
          <w:szCs w:val="28"/>
          <w:lang w:eastAsia="ru-RU"/>
        </w:rPr>
        <w:t>ьная услуга предоставляется с 09.00 до 16.00 часов, перерыв с 13.00 до 14</w:t>
      </w:r>
      <w:r w:rsidRPr="00773A34">
        <w:rPr>
          <w:rFonts w:ascii="Times New Roman" w:eastAsia="Times New Roman" w:hAnsi="Times New Roman" w:cs="Times New Roman"/>
          <w:color w:val="212121"/>
          <w:sz w:val="28"/>
          <w:szCs w:val="28"/>
          <w:lang w:eastAsia="ru-RU"/>
        </w:rPr>
        <w:t>.00 часов.</w:t>
      </w:r>
    </w:p>
    <w:p w:rsidR="009C2ACA" w:rsidRPr="00DA798B" w:rsidRDefault="00A07018" w:rsidP="006E548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Телефон: 8 (383) 54 3</w:t>
      </w:r>
      <w:r w:rsidR="0083691B">
        <w:rPr>
          <w:rFonts w:ascii="Times New Roman" w:eastAsia="Times New Roman" w:hAnsi="Times New Roman" w:cs="Times New Roman"/>
          <w:color w:val="212121"/>
          <w:sz w:val="28"/>
          <w:szCs w:val="28"/>
          <w:lang w:eastAsia="ru-RU"/>
        </w:rPr>
        <w:t>7-238</w:t>
      </w:r>
      <w:r w:rsidR="009C2ACA" w:rsidRPr="00DA798B">
        <w:rPr>
          <w:rFonts w:ascii="Times New Roman" w:eastAsia="Times New Roman" w:hAnsi="Times New Roman" w:cs="Times New Roman"/>
          <w:color w:val="212121"/>
          <w:sz w:val="28"/>
          <w:szCs w:val="28"/>
          <w:lang w:eastAsia="ru-RU"/>
        </w:rPr>
        <w:t>;</w:t>
      </w:r>
    </w:p>
    <w:p w:rsidR="009C2ACA" w:rsidRPr="00DA798B" w:rsidRDefault="009C2ACA"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DA798B">
        <w:rPr>
          <w:rFonts w:ascii="Times New Roman" w:eastAsia="Times New Roman" w:hAnsi="Times New Roman" w:cs="Times New Roman"/>
          <w:color w:val="212121"/>
          <w:sz w:val="28"/>
          <w:szCs w:val="28"/>
          <w:lang w:eastAsia="ru-RU"/>
        </w:rPr>
        <w:t>Адреса официальных сайтов, содержащих информацию о предоставлении муниципальной услуги:</w:t>
      </w:r>
    </w:p>
    <w:p w:rsidR="00DA798B" w:rsidRPr="0083691B" w:rsidRDefault="0083691B" w:rsidP="0083691B">
      <w:pPr>
        <w:pStyle w:val="a4"/>
        <w:shd w:val="clear" w:color="auto" w:fill="FFFFFF"/>
        <w:spacing w:before="0" w:beforeAutospacing="0" w:after="0" w:afterAutospacing="0"/>
        <w:rPr>
          <w:sz w:val="28"/>
          <w:szCs w:val="28"/>
        </w:rPr>
      </w:pPr>
      <w:r>
        <w:rPr>
          <w:color w:val="212121"/>
          <w:sz w:val="28"/>
          <w:szCs w:val="28"/>
        </w:rPr>
        <w:t xml:space="preserve">      </w:t>
      </w:r>
      <w:r w:rsidR="009C2ACA" w:rsidRPr="00A07018">
        <w:rPr>
          <w:color w:val="212121"/>
          <w:sz w:val="28"/>
          <w:szCs w:val="28"/>
        </w:rPr>
        <w:t>-</w:t>
      </w:r>
      <w:hyperlink r:id="rId12" w:history="1">
        <w:r w:rsidRPr="0083691B">
          <w:rPr>
            <w:rStyle w:val="a3"/>
            <w:color w:val="auto"/>
            <w:sz w:val="28"/>
            <w:szCs w:val="28"/>
          </w:rPr>
          <w:t>http://admsuzdalka.nso.ru/</w:t>
        </w:r>
      </w:hyperlink>
      <w:r w:rsidR="009C2ACA" w:rsidRPr="00A07018">
        <w:rPr>
          <w:sz w:val="28"/>
          <w:szCs w:val="28"/>
        </w:rPr>
        <w:t xml:space="preserve"> - </w:t>
      </w:r>
      <w:r w:rsidR="009C2ACA" w:rsidRPr="00DA798B">
        <w:rPr>
          <w:color w:val="212121"/>
          <w:sz w:val="28"/>
          <w:szCs w:val="28"/>
        </w:rPr>
        <w:t xml:space="preserve">официальный сайт администрации. </w:t>
      </w:r>
    </w:p>
    <w:p w:rsidR="009C2ACA" w:rsidRPr="00DA798B" w:rsidRDefault="009C2ACA" w:rsidP="00DA798B">
      <w:pPr>
        <w:spacing w:after="0" w:line="240" w:lineRule="auto"/>
        <w:jc w:val="both"/>
        <w:rPr>
          <w:color w:val="0000FF"/>
          <w:u w:val="single"/>
        </w:rPr>
      </w:pPr>
      <w:r w:rsidRPr="00DA798B">
        <w:rPr>
          <w:rFonts w:ascii="Times New Roman" w:eastAsia="Times New Roman" w:hAnsi="Times New Roman" w:cs="Times New Roman"/>
          <w:color w:val="212121"/>
          <w:sz w:val="28"/>
          <w:szCs w:val="28"/>
          <w:lang w:eastAsia="ru-RU"/>
        </w:rPr>
        <w:t>Адрес электронной почты</w:t>
      </w:r>
      <w:r w:rsidR="00A07018">
        <w:t xml:space="preserve">: </w:t>
      </w:r>
      <w:r w:rsidR="0083691B">
        <w:rPr>
          <w:rFonts w:ascii="Times New Roman" w:hAnsi="Times New Roman" w:cs="Times New Roman"/>
          <w:sz w:val="28"/>
          <w:szCs w:val="28"/>
          <w:lang w:val="en-US"/>
        </w:rPr>
        <w:t>cyzdal</w:t>
      </w:r>
      <w:r w:rsidR="0083691B" w:rsidRPr="002241CB">
        <w:rPr>
          <w:rFonts w:ascii="Times New Roman" w:hAnsi="Times New Roman" w:cs="Times New Roman"/>
          <w:sz w:val="28"/>
          <w:szCs w:val="28"/>
          <w:lang w:val="en-US"/>
        </w:rPr>
        <w:t>ka</w:t>
      </w:r>
      <w:r w:rsidR="0083691B" w:rsidRPr="0083691B">
        <w:rPr>
          <w:rFonts w:ascii="Times New Roman" w:hAnsi="Times New Roman" w:cs="Times New Roman"/>
          <w:sz w:val="28"/>
          <w:szCs w:val="28"/>
        </w:rPr>
        <w:t>@</w:t>
      </w:r>
      <w:r w:rsidR="0083691B">
        <w:rPr>
          <w:rFonts w:ascii="Times New Roman" w:hAnsi="Times New Roman" w:cs="Times New Roman"/>
          <w:sz w:val="28"/>
          <w:szCs w:val="28"/>
          <w:lang w:val="en-US"/>
        </w:rPr>
        <w:t>yan</w:t>
      </w:r>
      <w:r w:rsidR="0083691B" w:rsidRPr="002241CB">
        <w:rPr>
          <w:rFonts w:ascii="Times New Roman" w:hAnsi="Times New Roman" w:cs="Times New Roman"/>
          <w:sz w:val="28"/>
          <w:szCs w:val="28"/>
          <w:lang w:val="en-US"/>
        </w:rPr>
        <w:t>dex</w:t>
      </w:r>
      <w:r w:rsidR="0083691B" w:rsidRPr="0083691B">
        <w:rPr>
          <w:rFonts w:ascii="Times New Roman" w:hAnsi="Times New Roman" w:cs="Times New Roman"/>
          <w:sz w:val="28"/>
          <w:szCs w:val="28"/>
        </w:rPr>
        <w:t xml:space="preserve">. </w:t>
      </w:r>
      <w:r w:rsidR="0083691B" w:rsidRPr="002241CB">
        <w:rPr>
          <w:rFonts w:ascii="Times New Roman" w:hAnsi="Times New Roman" w:cs="Times New Roman"/>
          <w:sz w:val="28"/>
          <w:szCs w:val="28"/>
          <w:lang w:val="en-US"/>
        </w:rPr>
        <w:t>ru</w:t>
      </w:r>
      <w:r w:rsidRPr="00A07018">
        <w:rPr>
          <w:rFonts w:ascii="Times New Roman" w:eastAsia="Times New Roman" w:hAnsi="Times New Roman" w:cs="Times New Roman"/>
          <w:color w:val="212121"/>
          <w:sz w:val="28"/>
          <w:szCs w:val="28"/>
          <w:lang w:eastAsia="ru-RU"/>
        </w:rPr>
        <w:t>;</w:t>
      </w:r>
    </w:p>
    <w:p w:rsidR="009C2ACA" w:rsidRPr="00773A34" w:rsidRDefault="009C2ACA" w:rsidP="006E548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DA798B">
        <w:rPr>
          <w:rFonts w:ascii="Times New Roman" w:eastAsia="Times New Roman" w:hAnsi="Times New Roman" w:cs="Times New Roman"/>
          <w:color w:val="212121"/>
          <w:sz w:val="28"/>
          <w:szCs w:val="28"/>
          <w:lang w:eastAsia="ru-RU"/>
        </w:rPr>
        <w:t>- http://gosuslugi.ru - Единый портал государственных и муниципальных услуг (функций).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1.5. Порядок получения информации по вопросам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Информация о процедуре предоставления муниципальной услуги может быть получена:</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непосредственно при личном обращении;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 использованием средств почтовой, телефонной связи и электронной почты;</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посредством размещения информации на официальном сайте администрации;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 информационного стенда администрации сельского поселения.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lastRenderedPageBreak/>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сельского поселения, в который позвонил гражданин, фамилии, имени, отчестве (последнее - при наличии) специалиста администрации сельского поселения,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1.5.1. Порядок, форма и место размещения информации по вопросам предоставления муниципальной услуги.</w:t>
      </w:r>
    </w:p>
    <w:p w:rsidR="0083691B" w:rsidRPr="0083691B" w:rsidRDefault="00A07018" w:rsidP="0083691B">
      <w:pPr>
        <w:pStyle w:val="a4"/>
        <w:shd w:val="clear" w:color="auto" w:fill="FFFFFF"/>
        <w:spacing w:before="0" w:beforeAutospacing="0" w:after="0" w:afterAutospacing="0"/>
        <w:rPr>
          <w:sz w:val="28"/>
          <w:szCs w:val="28"/>
        </w:rPr>
      </w:pPr>
      <w:r>
        <w:rPr>
          <w:color w:val="212121"/>
          <w:sz w:val="28"/>
          <w:szCs w:val="28"/>
        </w:rPr>
        <w:t>Официальный</w:t>
      </w:r>
      <w:r w:rsidRPr="00A07018">
        <w:rPr>
          <w:color w:val="212121"/>
          <w:sz w:val="28"/>
          <w:szCs w:val="28"/>
        </w:rPr>
        <w:t xml:space="preserve"> </w:t>
      </w:r>
      <w:r w:rsidR="009C2ACA" w:rsidRPr="00773A34">
        <w:rPr>
          <w:color w:val="212121"/>
          <w:sz w:val="28"/>
          <w:szCs w:val="28"/>
        </w:rPr>
        <w:t xml:space="preserve">сайт </w:t>
      </w:r>
      <w:r w:rsidR="009C2ACA" w:rsidRPr="0083691B">
        <w:rPr>
          <w:sz w:val="28"/>
          <w:szCs w:val="28"/>
        </w:rPr>
        <w:t>администрации</w:t>
      </w:r>
      <w:r w:rsidRPr="0083691B">
        <w:rPr>
          <w:sz w:val="28"/>
          <w:szCs w:val="28"/>
        </w:rPr>
        <w:t xml:space="preserve"> </w:t>
      </w:r>
      <w:r w:rsidR="0083691B" w:rsidRPr="0083691B">
        <w:rPr>
          <w:rStyle w:val="apple-converted-space"/>
          <w:sz w:val="28"/>
          <w:szCs w:val="28"/>
        </w:rPr>
        <w:t> </w:t>
      </w:r>
      <w:hyperlink r:id="rId13" w:history="1">
        <w:r w:rsidR="0083691B" w:rsidRPr="0083691B">
          <w:rPr>
            <w:rStyle w:val="a3"/>
            <w:color w:val="auto"/>
            <w:sz w:val="28"/>
            <w:szCs w:val="28"/>
          </w:rPr>
          <w:t>http://admsuzdalka.nso.ru/</w:t>
        </w:r>
      </w:hyperlink>
    </w:p>
    <w:p w:rsidR="009C2ACA" w:rsidRPr="00A07018" w:rsidRDefault="009C2ACA" w:rsidP="00A07018">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информационный стенд администрации сельского поселения, региональные государственные информационные системы, Единый портал государственных и муниципальных услуг (функций) содержит следующую информацию:</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о месте нахождения и графике работы администрации сельского поселения, а также способах получения указанной информации;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о справочных телефонах специалиста администрации сельского поселения, непосредственно предоставляющего муниципальную услугу;</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об адресе официального сайта администрации сельского поселения в информационно-телекоммуникационной сети «Интернет» и адресе ее электронной почты;</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об адресах </w:t>
      </w:r>
      <w:r w:rsidRPr="00773A34">
        <w:rPr>
          <w:rFonts w:ascii="Times New Roman" w:eastAsia="Times New Roman" w:hAnsi="Times New Roman" w:cs="Times New Roman"/>
          <w:color w:val="212121"/>
          <w:spacing w:val="3"/>
          <w:sz w:val="28"/>
          <w:szCs w:val="28"/>
          <w:shd w:val="clear" w:color="auto" w:fill="FFFFFF"/>
          <w:lang w:eastAsia="ru-RU"/>
        </w:rPr>
        <w:t xml:space="preserve">Портала </w:t>
      </w:r>
      <w:r w:rsidR="00A523C9" w:rsidRPr="00A523C9">
        <w:rPr>
          <w:rFonts w:ascii="Times New Roman" w:eastAsia="Times New Roman" w:hAnsi="Times New Roman" w:cs="Times New Roman"/>
          <w:color w:val="212121"/>
          <w:spacing w:val="3"/>
          <w:sz w:val="28"/>
          <w:szCs w:val="28"/>
          <w:shd w:val="clear" w:color="auto" w:fill="FFFFFF"/>
          <w:lang w:eastAsia="ru-RU"/>
        </w:rPr>
        <w:t>Новосибир</w:t>
      </w:r>
      <w:r w:rsidRPr="00A523C9">
        <w:rPr>
          <w:rFonts w:ascii="Times New Roman" w:eastAsia="Times New Roman" w:hAnsi="Times New Roman" w:cs="Times New Roman"/>
          <w:color w:val="212121"/>
          <w:spacing w:val="3"/>
          <w:sz w:val="28"/>
          <w:szCs w:val="28"/>
          <w:shd w:val="clear" w:color="auto" w:fill="FFFFFF"/>
          <w:lang w:eastAsia="ru-RU"/>
        </w:rPr>
        <w:t>ской области</w:t>
      </w:r>
      <w:r w:rsidRPr="00773A34">
        <w:rPr>
          <w:rFonts w:ascii="Times New Roman" w:eastAsia="Times New Roman" w:hAnsi="Times New Roman" w:cs="Times New Roman"/>
          <w:color w:val="212121"/>
          <w:spacing w:val="3"/>
          <w:sz w:val="28"/>
          <w:szCs w:val="28"/>
          <w:shd w:val="clear" w:color="auto" w:fill="FFFFFF"/>
          <w:lang w:eastAsia="ru-RU"/>
        </w:rPr>
        <w:t xml:space="preserve"> в сети Интернет</w:t>
      </w:r>
      <w:r w:rsidRPr="00773A34">
        <w:rPr>
          <w:rFonts w:ascii="Times New Roman" w:eastAsia="Times New Roman" w:hAnsi="Times New Roman" w:cs="Times New Roman"/>
          <w:color w:val="212121"/>
          <w:sz w:val="28"/>
          <w:szCs w:val="28"/>
          <w:lang w:eastAsia="ru-RU"/>
        </w:rPr>
        <w:t>, Единого портала государственных и муниципальных услуг (функций);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w:t>
      </w:r>
      <w:r w:rsidRPr="00773A34">
        <w:rPr>
          <w:rFonts w:ascii="Times New Roman" w:eastAsia="Times New Roman" w:hAnsi="Times New Roman" w:cs="Times New Roman"/>
          <w:color w:val="212121"/>
          <w:spacing w:val="3"/>
          <w:sz w:val="28"/>
          <w:szCs w:val="28"/>
          <w:shd w:val="clear" w:color="auto" w:fill="FFFFFF"/>
          <w:lang w:eastAsia="ru-RU"/>
        </w:rPr>
        <w:t xml:space="preserve">Портала </w:t>
      </w:r>
      <w:r w:rsidR="00A523C9" w:rsidRPr="00A523C9">
        <w:rPr>
          <w:rFonts w:ascii="Times New Roman" w:eastAsia="Times New Roman" w:hAnsi="Times New Roman" w:cs="Times New Roman"/>
          <w:color w:val="212121"/>
          <w:spacing w:val="3"/>
          <w:sz w:val="28"/>
          <w:szCs w:val="28"/>
          <w:shd w:val="clear" w:color="auto" w:fill="FFFFFF"/>
          <w:lang w:eastAsia="ru-RU"/>
        </w:rPr>
        <w:t>Новосибирской</w:t>
      </w:r>
      <w:r w:rsidRPr="00773A34">
        <w:rPr>
          <w:rFonts w:ascii="Times New Roman" w:eastAsia="Times New Roman" w:hAnsi="Times New Roman" w:cs="Times New Roman"/>
          <w:color w:val="212121"/>
          <w:spacing w:val="3"/>
          <w:sz w:val="28"/>
          <w:szCs w:val="28"/>
          <w:shd w:val="clear" w:color="auto" w:fill="FFFFFF"/>
          <w:lang w:eastAsia="ru-RU"/>
        </w:rPr>
        <w:t xml:space="preserve"> области в сети Интернет</w:t>
      </w:r>
      <w:r w:rsidRPr="00773A34">
        <w:rPr>
          <w:rFonts w:ascii="Times New Roman" w:eastAsia="Times New Roman" w:hAnsi="Times New Roman" w:cs="Times New Roman"/>
          <w:color w:val="212121"/>
          <w:sz w:val="28"/>
          <w:szCs w:val="28"/>
          <w:lang w:eastAsia="ru-RU"/>
        </w:rPr>
        <w:t>, Единого портала государственных и муниципальных услуг (функций);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lastRenderedPageBreak/>
        <w:t>- извлечения из нормативных правовых актов, регулирующих предоставление муниципальной услуги.</w:t>
      </w:r>
    </w:p>
    <w:p w:rsidR="009C2ACA" w:rsidRPr="00684EB5" w:rsidRDefault="009C2ACA" w:rsidP="009C2ACA">
      <w:pPr>
        <w:shd w:val="clear" w:color="auto" w:fill="FFFFFF"/>
        <w:spacing w:after="0" w:line="240" w:lineRule="auto"/>
        <w:jc w:val="both"/>
        <w:rPr>
          <w:rFonts w:ascii="Times New Roman" w:eastAsia="Times New Roman" w:hAnsi="Times New Roman" w:cs="Times New Roman"/>
          <w:b/>
          <w:color w:val="212121"/>
          <w:sz w:val="28"/>
          <w:szCs w:val="28"/>
          <w:lang w:eastAsia="ru-RU"/>
        </w:rPr>
      </w:pPr>
      <w:r w:rsidRPr="00773A34">
        <w:rPr>
          <w:rFonts w:ascii="Times New Roman" w:eastAsia="Times New Roman" w:hAnsi="Times New Roman" w:cs="Times New Roman"/>
          <w:color w:val="212121"/>
          <w:sz w:val="28"/>
          <w:szCs w:val="28"/>
          <w:lang w:eastAsia="ru-RU"/>
        </w:rPr>
        <w:t> </w:t>
      </w:r>
    </w:p>
    <w:p w:rsidR="009C2ACA" w:rsidRDefault="009C2ACA" w:rsidP="00A13B13">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684EB5">
        <w:rPr>
          <w:rFonts w:ascii="Times New Roman" w:eastAsia="Times New Roman" w:hAnsi="Times New Roman" w:cs="Times New Roman"/>
          <w:b/>
          <w:color w:val="212121"/>
          <w:sz w:val="28"/>
          <w:szCs w:val="28"/>
          <w:lang w:eastAsia="ru-RU"/>
        </w:rPr>
        <w:t>II. Стандарт предоставления муниципальной услуги</w:t>
      </w:r>
    </w:p>
    <w:p w:rsidR="00684EB5" w:rsidRPr="00684EB5" w:rsidRDefault="00684EB5" w:rsidP="00A13B13">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2.1. Наименование муниципальной услуги: дача письменных разъяснений налогоплательщикам и налоговым агентам по вопросам применения муниципальных правовых актов о налогах и сборах (далее - муниципальная услуга).</w:t>
      </w:r>
    </w:p>
    <w:p w:rsidR="009C2ACA" w:rsidRPr="00A523C9" w:rsidRDefault="009C2ACA" w:rsidP="00A523C9">
      <w:pPr>
        <w:spacing w:after="0" w:line="240" w:lineRule="auto"/>
        <w:ind w:firstLine="708"/>
        <w:jc w:val="both"/>
        <w:outlineLvl w:val="0"/>
        <w:rPr>
          <w:rFonts w:ascii="Times New Roman" w:hAnsi="Times New Roman"/>
          <w:sz w:val="28"/>
          <w:szCs w:val="28"/>
        </w:rPr>
      </w:pPr>
      <w:r w:rsidRPr="00773A34">
        <w:rPr>
          <w:rFonts w:ascii="Times New Roman" w:eastAsia="Times New Roman" w:hAnsi="Times New Roman" w:cs="Times New Roman"/>
          <w:color w:val="212121"/>
          <w:sz w:val="28"/>
          <w:szCs w:val="28"/>
          <w:lang w:eastAsia="ru-RU"/>
        </w:rPr>
        <w:t xml:space="preserve">2.2. Наименование администрации сельского поселения, предоставляющей муниципальную услугу – администрация </w:t>
      </w:r>
      <w:r w:rsidR="0083691B">
        <w:rPr>
          <w:rFonts w:ascii="Times New Roman" w:eastAsia="Times New Roman" w:hAnsi="Times New Roman" w:cs="Times New Roman"/>
          <w:color w:val="212121"/>
          <w:sz w:val="28"/>
          <w:szCs w:val="28"/>
          <w:lang w:eastAsia="ru-RU"/>
        </w:rPr>
        <w:t>Суздальского</w:t>
      </w:r>
      <w:r w:rsidR="00A07018">
        <w:rPr>
          <w:rFonts w:ascii="Times New Roman" w:hAnsi="Times New Roman"/>
          <w:sz w:val="28"/>
          <w:szCs w:val="28"/>
        </w:rPr>
        <w:t xml:space="preserve"> </w:t>
      </w:r>
      <w:r w:rsidR="00A523C9" w:rsidRPr="003749DA">
        <w:rPr>
          <w:rFonts w:ascii="Times New Roman" w:hAnsi="Times New Roman"/>
          <w:sz w:val="28"/>
          <w:szCs w:val="28"/>
        </w:rPr>
        <w:t>сельсовета</w:t>
      </w:r>
      <w:r w:rsidR="00A523C9">
        <w:rPr>
          <w:rFonts w:ascii="Times New Roman" w:hAnsi="Times New Roman"/>
          <w:sz w:val="28"/>
          <w:szCs w:val="28"/>
        </w:rPr>
        <w:t xml:space="preserve"> Доволенского района Новосибирской </w:t>
      </w:r>
      <w:r w:rsidRPr="00773A34">
        <w:rPr>
          <w:rFonts w:ascii="Times New Roman" w:eastAsia="Times New Roman" w:hAnsi="Times New Roman" w:cs="Times New Roman"/>
          <w:color w:val="212121"/>
          <w:sz w:val="28"/>
          <w:szCs w:val="28"/>
          <w:lang w:eastAsia="ru-RU"/>
        </w:rPr>
        <w:t>области.</w:t>
      </w:r>
    </w:p>
    <w:p w:rsidR="009C2ACA" w:rsidRPr="00773A34" w:rsidRDefault="009C2ACA" w:rsidP="00A523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Муниципальную услугу предоставляет специалист администрации </w:t>
      </w:r>
      <w:r w:rsidR="0083691B">
        <w:rPr>
          <w:rFonts w:ascii="Times New Roman" w:eastAsia="Times New Roman" w:hAnsi="Times New Roman" w:cs="Times New Roman"/>
          <w:color w:val="212121"/>
          <w:sz w:val="28"/>
          <w:szCs w:val="28"/>
          <w:lang w:eastAsia="ru-RU"/>
        </w:rPr>
        <w:t>Суздальского</w:t>
      </w:r>
      <w:r w:rsidR="00A07018">
        <w:rPr>
          <w:rFonts w:ascii="Times New Roman" w:hAnsi="Times New Roman"/>
          <w:sz w:val="28"/>
          <w:szCs w:val="28"/>
        </w:rPr>
        <w:t xml:space="preserve"> </w:t>
      </w:r>
      <w:r w:rsidR="00A523C9" w:rsidRPr="003749DA">
        <w:rPr>
          <w:rFonts w:ascii="Times New Roman" w:hAnsi="Times New Roman"/>
          <w:sz w:val="28"/>
          <w:szCs w:val="28"/>
        </w:rPr>
        <w:t>сельсовета</w:t>
      </w:r>
      <w:r w:rsidR="00A523C9" w:rsidRPr="00773A34">
        <w:rPr>
          <w:rFonts w:ascii="Times New Roman" w:eastAsia="Times New Roman" w:hAnsi="Times New Roman" w:cs="Times New Roman"/>
          <w:color w:val="212121"/>
          <w:sz w:val="28"/>
          <w:szCs w:val="28"/>
          <w:lang w:eastAsia="ru-RU"/>
        </w:rPr>
        <w:t xml:space="preserve"> </w:t>
      </w:r>
      <w:r w:rsidRPr="00773A34">
        <w:rPr>
          <w:rFonts w:ascii="Times New Roman" w:eastAsia="Times New Roman" w:hAnsi="Times New Roman" w:cs="Times New Roman"/>
          <w:color w:val="212121"/>
          <w:sz w:val="28"/>
          <w:szCs w:val="28"/>
          <w:lang w:eastAsia="ru-RU"/>
        </w:rPr>
        <w:t>(далее - специалист администрации).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2.3. Результат предоставления муниципальной услуги.</w:t>
      </w:r>
    </w:p>
    <w:p w:rsidR="009C2ACA" w:rsidRPr="00773A34" w:rsidRDefault="009C2ACA" w:rsidP="00A523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2.4. Срок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2" w:name="P62"/>
      <w:bookmarkEnd w:id="2"/>
      <w:r w:rsidRPr="00773A34">
        <w:rPr>
          <w:rFonts w:ascii="Times New Roman" w:eastAsia="Times New Roman" w:hAnsi="Times New Roman" w:cs="Times New Roman"/>
          <w:color w:val="212121"/>
          <w:sz w:val="28"/>
          <w:szCs w:val="28"/>
          <w:lang w:eastAsia="ru-RU"/>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 По решению руководителя специалиста администрации указанный срок может быть продлен, но не более чем на один месяц, с уведомлением заявителя, направившего обращение, о продлении срока его рассмотрения.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2.4.2. Оснований для приостановления предоставления муниципальной услуги законодательством Российской Федерации не предусмотрено.</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2.5. Правовые основания для предоставления муниципальной услуги.</w:t>
      </w:r>
    </w:p>
    <w:p w:rsidR="009C2ACA" w:rsidRPr="00773A34" w:rsidRDefault="009C2ACA"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3" w:name="P72"/>
      <w:bookmarkEnd w:id="3"/>
      <w:r w:rsidRPr="00773A34">
        <w:rPr>
          <w:rFonts w:ascii="Times New Roman" w:eastAsia="Times New Roman" w:hAnsi="Times New Roman" w:cs="Times New Roman"/>
          <w:color w:val="212121"/>
          <w:sz w:val="28"/>
          <w:szCs w:val="28"/>
          <w:lang w:eastAsia="ru-RU"/>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(далее - обращение).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lastRenderedPageBreak/>
        <w:t>2.6.2. Перечень документов, необходимых для предоставления муниципальной услуги.</w:t>
      </w:r>
    </w:p>
    <w:p w:rsidR="009C2ACA" w:rsidRPr="00773A34" w:rsidRDefault="009C2ACA" w:rsidP="00A523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Основанием для предоставления муниципальной услуги является изложенное в свободной форме обращение заявителя, поступившее в администрацию сельского поселения, о даче письменных разъяснений по вопросам применения муниципальных правовых актов о налогах и сборах (далее - обращение) в письменной форме или в форме электронного документа.</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2.6.3. Заявитель в своем письменном обращении в обязательном порядке указывает:</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наименование организации или фамилия, имя, отчество (при наличии) гражданина, направившего обращение;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полный почтовый адрес заявителя, по которому должен быть направлен ответ;</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содержание обращения;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подпись лица;</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дата обращения.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523C9"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C2ACA" w:rsidRPr="00773A34" w:rsidRDefault="009C2ACA" w:rsidP="00A523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w:t>
      </w:r>
      <w:r w:rsidRPr="00773A34">
        <w:rPr>
          <w:rFonts w:ascii="Times New Roman" w:eastAsia="Times New Roman" w:hAnsi="Times New Roman" w:cs="Times New Roman"/>
          <w:color w:val="212121"/>
          <w:sz w:val="28"/>
          <w:szCs w:val="28"/>
          <w:lang w:eastAsia="ru-RU"/>
        </w:rPr>
        <w:lastRenderedPageBreak/>
        <w:t>нормативными правовыми актами, регулирующими отношения, возникающие в связи с предоставлением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4" w:name="P88"/>
      <w:bookmarkEnd w:id="4"/>
      <w:r w:rsidRPr="00773A34">
        <w:rPr>
          <w:rFonts w:ascii="Times New Roman" w:eastAsia="Times New Roman" w:hAnsi="Times New Roman" w:cs="Times New Roman"/>
          <w:color w:val="212121"/>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9C2ACA" w:rsidRPr="00773A34" w:rsidRDefault="009C2ACA"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Оснований для отказа в приеме документов, необходимых для предоставления администрацией сельского поселения муниципальной услуги, законодательством Российской Федерации не предусмотрено.</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2.8. Исчерпывающий перечень оснований для отказа в предоставлении муниципальной услуги.</w:t>
      </w:r>
    </w:p>
    <w:p w:rsidR="009C2ACA" w:rsidRPr="00773A34" w:rsidRDefault="009C2ACA" w:rsidP="00A523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В предоставлении муниципальной услуги должно быть отказано в следующих случаях:</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5" w:name="P92"/>
      <w:bookmarkEnd w:id="5"/>
      <w:r w:rsidRPr="00773A34">
        <w:rPr>
          <w:rFonts w:ascii="Times New Roman" w:eastAsia="Times New Roman" w:hAnsi="Times New Roman" w:cs="Times New Roman"/>
          <w:color w:val="212121"/>
          <w:sz w:val="28"/>
          <w:szCs w:val="28"/>
          <w:lang w:eastAsia="ru-RU"/>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2.8.3.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2.8.6. Основанием для отказа в рассмотрении обращений, поступивших в форме электронных сообщений, помимо оснований, указанных в пунктах </w:t>
      </w:r>
      <w:r w:rsidRPr="00773A34">
        <w:rPr>
          <w:rFonts w:ascii="Times New Roman" w:eastAsia="Times New Roman" w:hAnsi="Times New Roman" w:cs="Times New Roman"/>
          <w:color w:val="212121"/>
          <w:sz w:val="28"/>
          <w:szCs w:val="28"/>
          <w:lang w:eastAsia="ru-RU"/>
        </w:rPr>
        <w:lastRenderedPageBreak/>
        <w:t>2.8.1 - 2.8.5 Административного регламента, также может являться указание автором недействительных сведений о себе и (или) адреса для ответа.</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2.8.7. Заявитель вправе вновь направить обращение в администрацию 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2.9. Размер платы, взимаемой с заявителя при предоставлении муниципальной услуги.</w:t>
      </w:r>
    </w:p>
    <w:p w:rsidR="009C2ACA" w:rsidRPr="00773A34" w:rsidRDefault="009C2ACA" w:rsidP="00A523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Предоставление муниципальной услуги осуществляется на бесплатной основе.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C2ACA" w:rsidRPr="00773A34" w:rsidRDefault="009C2ACA" w:rsidP="00A523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2.11. Срок регистрации запроса заявителя о предоставлении муниципальной услуги.</w:t>
      </w:r>
    </w:p>
    <w:p w:rsidR="009C2ACA" w:rsidRPr="00773A34" w:rsidRDefault="009C2ACA" w:rsidP="00A523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Обращение подлежит обязательной регистрации в течение 1 дня с момента его поступления в администрацию сельского поселения.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p>
    <w:p w:rsidR="00DB59A7" w:rsidRDefault="00DB59A7" w:rsidP="00DB59A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8790C">
        <w:rPr>
          <w:rFonts w:ascii="Times New Roman" w:eastAsia="Times New Roman" w:hAnsi="Times New Roman" w:cs="Times New Roman"/>
          <w:sz w:val="28"/>
          <w:szCs w:val="28"/>
          <w:lang w:eastAsia="ru-RU"/>
        </w:rPr>
        <w:t>Прилегающая к зданию территория должна быть оборудована парко</w:t>
      </w:r>
      <w:r>
        <w:rPr>
          <w:rFonts w:ascii="Times New Roman" w:eastAsia="Times New Roman" w:hAnsi="Times New Roman" w:cs="Times New Roman"/>
          <w:sz w:val="28"/>
          <w:szCs w:val="28"/>
          <w:lang w:eastAsia="ru-RU"/>
        </w:rPr>
        <w:t>вочными местами,</w:t>
      </w:r>
      <w:r w:rsidRPr="0098790C">
        <w:rPr>
          <w:rFonts w:ascii="Times New Roman" w:eastAsia="Times New Roman" w:hAnsi="Times New Roman" w:cs="Times New Roman"/>
          <w:sz w:val="28"/>
          <w:szCs w:val="28"/>
          <w:lang w:eastAsia="ru-RU"/>
        </w:rPr>
        <w:t xml:space="preserve"> исходя из фактической возможности для их размещения, том числе для транспортных средств инвалидов не менее 10 процентов мест (но не менее одного места) для бесплатной парковки транспортных средств, управляемых инвалидами 1,2 групп, а также инвалидами 3 группы в порядке, установленном Правительством РФ, и транспортных средств перевозящих таких инва</w:t>
      </w:r>
      <w:r>
        <w:rPr>
          <w:rFonts w:ascii="Times New Roman" w:eastAsia="Times New Roman" w:hAnsi="Times New Roman" w:cs="Times New Roman"/>
          <w:sz w:val="28"/>
          <w:szCs w:val="28"/>
          <w:lang w:eastAsia="ru-RU"/>
        </w:rPr>
        <w:t>лидов и (или) детей – инвалидов</w:t>
      </w:r>
      <w:r w:rsidRPr="0098790C">
        <w:rPr>
          <w:rFonts w:ascii="Times New Roman" w:eastAsia="Times New Roman" w:hAnsi="Times New Roman" w:cs="Times New Roman"/>
          <w:sz w:val="28"/>
          <w:szCs w:val="28"/>
          <w:lang w:eastAsia="ru-RU"/>
        </w:rPr>
        <w:t>.</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Помещения, выделенные для предоставления муниципальной услуги, должны соответствовать санитарным нормам и правилам.</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На информационных стендах, на официальном сайте администрации сельского поселения размещаются следующие информационные материалы:</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lastRenderedPageBreak/>
        <w:t>- сведения о нормативных правовых актах по вопросам исполнения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образцы заполнения бланков заявлений;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бланки заявлений;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адреса, телефоны и время приема специалистов администрации;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часы приема специалистов администрации;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порядок обжалования действий (бездействия) и решений, принимаемых в ходе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9C2ACA" w:rsidRPr="00773A34" w:rsidRDefault="009C2ACA"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Обеспечивается выход в информационно-телекоммуникационную сеть «Интернет».</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В целях обеспечения доступности для инвалидов в получении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вход в административное здание должен быть оборудован пандусом, специальными ограждениями и перилами, обеспечивающими беспрепятственный доступ инвалидов, включая инвалидов, использующих кресла-коляски;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помещения для личного приема и ожидания личного приема должны соответствовать санитарно-эпидемиологическим правилам и нормативам;</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помещения, доступные маломобильным посетителям и взаимосвязанные функциональным процессом, для удобства размещаются компактно, на одном уровне;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лестницы, коридоры, холлы, кабинеты с достаточным освещением;</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половые покрытия с исключением кафельных полов и порогов;</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перила (поручни) вдоль стен для опоры при ходьбе по коридорам и лестницам;</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современная оргтехника и телекоммуникационные средства (компьютер, факсимильная связь и т.п.);</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бактерицидные лампы;</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стенды со справочными материалами и графиком приема;</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функционально удобная, подвергающаяся влажной обработке мебель;</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количество мест ожидания определяется исходя из фактической нагрузки и возможностей административного здания, но не может быть менее пяти.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lastRenderedPageBreak/>
        <w:t>2.13. Показатели доступности и качества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наличие различных способов получения информации о предоставлении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соблюдение требований законодательства и настоящего административного регламента;</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устранение избыточных административных процедур и административных действий;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сокращение количества документов, представляемых заявителями;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сокращение срока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профессиональная подготовка специалистов администрации, предоставляющих муниципальную услугу;</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внеочередное обслуживание участников и инвалидов Великой Отечественной войны, инвалидов, передвигающихся на креслах-колясках, инвалидов с нарушениями опорно-двигательного аппарата, нарушениями слуха, зрения.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2.14. Иные требования, в том числе учитывающие особенности предоставления муниципальных услуг в электронной форме и в МФЦ:</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доступность информации о перечне документов, необходимых для получения муниципальной услуги, о режиме работы администрации сельского поселения, контактных телефонах и другой контактной информации для заявителей;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возможность заполнения заявителями запроса и иных документов, необходимых для получения муниципальной услуги, в электронной форме;</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возможность получения заявителем сведений о ходе выполнения запроса о предоставлении муниципальной услуги в электронной форме;</w:t>
      </w:r>
    </w:p>
    <w:p w:rsidR="009C2ACA"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 возможность для заявителя однократно направить запрос в МФЦ, при наличии МФЦ на территории </w:t>
      </w:r>
      <w:r w:rsidR="00DB650B">
        <w:rPr>
          <w:rFonts w:ascii="Times New Roman" w:eastAsia="Times New Roman" w:hAnsi="Times New Roman" w:cs="Times New Roman"/>
          <w:color w:val="212121"/>
          <w:sz w:val="28"/>
          <w:szCs w:val="28"/>
          <w:lang w:eastAsia="ru-RU"/>
        </w:rPr>
        <w:t>Новосибирской</w:t>
      </w:r>
      <w:r w:rsidRPr="00773A34">
        <w:rPr>
          <w:rFonts w:ascii="Times New Roman" w:eastAsia="Times New Roman" w:hAnsi="Times New Roman" w:cs="Times New Roman"/>
          <w:color w:val="212121"/>
          <w:sz w:val="28"/>
          <w:szCs w:val="28"/>
          <w:lang w:eastAsia="ru-RU"/>
        </w:rPr>
        <w:t xml:space="preserve"> области, действу</w:t>
      </w:r>
      <w:r w:rsidR="001272C9">
        <w:rPr>
          <w:rFonts w:ascii="Times New Roman" w:eastAsia="Times New Roman" w:hAnsi="Times New Roman" w:cs="Times New Roman"/>
          <w:color w:val="212121"/>
          <w:sz w:val="28"/>
          <w:szCs w:val="28"/>
          <w:lang w:eastAsia="ru-RU"/>
        </w:rPr>
        <w:t>ющего по принципу «одного окна;</w:t>
      </w:r>
    </w:p>
    <w:p w:rsidR="001272C9" w:rsidRDefault="001272C9"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возможность получения заявителем с использованием информационно- телекоммуникационных технологий результатов предоставления муниципальной услуги:</w:t>
      </w:r>
    </w:p>
    <w:p w:rsidR="001272C9" w:rsidRPr="00773A34" w:rsidRDefault="001272C9"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1272C9" w:rsidRDefault="001272C9" w:rsidP="00516108">
      <w:pPr>
        <w:autoSpaceDE w:val="0"/>
        <w:autoSpaceDN w:val="0"/>
        <w:adjustRightInd w:val="0"/>
        <w:spacing w:after="0" w:line="240" w:lineRule="auto"/>
        <w:jc w:val="center"/>
        <w:rPr>
          <w:rFonts w:ascii="Times New Roman" w:eastAsia="Times New Roman" w:hAnsi="Times New Roman" w:cs="Times New Roman"/>
          <w:color w:val="212121"/>
          <w:sz w:val="28"/>
          <w:szCs w:val="28"/>
          <w:lang w:eastAsia="ru-RU"/>
        </w:rPr>
      </w:pPr>
    </w:p>
    <w:p w:rsidR="001272C9" w:rsidRDefault="001272C9" w:rsidP="00516108">
      <w:pPr>
        <w:autoSpaceDE w:val="0"/>
        <w:autoSpaceDN w:val="0"/>
        <w:adjustRightInd w:val="0"/>
        <w:spacing w:after="0" w:line="240" w:lineRule="auto"/>
        <w:jc w:val="center"/>
        <w:rPr>
          <w:rFonts w:ascii="Times New Roman" w:eastAsia="Times New Roman" w:hAnsi="Times New Roman" w:cs="Times New Roman"/>
          <w:color w:val="212121"/>
          <w:sz w:val="28"/>
          <w:szCs w:val="28"/>
          <w:lang w:eastAsia="ru-RU"/>
        </w:rPr>
      </w:pPr>
    </w:p>
    <w:p w:rsidR="00516108" w:rsidRPr="00516108" w:rsidRDefault="009C2ACA" w:rsidP="0051610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3A34">
        <w:rPr>
          <w:rFonts w:ascii="Times New Roman" w:eastAsia="Times New Roman" w:hAnsi="Times New Roman" w:cs="Times New Roman"/>
          <w:color w:val="212121"/>
          <w:sz w:val="28"/>
          <w:szCs w:val="28"/>
          <w:lang w:eastAsia="ru-RU"/>
        </w:rPr>
        <w:t> </w:t>
      </w:r>
    </w:p>
    <w:p w:rsidR="00516108" w:rsidRPr="00516108" w:rsidRDefault="00516108" w:rsidP="00516108">
      <w:pPr>
        <w:pStyle w:val="ae"/>
        <w:numPr>
          <w:ilvl w:val="0"/>
          <w:numId w:val="4"/>
        </w:numPr>
        <w:autoSpaceDE w:val="0"/>
        <w:autoSpaceDN w:val="0"/>
        <w:adjustRightInd w:val="0"/>
        <w:spacing w:after="0" w:line="240" w:lineRule="auto"/>
        <w:jc w:val="center"/>
        <w:rPr>
          <w:rFonts w:ascii="Times New Roman" w:eastAsia="Calibri" w:hAnsi="Times New Roman" w:cs="Times New Roman"/>
          <w:b/>
          <w:bCs/>
          <w:color w:val="000000"/>
          <w:kern w:val="1"/>
          <w:sz w:val="28"/>
          <w:szCs w:val="28"/>
        </w:rPr>
      </w:pPr>
      <w:r w:rsidRPr="00516108">
        <w:rPr>
          <w:rFonts w:ascii="Times New Roman" w:eastAsia="Calibri" w:hAnsi="Times New Roman" w:cs="Times New Roman"/>
          <w:b/>
          <w:bCs/>
          <w:color w:val="000000"/>
          <w:kern w:val="1"/>
          <w:sz w:val="28"/>
          <w:szCs w:val="28"/>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16108" w:rsidRPr="00E61030" w:rsidRDefault="00516108" w:rsidP="00516108">
      <w:pPr>
        <w:autoSpaceDE w:val="0"/>
        <w:autoSpaceDN w:val="0"/>
        <w:adjustRightInd w:val="0"/>
        <w:spacing w:after="0" w:line="240" w:lineRule="auto"/>
        <w:jc w:val="center"/>
        <w:rPr>
          <w:rFonts w:ascii="Times New Roman" w:eastAsia="Calibri" w:hAnsi="Times New Roman" w:cs="Times New Roman"/>
          <w:b/>
          <w:bCs/>
          <w:sz w:val="24"/>
          <w:szCs w:val="24"/>
        </w:rPr>
      </w:pPr>
    </w:p>
    <w:p w:rsidR="00516108" w:rsidRPr="00E61030" w:rsidRDefault="00516108" w:rsidP="0051610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61030">
        <w:rPr>
          <w:rFonts w:ascii="Times New Roman" w:eastAsia="Times New Roman" w:hAnsi="Times New Roman" w:cs="Times New Roman"/>
          <w:sz w:val="28"/>
          <w:szCs w:val="28"/>
          <w:lang w:eastAsia="ru-RU"/>
        </w:rPr>
        <w:t>3.1. Исчерпывающий перечень административных процедур при предоставлении муниципальной услуги:</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61030">
        <w:rPr>
          <w:rFonts w:ascii="Times New Roman" w:eastAsia="Calibri" w:hAnsi="Times New Roman" w:cs="Times New Roman"/>
          <w:color w:val="000000"/>
          <w:sz w:val="28"/>
          <w:szCs w:val="28"/>
        </w:rPr>
        <w:t>- прием и регистрация заявления</w:t>
      </w:r>
      <w:r w:rsidRPr="00E61030">
        <w:rPr>
          <w:rFonts w:ascii="Times New Roman" w:eastAsia="Calibri" w:hAnsi="Times New Roman" w:cs="Times New Roman"/>
          <w:bCs/>
          <w:sz w:val="28"/>
          <w:szCs w:val="28"/>
        </w:rPr>
        <w:t>;</w:t>
      </w:r>
    </w:p>
    <w:p w:rsidR="00516108" w:rsidRPr="00E61030" w:rsidRDefault="00516108" w:rsidP="005161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030">
        <w:rPr>
          <w:rFonts w:ascii="Times New Roman" w:eastAsia="Times New Roman" w:hAnsi="Times New Roman" w:cs="Times New Roman"/>
          <w:color w:val="000000"/>
          <w:sz w:val="28"/>
          <w:szCs w:val="28"/>
          <w:lang w:eastAsia="ru-RU"/>
        </w:rPr>
        <w:t xml:space="preserve">- </w:t>
      </w:r>
      <w:r w:rsidRPr="00E61030">
        <w:rPr>
          <w:rFonts w:ascii="Times New Roman" w:eastAsia="Times New Roman" w:hAnsi="Times New Roman" w:cs="Times New Roman"/>
          <w:sz w:val="28"/>
          <w:szCs w:val="28"/>
          <w:lang w:eastAsia="ru-RU"/>
        </w:rPr>
        <w:t>рассмотрение заявления и подготовка ответа;</w:t>
      </w:r>
    </w:p>
    <w:p w:rsidR="00516108" w:rsidRPr="00E61030" w:rsidRDefault="00516108" w:rsidP="005161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030">
        <w:rPr>
          <w:rFonts w:ascii="Times New Roman" w:eastAsia="Times New Roman" w:hAnsi="Times New Roman" w:cs="Times New Roman"/>
          <w:sz w:val="28"/>
          <w:szCs w:val="28"/>
          <w:lang w:eastAsia="ru-RU"/>
        </w:rPr>
        <w:t>- выдача (направление) заявителю документа, являющегося</w:t>
      </w:r>
      <w:r w:rsidRPr="00E61030">
        <w:rPr>
          <w:rFonts w:ascii="Times New Roman" w:eastAsia="Times New Roman" w:hAnsi="Times New Roman" w:cs="Times New Roman"/>
          <w:i/>
          <w:sz w:val="28"/>
          <w:szCs w:val="28"/>
          <w:lang w:eastAsia="ru-RU"/>
        </w:rPr>
        <w:t xml:space="preserve"> </w:t>
      </w:r>
      <w:r w:rsidRPr="00E61030">
        <w:rPr>
          <w:rFonts w:ascii="Times New Roman" w:eastAsia="Times New Roman" w:hAnsi="Times New Roman" w:cs="Times New Roman"/>
          <w:sz w:val="28"/>
          <w:szCs w:val="28"/>
          <w:lang w:eastAsia="ru-RU"/>
        </w:rPr>
        <w:t>результатом муниципальной услуги.</w:t>
      </w:r>
    </w:p>
    <w:p w:rsidR="00516108" w:rsidRPr="001272C9" w:rsidRDefault="00516108" w:rsidP="00516108">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color w:val="000000"/>
          <w:sz w:val="28"/>
          <w:szCs w:val="28"/>
        </w:rPr>
        <w:t>3.2</w:t>
      </w:r>
      <w:r w:rsidRPr="00E61030">
        <w:rPr>
          <w:rFonts w:ascii="Times New Roman" w:eastAsia="Calibri" w:hAnsi="Times New Roman" w:cs="Times New Roman"/>
          <w:color w:val="000000"/>
          <w:sz w:val="28"/>
          <w:szCs w:val="28"/>
        </w:rPr>
        <w:t xml:space="preserve">. </w:t>
      </w:r>
      <w:r w:rsidRPr="001272C9">
        <w:rPr>
          <w:rFonts w:ascii="Times New Roman" w:eastAsia="Calibri" w:hAnsi="Times New Roman" w:cs="Times New Roman"/>
          <w:bCs/>
          <w:color w:val="000000"/>
          <w:sz w:val="28"/>
          <w:szCs w:val="28"/>
        </w:rPr>
        <w:t>Прием и регистрация заявления:</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E61030">
        <w:rPr>
          <w:rFonts w:ascii="Times New Roman" w:eastAsia="Calibri" w:hAnsi="Times New Roman" w:cs="Times New Roman"/>
          <w:sz w:val="28"/>
          <w:szCs w:val="28"/>
        </w:rPr>
        <w:t xml:space="preserve">.1.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w:t>
      </w:r>
      <w:r w:rsidRPr="00E61030">
        <w:rPr>
          <w:rFonts w:ascii="Times New Roman" w:eastAsia="Calibri" w:hAnsi="Times New Roman" w:cs="Times New Roman"/>
          <w:color w:val="000000"/>
          <w:sz w:val="28"/>
          <w:szCs w:val="28"/>
        </w:rPr>
        <w:t>о даче письменных разъяснений по вопросам применения муниципальных правовых актов о налогах и сборах</w:t>
      </w:r>
      <w:r w:rsidRPr="00E61030">
        <w:rPr>
          <w:rFonts w:ascii="Times New Roman" w:eastAsia="Calibri" w:hAnsi="Times New Roman" w:cs="Times New Roman"/>
          <w:sz w:val="28"/>
          <w:szCs w:val="28"/>
        </w:rPr>
        <w:t xml:space="preserve">: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а) в Администрации, финансовом органе</w:t>
      </w:r>
      <w:r w:rsidRPr="00E61030">
        <w:rPr>
          <w:rFonts w:ascii="Times New Roman" w:eastAsia="Calibri" w:hAnsi="Times New Roman" w:cs="Times New Roman"/>
          <w:i/>
          <w:iCs/>
          <w:sz w:val="28"/>
          <w:szCs w:val="28"/>
        </w:rPr>
        <w:t xml:space="preserve">: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 посредством личного обращения заявителя,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 посредством почтового отправления.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б) в МФЦ посредством личного обращения заявителя.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E61030">
        <w:rPr>
          <w:rFonts w:ascii="Times New Roman" w:eastAsia="Calibri" w:hAnsi="Times New Roman" w:cs="Times New Roman"/>
          <w:sz w:val="28"/>
          <w:szCs w:val="28"/>
        </w:rPr>
        <w:t xml:space="preserve">.2. Прием заявления, необходимого для предоставления муниципальной услуги, осуществляют сотрудники Администрации, финансового органа или сотрудники МФЦ.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E61030">
        <w:rPr>
          <w:rFonts w:ascii="Times New Roman" w:eastAsia="Calibri" w:hAnsi="Times New Roman" w:cs="Times New Roman"/>
          <w:sz w:val="28"/>
          <w:szCs w:val="28"/>
        </w:rPr>
        <w:t xml:space="preserve">.3.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r w:rsidR="00F82C44">
        <w:rPr>
          <w:rFonts w:ascii="Times New Roman" w:eastAsia="Calibri" w:hAnsi="Times New Roman" w:cs="Times New Roman"/>
          <w:sz w:val="28"/>
          <w:szCs w:val="28"/>
        </w:rPr>
        <w:t>Суздальского</w:t>
      </w:r>
      <w:r w:rsidRPr="000B120F">
        <w:rPr>
          <w:rFonts w:ascii="Times New Roman" w:eastAsia="Calibri" w:hAnsi="Times New Roman" w:cs="Times New Roman"/>
          <w:sz w:val="28"/>
          <w:szCs w:val="28"/>
        </w:rPr>
        <w:t xml:space="preserve"> сельсовета</w:t>
      </w:r>
      <w:r w:rsidRPr="00E61030">
        <w:rPr>
          <w:rFonts w:ascii="Times New Roman" w:eastAsia="Calibri" w:hAnsi="Times New Roman" w:cs="Times New Roman"/>
          <w:sz w:val="28"/>
          <w:szCs w:val="28"/>
        </w:rPr>
        <w:t xml:space="preserve"> и МФЦ, заключенными в установленном порядке, если исполнение данного административного действия предусмотрено заключенными соглашениями.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E61030">
        <w:rPr>
          <w:rFonts w:ascii="Times New Roman" w:eastAsia="Calibri" w:hAnsi="Times New Roman" w:cs="Times New Roman"/>
          <w:sz w:val="28"/>
          <w:szCs w:val="28"/>
        </w:rPr>
        <w:t xml:space="preserve">.4.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1) устанавливает предмет обращения;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lastRenderedPageBreak/>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r w:rsidR="00F82C44">
        <w:rPr>
          <w:rFonts w:ascii="Times New Roman" w:eastAsia="Calibri" w:hAnsi="Times New Roman" w:cs="Times New Roman"/>
          <w:sz w:val="28"/>
          <w:szCs w:val="28"/>
        </w:rPr>
        <w:t>Суздальского</w:t>
      </w:r>
      <w:r w:rsidRPr="000B120F">
        <w:rPr>
          <w:rFonts w:ascii="Times New Roman" w:eastAsia="Calibri" w:hAnsi="Times New Roman" w:cs="Times New Roman"/>
          <w:sz w:val="28"/>
          <w:szCs w:val="28"/>
        </w:rPr>
        <w:t xml:space="preserve"> сельсовета.</w:t>
      </w:r>
      <w:r w:rsidRPr="00E61030">
        <w:rPr>
          <w:rFonts w:ascii="Times New Roman" w:eastAsia="Calibri" w:hAnsi="Times New Roman" w:cs="Times New Roman"/>
          <w:sz w:val="28"/>
          <w:szCs w:val="28"/>
        </w:rPr>
        <w:t xml:space="preserve">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E61030">
        <w:rPr>
          <w:rFonts w:ascii="Times New Roman" w:eastAsia="Calibri" w:hAnsi="Times New Roman" w:cs="Times New Roman"/>
          <w:sz w:val="28"/>
          <w:szCs w:val="28"/>
        </w:rPr>
        <w:t>.5. Сотрудник МФЦ, ответственный за организацию направления заявления в Администрацию</w:t>
      </w:r>
      <w:r w:rsidRPr="00E61030">
        <w:rPr>
          <w:rFonts w:ascii="Times New Roman" w:eastAsia="Calibri" w:hAnsi="Times New Roman" w:cs="Times New Roman"/>
          <w:i/>
          <w:iCs/>
          <w:sz w:val="28"/>
          <w:szCs w:val="28"/>
        </w:rPr>
        <w:t xml:space="preserve">, </w:t>
      </w:r>
      <w:r w:rsidRPr="00E61030">
        <w:rPr>
          <w:rFonts w:ascii="Times New Roman" w:eastAsia="Calibri" w:hAnsi="Times New Roman" w:cs="Times New Roman"/>
          <w:sz w:val="28"/>
          <w:szCs w:val="28"/>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E61030">
        <w:rPr>
          <w:rFonts w:ascii="Times New Roman" w:eastAsia="Calibri" w:hAnsi="Times New Roman" w:cs="Times New Roman"/>
          <w:sz w:val="28"/>
          <w:szCs w:val="28"/>
        </w:rPr>
        <w:t>.6. При отсутствии у заявителя, обратившегося лично, заполненного заявления или не правильном его заполнении, специалист Администрации, финансового органа</w:t>
      </w:r>
      <w:r w:rsidRPr="00E61030">
        <w:rPr>
          <w:rFonts w:ascii="Times New Roman" w:eastAsia="Calibri" w:hAnsi="Times New Roman" w:cs="Times New Roman"/>
          <w:i/>
          <w:iCs/>
          <w:sz w:val="28"/>
          <w:szCs w:val="28"/>
        </w:rPr>
        <w:t xml:space="preserve"> </w:t>
      </w:r>
      <w:r w:rsidRPr="00E61030">
        <w:rPr>
          <w:rFonts w:ascii="Times New Roman" w:eastAsia="Calibri" w:hAnsi="Times New Roman" w:cs="Times New Roman"/>
          <w:sz w:val="28"/>
          <w:szCs w:val="28"/>
        </w:rPr>
        <w:t xml:space="preserve">или МФЦ, ответственный за прием и регистрацию заявления, консультирует заявителя по вопросам заполнения заявления.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E61030">
        <w:rPr>
          <w:rFonts w:ascii="Times New Roman" w:eastAsia="Calibri" w:hAnsi="Times New Roman" w:cs="Times New Roman"/>
          <w:sz w:val="28"/>
          <w:szCs w:val="28"/>
        </w:rPr>
        <w:t xml:space="preserve">.7.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E61030">
        <w:rPr>
          <w:rFonts w:ascii="Times New Roman" w:eastAsia="Calibri" w:hAnsi="Times New Roman" w:cs="Times New Roman"/>
          <w:sz w:val="28"/>
          <w:szCs w:val="28"/>
        </w:rPr>
        <w:t xml:space="preserve">.8.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3.</w:t>
      </w:r>
      <w:r>
        <w:rPr>
          <w:rFonts w:ascii="Times New Roman" w:eastAsia="Calibri" w:hAnsi="Times New Roman" w:cs="Times New Roman"/>
          <w:sz w:val="28"/>
          <w:szCs w:val="28"/>
        </w:rPr>
        <w:t>2</w:t>
      </w:r>
      <w:r w:rsidRPr="00E61030">
        <w:rPr>
          <w:rFonts w:ascii="Times New Roman" w:eastAsia="Calibri" w:hAnsi="Times New Roman" w:cs="Times New Roman"/>
          <w:sz w:val="28"/>
          <w:szCs w:val="28"/>
        </w:rPr>
        <w:t xml:space="preserve">.9. Регистрация заявления, полученного Администрацией из МФЦ, осуществляется не позднее 1 рабочего дня, следующего за днем их поступления в Администрацию.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3.</w:t>
      </w:r>
      <w:r>
        <w:rPr>
          <w:rFonts w:ascii="Times New Roman" w:eastAsia="Calibri" w:hAnsi="Times New Roman" w:cs="Times New Roman"/>
          <w:sz w:val="28"/>
          <w:szCs w:val="28"/>
        </w:rPr>
        <w:t>2</w:t>
      </w:r>
      <w:r w:rsidRPr="00E61030">
        <w:rPr>
          <w:rFonts w:ascii="Times New Roman" w:eastAsia="Calibri" w:hAnsi="Times New Roman" w:cs="Times New Roman"/>
          <w:sz w:val="28"/>
          <w:szCs w:val="28"/>
        </w:rPr>
        <w:t xml:space="preserve">.10. После регистрации заявление направляются на рассмотрение специалисту финансового органа, ответственному за предоставление муниципальной услуги.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3.</w:t>
      </w:r>
      <w:r>
        <w:rPr>
          <w:rFonts w:ascii="Times New Roman" w:eastAsia="Calibri" w:hAnsi="Times New Roman" w:cs="Times New Roman"/>
          <w:sz w:val="28"/>
          <w:szCs w:val="28"/>
        </w:rPr>
        <w:t>2</w:t>
      </w:r>
      <w:r w:rsidRPr="00E61030">
        <w:rPr>
          <w:rFonts w:ascii="Times New Roman" w:eastAsia="Calibri" w:hAnsi="Times New Roman" w:cs="Times New Roman"/>
          <w:sz w:val="28"/>
          <w:szCs w:val="28"/>
        </w:rPr>
        <w:t xml:space="preserve">.11. Максимальный срок осуществления административного действия не может превышать 2 рабочих дней.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3.</w:t>
      </w:r>
      <w:r>
        <w:rPr>
          <w:rFonts w:ascii="Times New Roman" w:eastAsia="Calibri" w:hAnsi="Times New Roman" w:cs="Times New Roman"/>
          <w:sz w:val="28"/>
          <w:szCs w:val="28"/>
        </w:rPr>
        <w:t>2</w:t>
      </w:r>
      <w:r w:rsidRPr="00E61030">
        <w:rPr>
          <w:rFonts w:ascii="Times New Roman" w:eastAsia="Calibri" w:hAnsi="Times New Roman" w:cs="Times New Roman"/>
          <w:sz w:val="28"/>
          <w:szCs w:val="28"/>
        </w:rPr>
        <w:t xml:space="preserve">.12. Результатом исполнения административного действия  является: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 xml:space="preserve">1) в Администрации - передача заявления специалисту, ответственному за предоставление муниципальной услуги;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2) в МФЦ – передача заявления в Администрацию.</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E61030">
        <w:rPr>
          <w:rFonts w:ascii="Times New Roman" w:eastAsia="Calibri" w:hAnsi="Times New Roman" w:cs="Times New Roman"/>
          <w:sz w:val="28"/>
          <w:szCs w:val="28"/>
        </w:rPr>
        <w:t>3.</w:t>
      </w:r>
      <w:r>
        <w:rPr>
          <w:rFonts w:ascii="Times New Roman" w:eastAsia="Calibri" w:hAnsi="Times New Roman" w:cs="Times New Roman"/>
          <w:sz w:val="28"/>
          <w:szCs w:val="28"/>
        </w:rPr>
        <w:t>2</w:t>
      </w:r>
      <w:r w:rsidRPr="00E61030">
        <w:rPr>
          <w:rFonts w:ascii="Times New Roman" w:eastAsia="Calibri" w:hAnsi="Times New Roman" w:cs="Times New Roman"/>
          <w:sz w:val="28"/>
          <w:szCs w:val="28"/>
        </w:rPr>
        <w:t>.13.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E61030">
        <w:rPr>
          <w:rFonts w:ascii="Times New Roman" w:eastAsia="Calibri" w:hAnsi="Times New Roman" w:cs="Times New Roman"/>
          <w:i/>
          <w:iCs/>
          <w:sz w:val="28"/>
          <w:szCs w:val="28"/>
        </w:rPr>
        <w:t xml:space="preserve">.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bCs/>
          <w:i/>
          <w:sz w:val="28"/>
          <w:szCs w:val="28"/>
        </w:rPr>
      </w:pPr>
      <w:r>
        <w:rPr>
          <w:rFonts w:ascii="Times New Roman" w:eastAsia="Calibri" w:hAnsi="Times New Roman" w:cs="Times New Roman"/>
          <w:sz w:val="28"/>
          <w:szCs w:val="28"/>
        </w:rPr>
        <w:t>3.3</w:t>
      </w:r>
      <w:r w:rsidRPr="00E61030">
        <w:rPr>
          <w:rFonts w:ascii="Times New Roman" w:eastAsia="Calibri" w:hAnsi="Times New Roman" w:cs="Times New Roman"/>
          <w:sz w:val="28"/>
          <w:szCs w:val="28"/>
        </w:rPr>
        <w:t>.</w:t>
      </w:r>
      <w:r w:rsidRPr="00E61030">
        <w:rPr>
          <w:rFonts w:ascii="Times New Roman" w:eastAsia="Calibri" w:hAnsi="Times New Roman" w:cs="Times New Roman"/>
          <w:i/>
          <w:sz w:val="28"/>
          <w:szCs w:val="28"/>
        </w:rPr>
        <w:t xml:space="preserve"> </w:t>
      </w:r>
      <w:r w:rsidRPr="00F82C44">
        <w:rPr>
          <w:rFonts w:ascii="Times New Roman" w:eastAsia="Calibri" w:hAnsi="Times New Roman" w:cs="Times New Roman"/>
          <w:bCs/>
          <w:sz w:val="28"/>
          <w:szCs w:val="28"/>
        </w:rPr>
        <w:t>Рассмотрение заявления и подготовка ответа:</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3.3</w:t>
      </w:r>
      <w:r w:rsidRPr="00E61030">
        <w:rPr>
          <w:rFonts w:ascii="Times New Roman" w:eastAsia="Calibri" w:hAnsi="Times New Roman" w:cs="Times New Roman"/>
          <w:sz w:val="28"/>
          <w:szCs w:val="28"/>
        </w:rPr>
        <w:t xml:space="preserve">.1.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i/>
          <w:iCs/>
          <w:sz w:val="28"/>
          <w:szCs w:val="28"/>
        </w:rPr>
      </w:pPr>
      <w:r>
        <w:rPr>
          <w:rFonts w:ascii="Times New Roman" w:eastAsia="Calibri" w:hAnsi="Times New Roman" w:cs="Times New Roman"/>
          <w:sz w:val="28"/>
          <w:szCs w:val="28"/>
        </w:rPr>
        <w:t>3.3</w:t>
      </w:r>
      <w:r w:rsidRPr="00E61030">
        <w:rPr>
          <w:rFonts w:ascii="Times New Roman" w:eastAsia="Calibri" w:hAnsi="Times New Roman" w:cs="Times New Roman"/>
          <w:sz w:val="28"/>
          <w:szCs w:val="28"/>
        </w:rPr>
        <w:t>.2. Специалист</w:t>
      </w:r>
      <w:r w:rsidRPr="00E61030">
        <w:rPr>
          <w:rFonts w:ascii="Times New Roman" w:eastAsia="Calibri" w:hAnsi="Times New Roman" w:cs="Times New Roman"/>
          <w:i/>
          <w:iCs/>
          <w:sz w:val="28"/>
          <w:szCs w:val="28"/>
        </w:rPr>
        <w:t xml:space="preserve">, </w:t>
      </w:r>
      <w:r w:rsidRPr="00E61030">
        <w:rPr>
          <w:rFonts w:ascii="Times New Roman" w:eastAsia="Calibri" w:hAnsi="Times New Roman" w:cs="Times New Roman"/>
          <w:sz w:val="28"/>
          <w:szCs w:val="28"/>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516108" w:rsidRPr="00E61030" w:rsidRDefault="00516108" w:rsidP="005161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6103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E61030">
        <w:rPr>
          <w:rFonts w:ascii="Times New Roman" w:eastAsia="Times New Roman" w:hAnsi="Times New Roman" w:cs="Times New Roman"/>
          <w:sz w:val="28"/>
          <w:szCs w:val="28"/>
          <w:lang w:eastAsia="ru-RU"/>
        </w:rPr>
        <w:t>.3.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E61030">
        <w:rPr>
          <w:rFonts w:ascii="Times New Roman" w:eastAsia="Times New Roman" w:hAnsi="Times New Roman" w:cs="Times New Roman"/>
          <w:i/>
          <w:iCs/>
          <w:sz w:val="28"/>
          <w:szCs w:val="28"/>
          <w:lang w:eastAsia="ru-RU"/>
        </w:rPr>
        <w:t xml:space="preserve">, </w:t>
      </w:r>
      <w:r w:rsidRPr="00E61030">
        <w:rPr>
          <w:rFonts w:ascii="Times New Roman" w:eastAsia="Times New Roman" w:hAnsi="Times New Roman" w:cs="Times New Roman"/>
          <w:sz w:val="28"/>
          <w:szCs w:val="28"/>
          <w:lang w:eastAsia="ru-RU"/>
        </w:rPr>
        <w:t>ответственный за предоставление муниципальной услуги,  подготавливает ответ по существу поставленных в заявлении вопросов.</w:t>
      </w:r>
    </w:p>
    <w:p w:rsidR="00516108" w:rsidRPr="00E61030" w:rsidRDefault="00516108" w:rsidP="005161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6103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E61030">
        <w:rPr>
          <w:rFonts w:ascii="Times New Roman" w:eastAsia="Times New Roman" w:hAnsi="Times New Roman" w:cs="Times New Roman"/>
          <w:sz w:val="28"/>
          <w:szCs w:val="28"/>
          <w:lang w:eastAsia="ru-RU"/>
        </w:rPr>
        <w:t xml:space="preserve">.4. Результатом административного действия является подготовка </w:t>
      </w:r>
      <w:r w:rsidRPr="00E61030">
        <w:rPr>
          <w:rFonts w:ascii="Times New Roman" w:eastAsia="Calibri" w:hAnsi="Times New Roman" w:cs="Times New Roman"/>
          <w:sz w:val="28"/>
          <w:szCs w:val="28"/>
          <w:lang w:eastAsia="ru-RU"/>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E61030">
        <w:rPr>
          <w:rFonts w:ascii="Times New Roman" w:eastAsia="Times New Roman" w:hAnsi="Times New Roman" w:cs="Times New Roman"/>
          <w:sz w:val="28"/>
          <w:szCs w:val="28"/>
          <w:lang w:eastAsia="ru-RU"/>
        </w:rPr>
        <w:t xml:space="preserve"> передача его на подпись руководителю.</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3</w:t>
      </w:r>
      <w:r w:rsidRPr="00E61030">
        <w:rPr>
          <w:rFonts w:ascii="Times New Roman" w:eastAsia="Calibri" w:hAnsi="Times New Roman" w:cs="Times New Roman"/>
          <w:color w:val="000000"/>
          <w:sz w:val="28"/>
          <w:szCs w:val="28"/>
        </w:rPr>
        <w:t xml:space="preserve">.5. </w:t>
      </w:r>
      <w:r w:rsidRPr="00E61030">
        <w:rPr>
          <w:rFonts w:ascii="Times New Roman" w:eastAsia="Calibri" w:hAnsi="Times New Roman" w:cs="Times New Roman"/>
          <w:sz w:val="28"/>
          <w:szCs w:val="28"/>
        </w:rPr>
        <w:t xml:space="preserve">Максимальный срок осуществления административного действия не может превышать 55 календарных дней. </w:t>
      </w:r>
    </w:p>
    <w:p w:rsidR="00516108" w:rsidRPr="00E61030" w:rsidRDefault="00516108" w:rsidP="00516108">
      <w:pPr>
        <w:autoSpaceDE w:val="0"/>
        <w:autoSpaceDN w:val="0"/>
        <w:adjustRightInd w:val="0"/>
        <w:spacing w:after="0" w:line="240" w:lineRule="auto"/>
        <w:ind w:firstLine="720"/>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3.</w:t>
      </w:r>
      <w:r>
        <w:rPr>
          <w:rFonts w:ascii="Times New Roman" w:eastAsia="Calibri" w:hAnsi="Times New Roman" w:cs="Times New Roman"/>
          <w:sz w:val="28"/>
          <w:szCs w:val="28"/>
        </w:rPr>
        <w:t>3</w:t>
      </w:r>
      <w:r w:rsidRPr="00E61030">
        <w:rPr>
          <w:rFonts w:ascii="Times New Roman" w:eastAsia="Calibri" w:hAnsi="Times New Roman" w:cs="Times New Roman"/>
          <w:sz w:val="28"/>
          <w:szCs w:val="28"/>
        </w:rPr>
        <w:t xml:space="preserve">.6.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sidR="00F82C44">
        <w:rPr>
          <w:rFonts w:ascii="Times New Roman" w:eastAsia="Calibri" w:hAnsi="Times New Roman" w:cs="Times New Roman"/>
          <w:sz w:val="28"/>
          <w:szCs w:val="28"/>
        </w:rPr>
        <w:t>Суздальского</w:t>
      </w:r>
      <w:r w:rsidRPr="000B120F">
        <w:rPr>
          <w:rFonts w:ascii="Times New Roman" w:eastAsia="Calibri" w:hAnsi="Times New Roman" w:cs="Times New Roman"/>
          <w:sz w:val="28"/>
          <w:szCs w:val="28"/>
        </w:rPr>
        <w:t xml:space="preserve"> сельсовета.</w:t>
      </w:r>
    </w:p>
    <w:p w:rsidR="00516108" w:rsidRPr="00F82C44" w:rsidRDefault="00516108" w:rsidP="0051610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E61030">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4</w:t>
      </w:r>
      <w:r w:rsidRPr="00E61030">
        <w:rPr>
          <w:rFonts w:ascii="Times New Roman" w:eastAsia="Calibri" w:hAnsi="Times New Roman" w:cs="Times New Roman"/>
          <w:color w:val="000000"/>
          <w:sz w:val="28"/>
          <w:szCs w:val="28"/>
        </w:rPr>
        <w:t xml:space="preserve">. </w:t>
      </w:r>
      <w:r w:rsidRPr="00F82C44">
        <w:rPr>
          <w:rFonts w:ascii="Times New Roman" w:eastAsia="Calibri" w:hAnsi="Times New Roman" w:cs="Times New Roman"/>
          <w:color w:val="000000"/>
          <w:sz w:val="28"/>
          <w:szCs w:val="28"/>
        </w:rPr>
        <w:t>Выдача (направление) заявителю документа, являющегося результатом муниципальной услуги:</w:t>
      </w:r>
    </w:p>
    <w:p w:rsidR="00516108" w:rsidRPr="00E61030" w:rsidRDefault="00516108" w:rsidP="00516108">
      <w:pPr>
        <w:autoSpaceDE w:val="0"/>
        <w:autoSpaceDN w:val="0"/>
        <w:adjustRightInd w:val="0"/>
        <w:spacing w:after="0" w:line="240" w:lineRule="auto"/>
        <w:ind w:firstLine="720"/>
        <w:jc w:val="both"/>
        <w:rPr>
          <w:rFonts w:ascii="Times New Roman" w:eastAsia="Calibri" w:hAnsi="Times New Roman" w:cs="Times New Roman"/>
          <w:sz w:val="28"/>
          <w:szCs w:val="28"/>
        </w:rPr>
      </w:pPr>
      <w:r w:rsidRPr="00E61030">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4</w:t>
      </w:r>
      <w:r w:rsidRPr="00E61030">
        <w:rPr>
          <w:rFonts w:ascii="Times New Roman" w:eastAsia="Calibri" w:hAnsi="Times New Roman" w:cs="Times New Roman"/>
          <w:color w:val="000000"/>
          <w:sz w:val="28"/>
          <w:szCs w:val="28"/>
        </w:rPr>
        <w:t xml:space="preserve">.1. Основание для начала административной процедуры </w:t>
      </w:r>
      <w:r w:rsidRPr="00E61030">
        <w:rPr>
          <w:rFonts w:ascii="Times New Roman" w:eastAsia="Calibri" w:hAnsi="Times New Roman" w:cs="Times New Roman"/>
          <w:sz w:val="28"/>
          <w:szCs w:val="28"/>
        </w:rPr>
        <w:t xml:space="preserve">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sidR="00F82C44">
        <w:rPr>
          <w:rFonts w:ascii="Times New Roman" w:eastAsia="Calibri" w:hAnsi="Times New Roman" w:cs="Times New Roman"/>
          <w:sz w:val="28"/>
          <w:szCs w:val="28"/>
        </w:rPr>
        <w:t>Суздальского</w:t>
      </w:r>
      <w:r w:rsidRPr="000B120F">
        <w:rPr>
          <w:rFonts w:ascii="Times New Roman" w:eastAsia="Calibri" w:hAnsi="Times New Roman" w:cs="Times New Roman"/>
          <w:sz w:val="28"/>
          <w:szCs w:val="28"/>
        </w:rPr>
        <w:t xml:space="preserve"> сельсовета.</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61030">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4</w:t>
      </w:r>
      <w:r w:rsidRPr="00E61030">
        <w:rPr>
          <w:rFonts w:ascii="Times New Roman" w:eastAsia="Calibri" w:hAnsi="Times New Roman" w:cs="Times New Roman"/>
          <w:color w:val="000000"/>
          <w:sz w:val="28"/>
          <w:szCs w:val="28"/>
        </w:rPr>
        <w:t xml:space="preserve">.2. После  регистрации документа, являющегося результатом муниципальной услуги, документ выдается (направляется) </w:t>
      </w:r>
      <w:r w:rsidRPr="00E61030">
        <w:rPr>
          <w:rFonts w:ascii="Times New Roman" w:eastAsia="Calibri" w:hAnsi="Times New Roman" w:cs="Times New Roman"/>
          <w:iCs/>
          <w:color w:val="000000"/>
          <w:sz w:val="28"/>
          <w:szCs w:val="28"/>
        </w:rPr>
        <w:t>способом</w:t>
      </w:r>
      <w:r w:rsidRPr="00E61030">
        <w:rPr>
          <w:rFonts w:ascii="Times New Roman" w:eastAsia="Calibri" w:hAnsi="Times New Roman" w:cs="Times New Roman"/>
          <w:color w:val="000000"/>
          <w:sz w:val="28"/>
          <w:szCs w:val="28"/>
        </w:rPr>
        <w:t xml:space="preserve">, указанным заявителем при подаче заявления на получение муниципальной услуги.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61030">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4</w:t>
      </w:r>
      <w:r w:rsidRPr="00E61030">
        <w:rPr>
          <w:rFonts w:ascii="Times New Roman" w:eastAsia="Calibri" w:hAnsi="Times New Roman" w:cs="Times New Roman"/>
          <w:color w:val="000000"/>
          <w:sz w:val="28"/>
          <w:szCs w:val="28"/>
        </w:rPr>
        <w:t xml:space="preserve">.3.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61030">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4</w:t>
      </w:r>
      <w:r w:rsidRPr="00E61030">
        <w:rPr>
          <w:rFonts w:ascii="Times New Roman" w:eastAsia="Calibri" w:hAnsi="Times New Roman" w:cs="Times New Roman"/>
          <w:color w:val="000000"/>
          <w:sz w:val="28"/>
          <w:szCs w:val="28"/>
        </w:rPr>
        <w:t xml:space="preserve">.4.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w:t>
      </w:r>
      <w:r w:rsidRPr="00E61030">
        <w:rPr>
          <w:rFonts w:ascii="Times New Roman" w:eastAsia="Calibri" w:hAnsi="Times New Roman" w:cs="Times New Roman"/>
          <w:color w:val="000000"/>
          <w:sz w:val="28"/>
          <w:szCs w:val="28"/>
        </w:rPr>
        <w:lastRenderedPageBreak/>
        <w:t xml:space="preserve">если исполнение данного административного действия предусмотрено заключенными соглашениями. </w:t>
      </w:r>
    </w:p>
    <w:p w:rsidR="00516108" w:rsidRPr="00E61030" w:rsidRDefault="00516108" w:rsidP="005161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030">
        <w:rPr>
          <w:rFonts w:ascii="Times New Roman" w:eastAsia="Calibri" w:hAnsi="Times New Roman" w:cs="Times New Roman"/>
          <w:sz w:val="28"/>
          <w:szCs w:val="28"/>
        </w:rPr>
        <w:t>3.</w:t>
      </w:r>
      <w:r>
        <w:rPr>
          <w:rFonts w:ascii="Times New Roman" w:eastAsia="Calibri" w:hAnsi="Times New Roman" w:cs="Times New Roman"/>
          <w:sz w:val="28"/>
          <w:szCs w:val="28"/>
        </w:rPr>
        <w:t>4</w:t>
      </w:r>
      <w:r w:rsidRPr="00E61030">
        <w:rPr>
          <w:rFonts w:ascii="Times New Roman" w:eastAsia="Calibri" w:hAnsi="Times New Roman" w:cs="Times New Roman"/>
          <w:sz w:val="28"/>
          <w:szCs w:val="28"/>
        </w:rPr>
        <w:t xml:space="preserve">.5. Максимальный срок выполнения административного действия не превышает 2 рабочих дней с даты подписания и регистрации документа, являющегося результатом муниципальной услуги. </w:t>
      </w:r>
    </w:p>
    <w:p w:rsidR="00516108" w:rsidRPr="0098790C" w:rsidRDefault="00516108" w:rsidP="005161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03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Pr="00E61030">
        <w:rPr>
          <w:rFonts w:ascii="Times New Roman" w:eastAsia="Times New Roman" w:hAnsi="Times New Roman" w:cs="Times New Roman"/>
          <w:sz w:val="28"/>
          <w:szCs w:val="28"/>
          <w:lang w:eastAsia="ru-RU"/>
        </w:rPr>
        <w:t xml:space="preserve">.6. Результатом административного действия является направление (выдача) заявителю </w:t>
      </w:r>
      <w:r w:rsidRPr="00E61030">
        <w:rPr>
          <w:rFonts w:ascii="Times New Roman" w:eastAsia="Calibri" w:hAnsi="Times New Roman" w:cs="Times New Roman"/>
          <w:sz w:val="28"/>
          <w:szCs w:val="28"/>
          <w:lang w:eastAsia="ru-RU"/>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516108" w:rsidRDefault="00516108"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1272C9" w:rsidRDefault="001272C9"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1272C9" w:rsidRPr="00DB59A7" w:rsidRDefault="001272C9"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9C2ACA" w:rsidRDefault="009C2ACA" w:rsidP="00A13B13">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684EB5">
        <w:rPr>
          <w:rFonts w:ascii="Times New Roman" w:eastAsia="Times New Roman" w:hAnsi="Times New Roman" w:cs="Times New Roman"/>
          <w:b/>
          <w:color w:val="212121"/>
          <w:sz w:val="28"/>
          <w:szCs w:val="28"/>
          <w:lang w:eastAsia="ru-RU"/>
        </w:rPr>
        <w:t>IV. Формы контроля за исполнением административного регламента</w:t>
      </w:r>
    </w:p>
    <w:p w:rsidR="00684EB5" w:rsidRPr="00684EB5" w:rsidRDefault="00684EB5" w:rsidP="00A13B13">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4.1. Порядок осуществления текущего контроля за соблюдением и исполнением ответственными лицами положений Административного регламента.</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Текущий контроль за соблюдением специалистом администрации Административного регламента и иных правовых актов, устанавливающих требования к предоставлению муниципальной услуги, осуществляется </w:t>
      </w:r>
      <w:r w:rsidR="00EC4FBF">
        <w:rPr>
          <w:rFonts w:ascii="Times New Roman" w:eastAsia="Times New Roman" w:hAnsi="Times New Roman" w:cs="Times New Roman"/>
          <w:color w:val="212121"/>
          <w:sz w:val="28"/>
          <w:szCs w:val="28"/>
          <w:lang w:eastAsia="ru-RU"/>
        </w:rPr>
        <w:t xml:space="preserve">главой </w:t>
      </w:r>
      <w:r w:rsidR="001272C9">
        <w:rPr>
          <w:rFonts w:ascii="Times New Roman" w:eastAsia="Times New Roman" w:hAnsi="Times New Roman" w:cs="Times New Roman"/>
          <w:color w:val="212121"/>
          <w:sz w:val="28"/>
          <w:szCs w:val="28"/>
          <w:lang w:eastAsia="ru-RU"/>
        </w:rPr>
        <w:t>Суздальского</w:t>
      </w:r>
      <w:r w:rsidR="00EC4FBF">
        <w:rPr>
          <w:rFonts w:ascii="Times New Roman" w:eastAsia="Times New Roman" w:hAnsi="Times New Roman" w:cs="Times New Roman"/>
          <w:color w:val="212121"/>
          <w:sz w:val="28"/>
          <w:szCs w:val="28"/>
          <w:lang w:eastAsia="ru-RU"/>
        </w:rPr>
        <w:t xml:space="preserve"> сельсовета</w:t>
      </w:r>
      <w:r w:rsidRPr="00773A34">
        <w:rPr>
          <w:rFonts w:ascii="Times New Roman" w:eastAsia="Times New Roman" w:hAnsi="Times New Roman" w:cs="Times New Roman"/>
          <w:color w:val="212121"/>
          <w:sz w:val="28"/>
          <w:szCs w:val="28"/>
          <w:lang w:eastAsia="ru-RU"/>
        </w:rPr>
        <w:t>.</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4.2. Порядок и периодичность осуществления плановых и внеплановых проверок полноты качества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руководителем администрации сельского поселения.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4.3. Ответственность лиц за решения и действия (бездействие), принимаемые (осуществляемые) в ходе исполнения муниципальной услуги.</w:t>
      </w:r>
    </w:p>
    <w:p w:rsidR="009C2ACA" w:rsidRPr="00773A34" w:rsidRDefault="009C2ACA" w:rsidP="00EC4FBF">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lastRenderedPageBreak/>
        <w:t>4.4. Требования к порядку и формам контроля за исполнением муниципальной услуги, в том числе со стороны граждан, их объединений и организаций.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Контроль за рассмотрением своих обращений могут осуществлять их авторы на основании информации, полученной в администрации сельского поселения, в том числе у исполнителя по телефону.</w:t>
      </w:r>
    </w:p>
    <w:p w:rsidR="009C2ACA" w:rsidRDefault="009C2ACA"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w:t>
      </w:r>
    </w:p>
    <w:p w:rsidR="001272C9" w:rsidRDefault="001272C9"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1272C9" w:rsidRDefault="001272C9"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1272C9" w:rsidRDefault="001272C9" w:rsidP="009C2ACA">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1272C9" w:rsidRPr="00684EB5" w:rsidRDefault="001272C9" w:rsidP="009C2ACA">
      <w:pPr>
        <w:shd w:val="clear" w:color="auto" w:fill="FFFFFF"/>
        <w:spacing w:after="0" w:line="240" w:lineRule="auto"/>
        <w:jc w:val="both"/>
        <w:rPr>
          <w:rFonts w:ascii="Times New Roman" w:eastAsia="Times New Roman" w:hAnsi="Times New Roman" w:cs="Times New Roman"/>
          <w:b/>
          <w:color w:val="212121"/>
          <w:sz w:val="28"/>
          <w:szCs w:val="28"/>
          <w:lang w:eastAsia="ru-RU"/>
        </w:rPr>
      </w:pPr>
    </w:p>
    <w:p w:rsidR="00DB59A7" w:rsidRPr="00DB59A7" w:rsidRDefault="00DB59A7" w:rsidP="00DB59A7">
      <w:pPr>
        <w:spacing w:after="0" w:line="240" w:lineRule="auto"/>
        <w:jc w:val="center"/>
        <w:rPr>
          <w:rFonts w:ascii="Times New Roman" w:eastAsia="Times New Roman" w:hAnsi="Times New Roman" w:cs="Times New Roman"/>
          <w:b/>
          <w:sz w:val="28"/>
          <w:szCs w:val="28"/>
          <w:lang w:eastAsia="ru-RU"/>
        </w:rPr>
      </w:pPr>
      <w:r w:rsidRPr="00DB59A7">
        <w:rPr>
          <w:rFonts w:ascii="Times New Roman" w:eastAsia="Times New Roman" w:hAnsi="Times New Roman" w:cs="Times New Roman"/>
          <w:b/>
          <w:color w:val="212121"/>
          <w:sz w:val="28"/>
          <w:szCs w:val="28"/>
          <w:lang w:eastAsia="ru-RU"/>
        </w:rPr>
        <w:t>V</w:t>
      </w:r>
      <w:r>
        <w:rPr>
          <w:rFonts w:ascii="Times New Roman" w:eastAsia="Times New Roman" w:hAnsi="Times New Roman" w:cs="Times New Roman"/>
          <w:b/>
          <w:color w:val="212121"/>
          <w:sz w:val="28"/>
          <w:szCs w:val="28"/>
          <w:lang w:eastAsia="ru-RU"/>
        </w:rPr>
        <w:t>.</w:t>
      </w:r>
      <w:r w:rsidRPr="00DB59A7">
        <w:rPr>
          <w:rFonts w:ascii="Times New Roman" w:eastAsia="Times New Roman" w:hAnsi="Times New Roman" w:cs="Times New Roman"/>
          <w:b/>
          <w:sz w:val="28"/>
          <w:szCs w:val="28"/>
          <w:lang w:eastAsia="ru-RU"/>
        </w:rPr>
        <w:t xml:space="preserve"> Досудебный (внесудебный) порядок обжалования решений и</w:t>
      </w:r>
    </w:p>
    <w:p w:rsidR="00DB59A7" w:rsidRPr="00DB59A7" w:rsidRDefault="00DB59A7" w:rsidP="00DB59A7">
      <w:pPr>
        <w:spacing w:after="0" w:line="240" w:lineRule="auto"/>
        <w:jc w:val="center"/>
        <w:rPr>
          <w:rFonts w:ascii="Times New Roman" w:eastAsia="Times New Roman" w:hAnsi="Times New Roman" w:cs="Times New Roman"/>
          <w:b/>
          <w:sz w:val="28"/>
          <w:szCs w:val="28"/>
          <w:lang w:eastAsia="ru-RU"/>
        </w:rPr>
      </w:pPr>
      <w:r w:rsidRPr="00DB59A7">
        <w:rPr>
          <w:rFonts w:ascii="Times New Roman" w:eastAsia="Times New Roman" w:hAnsi="Times New Roman" w:cs="Times New Roman"/>
          <w:b/>
          <w:sz w:val="28"/>
          <w:szCs w:val="28"/>
          <w:lang w:eastAsia="ru-RU"/>
        </w:rPr>
        <w:t>действий (бездействия) органа, предоставляющего муниципальную услугу, многофункционального центра, организаций, указанных в части 1.1 ст.16 Федерального закона № 210-ФЗ, а также их должностных лиц, муниципальных служащих, работников</w:t>
      </w:r>
    </w:p>
    <w:p w:rsidR="00684EB5" w:rsidRPr="00684EB5" w:rsidRDefault="00684EB5" w:rsidP="00A13B13">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5.2. Заявитель может обратиться с жалобой, в том числе в следующих случаях:</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нарушение срока регистрации запроса о предоставлении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6" w:name="dst221"/>
      <w:bookmarkEnd w:id="6"/>
      <w:r w:rsidRPr="00773A34">
        <w:rPr>
          <w:rFonts w:ascii="Times New Roman" w:eastAsia="Times New Roman" w:hAnsi="Times New Roman" w:cs="Times New Roman"/>
          <w:color w:val="212121"/>
          <w:sz w:val="28"/>
          <w:szCs w:val="28"/>
          <w:lang w:eastAsia="ru-RU"/>
        </w:rPr>
        <w:t>- нарушение срока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7" w:name="dst295"/>
      <w:bookmarkEnd w:id="7"/>
      <w:r w:rsidRPr="00773A34">
        <w:rPr>
          <w:rFonts w:ascii="Times New Roman" w:eastAsia="Times New Roman" w:hAnsi="Times New Roman" w:cs="Times New Roman"/>
          <w:color w:val="212121"/>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C4FBF">
        <w:rPr>
          <w:rFonts w:ascii="Times New Roman" w:eastAsia="Times New Roman" w:hAnsi="Times New Roman" w:cs="Times New Roman"/>
          <w:color w:val="212121"/>
          <w:sz w:val="28"/>
          <w:szCs w:val="28"/>
          <w:lang w:eastAsia="ru-RU"/>
        </w:rPr>
        <w:t xml:space="preserve">Новосибирской </w:t>
      </w:r>
      <w:r w:rsidRPr="00773A34">
        <w:rPr>
          <w:rFonts w:ascii="Times New Roman" w:eastAsia="Times New Roman" w:hAnsi="Times New Roman" w:cs="Times New Roman"/>
          <w:color w:val="212121"/>
          <w:sz w:val="28"/>
          <w:szCs w:val="28"/>
          <w:lang w:eastAsia="ru-RU"/>
        </w:rPr>
        <w:t xml:space="preserve"> области, муниципальными правовыми актами для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8" w:name="dst103"/>
      <w:bookmarkEnd w:id="8"/>
      <w:r w:rsidRPr="00773A34">
        <w:rPr>
          <w:rFonts w:ascii="Times New Roman" w:eastAsia="Times New Roman" w:hAnsi="Times New Roman" w:cs="Times New Roman"/>
          <w:color w:val="212121"/>
          <w:sz w:val="28"/>
          <w:szCs w:val="28"/>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C4FBF">
        <w:rPr>
          <w:rFonts w:ascii="Times New Roman" w:eastAsia="Times New Roman" w:hAnsi="Times New Roman" w:cs="Times New Roman"/>
          <w:color w:val="212121"/>
          <w:sz w:val="28"/>
          <w:szCs w:val="28"/>
          <w:lang w:eastAsia="ru-RU"/>
        </w:rPr>
        <w:t>Новосибирской</w:t>
      </w:r>
      <w:r w:rsidRPr="00773A34">
        <w:rPr>
          <w:rFonts w:ascii="Times New Roman" w:eastAsia="Times New Roman" w:hAnsi="Times New Roman" w:cs="Times New Roman"/>
          <w:color w:val="212121"/>
          <w:sz w:val="28"/>
          <w:szCs w:val="28"/>
          <w:lang w:eastAsia="ru-RU"/>
        </w:rPr>
        <w:t xml:space="preserve"> области, муниципальными правовыми актами для предоставления муниципальной услуги, у заявителя;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9" w:name="dst222"/>
      <w:bookmarkEnd w:id="9"/>
      <w:r w:rsidRPr="00773A34">
        <w:rPr>
          <w:rFonts w:ascii="Times New Roman" w:eastAsia="Times New Roman" w:hAnsi="Times New Roman" w:cs="Times New Roman"/>
          <w:color w:val="212121"/>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C4FBF">
        <w:rPr>
          <w:rFonts w:ascii="Times New Roman" w:eastAsia="Times New Roman" w:hAnsi="Times New Roman" w:cs="Times New Roman"/>
          <w:color w:val="212121"/>
          <w:sz w:val="28"/>
          <w:szCs w:val="28"/>
          <w:lang w:eastAsia="ru-RU"/>
        </w:rPr>
        <w:t>Новосибирской</w:t>
      </w:r>
      <w:r w:rsidRPr="00773A34">
        <w:rPr>
          <w:rFonts w:ascii="Times New Roman" w:eastAsia="Times New Roman" w:hAnsi="Times New Roman" w:cs="Times New Roman"/>
          <w:color w:val="212121"/>
          <w:sz w:val="28"/>
          <w:szCs w:val="28"/>
          <w:lang w:eastAsia="ru-RU"/>
        </w:rPr>
        <w:t xml:space="preserve"> области, муниципальными правовыми актами;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10" w:name="dst105"/>
      <w:bookmarkEnd w:id="10"/>
      <w:r w:rsidRPr="00773A34">
        <w:rPr>
          <w:rFonts w:ascii="Times New Roman" w:eastAsia="Times New Roman" w:hAnsi="Times New Roman" w:cs="Times New Roman"/>
          <w:color w:val="212121"/>
          <w:sz w:val="28"/>
          <w:szCs w:val="28"/>
          <w:lang w:eastAsia="ru-RU"/>
        </w:rPr>
        <w:lastRenderedPageBreak/>
        <w:t>- за</w:t>
      </w:r>
      <w:r w:rsidR="0031666B">
        <w:rPr>
          <w:rFonts w:ascii="Times New Roman" w:eastAsia="Times New Roman" w:hAnsi="Times New Roman" w:cs="Times New Roman"/>
          <w:color w:val="212121"/>
          <w:sz w:val="28"/>
          <w:szCs w:val="28"/>
          <w:lang w:eastAsia="ru-RU"/>
        </w:rPr>
        <w:t xml:space="preserve"> </w:t>
      </w:r>
      <w:r w:rsidRPr="00773A34">
        <w:rPr>
          <w:rFonts w:ascii="Times New Roman" w:eastAsia="Times New Roman" w:hAnsi="Times New Roman" w:cs="Times New Roman"/>
          <w:color w:val="212121"/>
          <w:sz w:val="28"/>
          <w:szCs w:val="28"/>
          <w:lang w:eastAsia="ru-RU"/>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C4FBF">
        <w:rPr>
          <w:rFonts w:ascii="Times New Roman" w:eastAsia="Times New Roman" w:hAnsi="Times New Roman" w:cs="Times New Roman"/>
          <w:color w:val="212121"/>
          <w:sz w:val="28"/>
          <w:szCs w:val="28"/>
          <w:lang w:eastAsia="ru-RU"/>
        </w:rPr>
        <w:t>Новосибирской</w:t>
      </w:r>
      <w:r w:rsidRPr="00773A34">
        <w:rPr>
          <w:rFonts w:ascii="Times New Roman" w:eastAsia="Times New Roman" w:hAnsi="Times New Roman" w:cs="Times New Roman"/>
          <w:color w:val="212121"/>
          <w:sz w:val="28"/>
          <w:szCs w:val="28"/>
          <w:lang w:eastAsia="ru-RU"/>
        </w:rPr>
        <w:t xml:space="preserve"> области, муниципальными правовыми актами;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11" w:name="dst223"/>
      <w:bookmarkEnd w:id="11"/>
      <w:r w:rsidRPr="00773A34">
        <w:rPr>
          <w:rFonts w:ascii="Times New Roman" w:eastAsia="Times New Roman" w:hAnsi="Times New Roman" w:cs="Times New Roman"/>
          <w:color w:val="212121"/>
          <w:sz w:val="28"/>
          <w:szCs w:val="28"/>
          <w:lang w:eastAsia="ru-RU"/>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12" w:name="dst224"/>
      <w:bookmarkEnd w:id="12"/>
      <w:r w:rsidRPr="00773A34">
        <w:rPr>
          <w:rFonts w:ascii="Times New Roman" w:eastAsia="Times New Roman" w:hAnsi="Times New Roman" w:cs="Times New Roman"/>
          <w:color w:val="212121"/>
          <w:sz w:val="28"/>
          <w:szCs w:val="28"/>
          <w:lang w:eastAsia="ru-RU"/>
        </w:rPr>
        <w:t>- нарушение срока или порядка выдачи документов по результатам предоставления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13" w:name="dst225"/>
      <w:bookmarkEnd w:id="13"/>
      <w:r w:rsidRPr="00773A34">
        <w:rPr>
          <w:rFonts w:ascii="Times New Roman" w:eastAsia="Times New Roman" w:hAnsi="Times New Roman" w:cs="Times New Roman"/>
          <w:color w:val="212121"/>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A6CEE" w:rsidRPr="00A13B13">
        <w:rPr>
          <w:rFonts w:ascii="Times New Roman" w:eastAsia="Times New Roman" w:hAnsi="Times New Roman" w:cs="Times New Roman"/>
          <w:sz w:val="28"/>
          <w:szCs w:val="28"/>
          <w:lang w:eastAsia="ru-RU"/>
        </w:rPr>
        <w:t>Новосибирской</w:t>
      </w:r>
      <w:r w:rsidRPr="0031666B">
        <w:rPr>
          <w:rFonts w:ascii="Times New Roman" w:eastAsia="Times New Roman" w:hAnsi="Times New Roman" w:cs="Times New Roman"/>
          <w:color w:val="FF0000"/>
          <w:sz w:val="28"/>
          <w:szCs w:val="28"/>
          <w:lang w:eastAsia="ru-RU"/>
        </w:rPr>
        <w:t xml:space="preserve"> </w:t>
      </w:r>
      <w:r w:rsidRPr="00773A34">
        <w:rPr>
          <w:rFonts w:ascii="Times New Roman" w:eastAsia="Times New Roman" w:hAnsi="Times New Roman" w:cs="Times New Roman"/>
          <w:color w:val="212121"/>
          <w:sz w:val="28"/>
          <w:szCs w:val="28"/>
          <w:lang w:eastAsia="ru-RU"/>
        </w:rPr>
        <w:t>области, муниципальными правовыми актами;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bookmarkStart w:id="14" w:name="dst296"/>
      <w:bookmarkEnd w:id="14"/>
      <w:r w:rsidRPr="00773A34">
        <w:rPr>
          <w:rFonts w:ascii="Times New Roman" w:eastAsia="Times New Roman" w:hAnsi="Times New Roman" w:cs="Times New Roman"/>
          <w:color w:val="212121"/>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5.3. Жалоба подается в письменной форме на бумажном носителе, в электронной форме в администрацию, МФЦ либо в соответствующий орган государственной власти </w:t>
      </w:r>
      <w:r w:rsidR="00EC4FBF">
        <w:rPr>
          <w:rFonts w:ascii="Times New Roman" w:eastAsia="Times New Roman" w:hAnsi="Times New Roman" w:cs="Times New Roman"/>
          <w:color w:val="212121"/>
          <w:sz w:val="28"/>
          <w:szCs w:val="28"/>
          <w:lang w:eastAsia="ru-RU"/>
        </w:rPr>
        <w:t>Новосибирской</w:t>
      </w:r>
      <w:r w:rsidRPr="00773A34">
        <w:rPr>
          <w:rFonts w:ascii="Times New Roman" w:eastAsia="Times New Roman" w:hAnsi="Times New Roman" w:cs="Times New Roman"/>
          <w:color w:val="212121"/>
          <w:sz w:val="28"/>
          <w:szCs w:val="28"/>
          <w:lang w:eastAsia="ru-RU"/>
        </w:rPr>
        <w:t xml:space="preserve"> области, являющийся учредителем МФЦ.</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5.3.1. Жалоба на решения и действия (бездействия) ответственных лиц администрации, подаются на имя главы.</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5.3.2. Жалоба на решения и действия (бездействия) работника МФЦ подается руководителю соответствующего МФЦ.</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5.3.3. Жалоба на решения и действия (бездействия) МФЦ подается руководителю соответствующего органа государственной власти </w:t>
      </w:r>
      <w:r w:rsidR="00EC4FBF">
        <w:rPr>
          <w:rFonts w:ascii="Times New Roman" w:eastAsia="Times New Roman" w:hAnsi="Times New Roman" w:cs="Times New Roman"/>
          <w:color w:val="212121"/>
          <w:sz w:val="28"/>
          <w:szCs w:val="28"/>
          <w:lang w:eastAsia="ru-RU"/>
        </w:rPr>
        <w:t>Новосибирской</w:t>
      </w:r>
      <w:r w:rsidRPr="00773A34">
        <w:rPr>
          <w:rFonts w:ascii="Times New Roman" w:eastAsia="Times New Roman" w:hAnsi="Times New Roman" w:cs="Times New Roman"/>
          <w:color w:val="212121"/>
          <w:sz w:val="28"/>
          <w:szCs w:val="28"/>
          <w:lang w:eastAsia="ru-RU"/>
        </w:rPr>
        <w:t xml:space="preserve"> области, являющемуся учредителем МФЦ.</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5.4. Жалоба может быть направлена по почте, при помощи факсимильной связи,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5.5. Жалоба заявителя должна содержать:</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773A34">
        <w:rPr>
          <w:rFonts w:ascii="Times New Roman" w:eastAsia="Times New Roman" w:hAnsi="Times New Roman" w:cs="Times New Roman"/>
          <w:color w:val="212121"/>
          <w:sz w:val="28"/>
          <w:szCs w:val="28"/>
          <w:lang w:eastAsia="ru-RU"/>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5.6. 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5.7. По результатам рассмотрения жалобы глава сельского поселения принимает одно из следующих решений:</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C4FBF">
        <w:rPr>
          <w:rFonts w:ascii="Times New Roman" w:eastAsia="Times New Roman" w:hAnsi="Times New Roman" w:cs="Times New Roman"/>
          <w:color w:val="212121"/>
          <w:sz w:val="28"/>
          <w:szCs w:val="28"/>
          <w:lang w:eastAsia="ru-RU"/>
        </w:rPr>
        <w:t>Новосибирской</w:t>
      </w:r>
      <w:r w:rsidRPr="00773A34">
        <w:rPr>
          <w:rFonts w:ascii="Times New Roman" w:eastAsia="Times New Roman" w:hAnsi="Times New Roman" w:cs="Times New Roman"/>
          <w:color w:val="212121"/>
          <w:sz w:val="28"/>
          <w:szCs w:val="28"/>
          <w:lang w:eastAsia="ru-RU"/>
        </w:rPr>
        <w:t xml:space="preserve"> области, муниципальными правовыми актами, а также в иных формах;</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в удовлетворении жалобы отказывается.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5.7.1. В случае признания жалобы подлежащей удовлетворению,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773A34">
        <w:rPr>
          <w:rFonts w:ascii="Times New Roman" w:eastAsia="Times New Roman" w:hAnsi="Times New Roman" w:cs="Times New Roman"/>
          <w:color w:val="212121"/>
          <w:sz w:val="28"/>
          <w:szCs w:val="28"/>
          <w:lang w:eastAsia="ru-RU"/>
        </w:rPr>
        <w:lastRenderedPageBreak/>
        <w:t>рассмотрению жалоб в соответствии с пунктом 5.6 настоящего раздела административного регламента, незамедлительно направляют имеющиеся материалы в органы прокуратуры.</w:t>
      </w:r>
    </w:p>
    <w:p w:rsidR="009C2ACA" w:rsidRPr="00773A34" w:rsidRDefault="009C2ACA" w:rsidP="00773A34">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5.9.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либо по желанию заявителя в электронной форме направляется мотивированный ответ о результатах рассмотрения жалобы.</w:t>
      </w:r>
    </w:p>
    <w:p w:rsidR="00F056C4" w:rsidRDefault="009C2ACA"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73A34">
        <w:rPr>
          <w:rFonts w:ascii="Times New Roman" w:eastAsia="Times New Roman" w:hAnsi="Times New Roman" w:cs="Times New Roman"/>
          <w:color w:val="212121"/>
          <w:sz w:val="28"/>
          <w:szCs w:val="28"/>
          <w:lang w:eastAsia="ru-RU"/>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официальном сайте администрации сельского поселения и информационных стендах.</w:t>
      </w: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D71334" w:rsidRPr="001272C9" w:rsidRDefault="00D71334" w:rsidP="001272C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Приложение</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к административному регламенту</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предоставления муниципальной услуги</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по даче письменных разъяснений</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налогоплательщикам и налоговым агентам</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по вопросу применения нормативных правовых</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актов муниципального образования</w:t>
      </w:r>
    </w:p>
    <w:p w:rsidR="00F056C4" w:rsidRPr="00D71334" w:rsidRDefault="001272C9" w:rsidP="00F056C4">
      <w:pPr>
        <w:pStyle w:val="a4"/>
        <w:spacing w:before="0" w:beforeAutospacing="0" w:after="0" w:afterAutospacing="0"/>
        <w:ind w:firstLine="567"/>
        <w:jc w:val="right"/>
        <w:rPr>
          <w:color w:val="000000" w:themeColor="text1"/>
        </w:rPr>
      </w:pPr>
      <w:r w:rsidRPr="00D71334">
        <w:rPr>
          <w:color w:val="000000" w:themeColor="text1"/>
        </w:rPr>
        <w:t>Суздальского</w:t>
      </w:r>
      <w:r w:rsidR="00F056C4" w:rsidRPr="00D71334">
        <w:rPr>
          <w:color w:val="000000" w:themeColor="text1"/>
        </w:rPr>
        <w:t xml:space="preserve"> сельсовета Доволенского района</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Новосибирской области о местных налогах и сборах</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 </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 </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Форма заявления</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 </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В __________________________________</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(наименование уполномоченного органа)</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от _________________________________</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(ФИО физического лица)</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____________________________________</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(ФИО руководителя организации)</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____________________________________</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(адрес)</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____________________________________</w:t>
      </w:r>
    </w:p>
    <w:p w:rsidR="00F056C4" w:rsidRPr="00D71334" w:rsidRDefault="00F056C4" w:rsidP="00F056C4">
      <w:pPr>
        <w:pStyle w:val="a4"/>
        <w:spacing w:before="0" w:beforeAutospacing="0" w:after="0" w:afterAutospacing="0"/>
        <w:ind w:firstLine="567"/>
        <w:jc w:val="right"/>
        <w:rPr>
          <w:color w:val="000000" w:themeColor="text1"/>
        </w:rPr>
      </w:pPr>
      <w:r w:rsidRPr="00D71334">
        <w:rPr>
          <w:color w:val="000000" w:themeColor="text1"/>
        </w:rPr>
        <w:t>(контактный телефон)</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 </w:t>
      </w:r>
    </w:p>
    <w:p w:rsidR="00F056C4" w:rsidRPr="00D71334" w:rsidRDefault="00F056C4" w:rsidP="00F056C4">
      <w:pPr>
        <w:pStyle w:val="a4"/>
        <w:spacing w:before="0" w:beforeAutospacing="0" w:after="0" w:afterAutospacing="0"/>
        <w:ind w:firstLine="567"/>
        <w:jc w:val="center"/>
        <w:rPr>
          <w:color w:val="000000" w:themeColor="text1"/>
        </w:rPr>
      </w:pPr>
      <w:r w:rsidRPr="00D71334">
        <w:rPr>
          <w:color w:val="000000" w:themeColor="text1"/>
        </w:rPr>
        <w:t>ЗАЯВЛЕНИЕ</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 </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 </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Прошу дать разъяснение по вопросу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 </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Результат муниципальной услуги прошу предоставить: (отметить нужное)</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 </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              в уполномоченном органе</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              в МФЦ</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              посредством почтовой связи</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 xml:space="preserve">              по электронной </w:t>
      </w:r>
      <w:proofErr w:type="spellStart"/>
      <w:r w:rsidRPr="00D71334">
        <w:rPr>
          <w:color w:val="000000" w:themeColor="text1"/>
        </w:rPr>
        <w:t>почте_______________________</w:t>
      </w:r>
      <w:proofErr w:type="spellEnd"/>
      <w:r w:rsidRPr="00D71334">
        <w:rPr>
          <w:color w:val="000000" w:themeColor="text1"/>
        </w:rPr>
        <w:t xml:space="preserve">(указать </w:t>
      </w:r>
      <w:proofErr w:type="spellStart"/>
      <w:r w:rsidRPr="00D71334">
        <w:rPr>
          <w:color w:val="000000" w:themeColor="text1"/>
        </w:rPr>
        <w:t>e-mail</w:t>
      </w:r>
      <w:proofErr w:type="spellEnd"/>
      <w:r w:rsidRPr="00D71334">
        <w:rPr>
          <w:color w:val="000000" w:themeColor="text1"/>
        </w:rPr>
        <w:t>)</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 </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Приложение: ____________(при наличии - перечислить)</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 </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 </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Заявитель: ______________________________________________ _____________</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(Ф.И.О., должность представителя (подпись)юридического лица; Ф.И.О. гражданина)</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 </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"__"__________ 20____ г.</w:t>
      </w:r>
    </w:p>
    <w:p w:rsidR="00F056C4" w:rsidRPr="00D71334" w:rsidRDefault="00F056C4" w:rsidP="00F056C4">
      <w:pPr>
        <w:pStyle w:val="a4"/>
        <w:spacing w:before="0" w:beforeAutospacing="0" w:after="0" w:afterAutospacing="0"/>
        <w:ind w:firstLine="567"/>
        <w:jc w:val="both"/>
        <w:rPr>
          <w:color w:val="000000" w:themeColor="text1"/>
        </w:rPr>
      </w:pPr>
      <w:r w:rsidRPr="00D71334">
        <w:rPr>
          <w:color w:val="000000" w:themeColor="text1"/>
        </w:rPr>
        <w:t>М.П.</w:t>
      </w:r>
    </w:p>
    <w:p w:rsidR="00F056C4" w:rsidRPr="00D71334" w:rsidRDefault="00F056C4">
      <w:pPr>
        <w:rPr>
          <w:sz w:val="24"/>
          <w:szCs w:val="24"/>
        </w:rPr>
      </w:pPr>
    </w:p>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F056C4" w:rsidRDefault="00F056C4"/>
    <w:p w:rsidR="00E45356" w:rsidRDefault="00E45356" w:rsidP="00E45356">
      <w:pPr>
        <w:spacing w:after="0" w:line="240" w:lineRule="auto"/>
      </w:pPr>
    </w:p>
    <w:p w:rsidR="00647D7F" w:rsidRDefault="00647D7F"/>
    <w:sectPr w:rsidR="00647D7F" w:rsidSect="009E79A8">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84F" w:rsidRDefault="00D9184F" w:rsidP="00DA798B">
      <w:pPr>
        <w:spacing w:after="0" w:line="240" w:lineRule="auto"/>
      </w:pPr>
      <w:r>
        <w:separator/>
      </w:r>
    </w:p>
  </w:endnote>
  <w:endnote w:type="continuationSeparator" w:id="0">
    <w:p w:rsidR="00D9184F" w:rsidRDefault="00D9184F" w:rsidP="00DA7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302100"/>
      <w:docPartObj>
        <w:docPartGallery w:val="Page Numbers (Bottom of Page)"/>
        <w:docPartUnique/>
      </w:docPartObj>
    </w:sdtPr>
    <w:sdtContent>
      <w:p w:rsidR="001272C9" w:rsidRDefault="001272C9">
        <w:pPr>
          <w:pStyle w:val="ac"/>
          <w:jc w:val="right"/>
        </w:pPr>
        <w:fldSimple w:instr="PAGE   \* MERGEFORMAT">
          <w:r w:rsidR="00D71334">
            <w:rPr>
              <w:noProof/>
            </w:rPr>
            <w:t>19</w:t>
          </w:r>
        </w:fldSimple>
      </w:p>
    </w:sdtContent>
  </w:sdt>
  <w:p w:rsidR="001272C9" w:rsidRDefault="001272C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84F" w:rsidRDefault="00D9184F" w:rsidP="00DA798B">
      <w:pPr>
        <w:spacing w:after="0" w:line="240" w:lineRule="auto"/>
      </w:pPr>
      <w:r>
        <w:separator/>
      </w:r>
    </w:p>
  </w:footnote>
  <w:footnote w:type="continuationSeparator" w:id="0">
    <w:p w:rsidR="00D9184F" w:rsidRDefault="00D9184F" w:rsidP="00DA79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2EB"/>
    <w:multiLevelType w:val="hybridMultilevel"/>
    <w:tmpl w:val="D10C5914"/>
    <w:lvl w:ilvl="0" w:tplc="B80E8B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99785E"/>
    <w:multiLevelType w:val="hybridMultilevel"/>
    <w:tmpl w:val="CB88C06E"/>
    <w:lvl w:ilvl="0" w:tplc="69C62F5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5628F0"/>
    <w:multiLevelType w:val="multilevel"/>
    <w:tmpl w:val="9794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F657B9"/>
    <w:multiLevelType w:val="multilevel"/>
    <w:tmpl w:val="20E8BD3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C2ACA"/>
    <w:rsid w:val="001272C9"/>
    <w:rsid w:val="001E692F"/>
    <w:rsid w:val="002A03D9"/>
    <w:rsid w:val="002E2D99"/>
    <w:rsid w:val="0031666B"/>
    <w:rsid w:val="00334F37"/>
    <w:rsid w:val="003F5BE4"/>
    <w:rsid w:val="00400E79"/>
    <w:rsid w:val="004D5EFF"/>
    <w:rsid w:val="004E2290"/>
    <w:rsid w:val="00516108"/>
    <w:rsid w:val="00587F5B"/>
    <w:rsid w:val="005C2A06"/>
    <w:rsid w:val="005F16B0"/>
    <w:rsid w:val="00647D7F"/>
    <w:rsid w:val="00683F0A"/>
    <w:rsid w:val="00684EB5"/>
    <w:rsid w:val="006C77F4"/>
    <w:rsid w:val="006E5489"/>
    <w:rsid w:val="006F3075"/>
    <w:rsid w:val="007343A1"/>
    <w:rsid w:val="0076773A"/>
    <w:rsid w:val="00773A34"/>
    <w:rsid w:val="007E35C1"/>
    <w:rsid w:val="0083691B"/>
    <w:rsid w:val="008700DC"/>
    <w:rsid w:val="00992650"/>
    <w:rsid w:val="009A5DCE"/>
    <w:rsid w:val="009A6CEE"/>
    <w:rsid w:val="009C2ACA"/>
    <w:rsid w:val="009E79A8"/>
    <w:rsid w:val="00A07018"/>
    <w:rsid w:val="00A13B13"/>
    <w:rsid w:val="00A3633B"/>
    <w:rsid w:val="00A523C9"/>
    <w:rsid w:val="00A60311"/>
    <w:rsid w:val="00A9251A"/>
    <w:rsid w:val="00AE2559"/>
    <w:rsid w:val="00B91778"/>
    <w:rsid w:val="00BC583F"/>
    <w:rsid w:val="00BC78D4"/>
    <w:rsid w:val="00D02953"/>
    <w:rsid w:val="00D71334"/>
    <w:rsid w:val="00D9184F"/>
    <w:rsid w:val="00DA798B"/>
    <w:rsid w:val="00DB59A7"/>
    <w:rsid w:val="00DB650B"/>
    <w:rsid w:val="00E45356"/>
    <w:rsid w:val="00EC4FBF"/>
    <w:rsid w:val="00F056C4"/>
    <w:rsid w:val="00F82C44"/>
    <w:rsid w:val="00FD5F6E"/>
    <w:rsid w:val="00FE0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9A8"/>
  </w:style>
  <w:style w:type="paragraph" w:styleId="1">
    <w:name w:val="heading 1"/>
    <w:basedOn w:val="a"/>
    <w:link w:val="10"/>
    <w:uiPriority w:val="9"/>
    <w:qFormat/>
    <w:rsid w:val="009C2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ACA"/>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C2ACA"/>
    <w:rPr>
      <w:color w:val="0000FF"/>
      <w:u w:val="single"/>
    </w:rPr>
  </w:style>
  <w:style w:type="paragraph" w:styleId="a4">
    <w:name w:val="Normal (Web)"/>
    <w:basedOn w:val="a"/>
    <w:unhideWhenUsed/>
    <w:rsid w:val="009C2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9C2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C2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9C2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BC78D4"/>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BC78D4"/>
    <w:rPr>
      <w:rFonts w:ascii="Times New Roman" w:eastAsia="Times New Roman" w:hAnsi="Times New Roman" w:cs="Times New Roman"/>
      <w:sz w:val="28"/>
      <w:szCs w:val="20"/>
      <w:lang w:eastAsia="ru-RU"/>
    </w:rPr>
  </w:style>
  <w:style w:type="paragraph" w:styleId="a8">
    <w:name w:val="Body Text Indent"/>
    <w:basedOn w:val="a"/>
    <w:link w:val="a9"/>
    <w:rsid w:val="00BC78D4"/>
    <w:pPr>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BC78D4"/>
    <w:rPr>
      <w:rFonts w:ascii="Times New Roman" w:eastAsia="Times New Roman" w:hAnsi="Times New Roman" w:cs="Times New Roman"/>
      <w:sz w:val="28"/>
      <w:szCs w:val="28"/>
      <w:lang w:eastAsia="ru-RU"/>
    </w:rPr>
  </w:style>
  <w:style w:type="paragraph" w:styleId="aa">
    <w:name w:val="header"/>
    <w:basedOn w:val="a"/>
    <w:link w:val="ab"/>
    <w:uiPriority w:val="99"/>
    <w:unhideWhenUsed/>
    <w:rsid w:val="00DA798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A798B"/>
  </w:style>
  <w:style w:type="paragraph" w:styleId="ac">
    <w:name w:val="footer"/>
    <w:basedOn w:val="a"/>
    <w:link w:val="ad"/>
    <w:uiPriority w:val="99"/>
    <w:unhideWhenUsed/>
    <w:rsid w:val="00DA798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A798B"/>
  </w:style>
  <w:style w:type="paragraph" w:styleId="ae">
    <w:name w:val="List Paragraph"/>
    <w:basedOn w:val="a"/>
    <w:uiPriority w:val="34"/>
    <w:qFormat/>
    <w:rsid w:val="00684EB5"/>
    <w:pPr>
      <w:ind w:left="720"/>
      <w:contextualSpacing/>
    </w:pPr>
  </w:style>
  <w:style w:type="paragraph" w:customStyle="1" w:styleId="ConsPlusTitle">
    <w:name w:val="ConsPlusTitle"/>
    <w:uiPriority w:val="99"/>
    <w:rsid w:val="00647D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Balloon Text"/>
    <w:basedOn w:val="a"/>
    <w:link w:val="af0"/>
    <w:uiPriority w:val="99"/>
    <w:semiHidden/>
    <w:unhideWhenUsed/>
    <w:rsid w:val="0051610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16108"/>
    <w:rPr>
      <w:rFonts w:ascii="Tahoma" w:hAnsi="Tahoma" w:cs="Tahoma"/>
      <w:sz w:val="16"/>
      <w:szCs w:val="16"/>
    </w:rPr>
  </w:style>
  <w:style w:type="character" w:customStyle="1" w:styleId="12">
    <w:name w:val="Гиперссылка1"/>
    <w:basedOn w:val="a0"/>
    <w:rsid w:val="00DB59A7"/>
  </w:style>
  <w:style w:type="character" w:customStyle="1" w:styleId="apple-converted-space">
    <w:name w:val="apple-converted-space"/>
    <w:basedOn w:val="a0"/>
    <w:rsid w:val="00836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2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ACA"/>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C2ACA"/>
    <w:rPr>
      <w:color w:val="0000FF"/>
      <w:u w:val="single"/>
    </w:rPr>
  </w:style>
  <w:style w:type="paragraph" w:styleId="a4">
    <w:name w:val="Normal (Web)"/>
    <w:basedOn w:val="a"/>
    <w:uiPriority w:val="99"/>
    <w:unhideWhenUsed/>
    <w:rsid w:val="009C2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9C2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C2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9C2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BC78D4"/>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BC78D4"/>
    <w:rPr>
      <w:rFonts w:ascii="Times New Roman" w:eastAsia="Times New Roman" w:hAnsi="Times New Roman" w:cs="Times New Roman"/>
      <w:sz w:val="28"/>
      <w:szCs w:val="20"/>
      <w:lang w:eastAsia="ru-RU"/>
    </w:rPr>
  </w:style>
  <w:style w:type="paragraph" w:styleId="a8">
    <w:name w:val="Body Text Indent"/>
    <w:basedOn w:val="a"/>
    <w:link w:val="a9"/>
    <w:rsid w:val="00BC78D4"/>
    <w:pPr>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BC78D4"/>
    <w:rPr>
      <w:rFonts w:ascii="Times New Roman" w:eastAsia="Times New Roman" w:hAnsi="Times New Roman" w:cs="Times New Roman"/>
      <w:sz w:val="28"/>
      <w:szCs w:val="28"/>
      <w:lang w:eastAsia="ru-RU"/>
    </w:rPr>
  </w:style>
  <w:style w:type="paragraph" w:styleId="aa">
    <w:name w:val="header"/>
    <w:basedOn w:val="a"/>
    <w:link w:val="ab"/>
    <w:uiPriority w:val="99"/>
    <w:unhideWhenUsed/>
    <w:rsid w:val="00DA798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A798B"/>
  </w:style>
  <w:style w:type="paragraph" w:styleId="ac">
    <w:name w:val="footer"/>
    <w:basedOn w:val="a"/>
    <w:link w:val="ad"/>
    <w:uiPriority w:val="99"/>
    <w:unhideWhenUsed/>
    <w:rsid w:val="00DA798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A798B"/>
  </w:style>
  <w:style w:type="paragraph" w:styleId="ae">
    <w:name w:val="List Paragraph"/>
    <w:basedOn w:val="a"/>
    <w:uiPriority w:val="34"/>
    <w:qFormat/>
    <w:rsid w:val="00684EB5"/>
    <w:pPr>
      <w:ind w:left="720"/>
      <w:contextualSpacing/>
    </w:pPr>
  </w:style>
  <w:style w:type="paragraph" w:customStyle="1" w:styleId="ConsPlusTitle">
    <w:name w:val="ConsPlusTitle"/>
    <w:uiPriority w:val="99"/>
    <w:rsid w:val="00647D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Balloon Text"/>
    <w:basedOn w:val="a"/>
    <w:link w:val="af0"/>
    <w:uiPriority w:val="99"/>
    <w:semiHidden/>
    <w:unhideWhenUsed/>
    <w:rsid w:val="0051610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16108"/>
    <w:rPr>
      <w:rFonts w:ascii="Tahoma" w:hAnsi="Tahoma" w:cs="Tahoma"/>
      <w:sz w:val="16"/>
      <w:szCs w:val="16"/>
    </w:rPr>
  </w:style>
  <w:style w:type="character" w:customStyle="1" w:styleId="12">
    <w:name w:val="Гиперссылка1"/>
    <w:basedOn w:val="a0"/>
    <w:rsid w:val="00DB59A7"/>
  </w:style>
</w:styles>
</file>

<file path=word/webSettings.xml><?xml version="1.0" encoding="utf-8"?>
<w:webSettings xmlns:r="http://schemas.openxmlformats.org/officeDocument/2006/relationships" xmlns:w="http://schemas.openxmlformats.org/wordprocessingml/2006/main">
  <w:divs>
    <w:div w:id="812215428">
      <w:bodyDiv w:val="1"/>
      <w:marLeft w:val="0"/>
      <w:marRight w:val="0"/>
      <w:marTop w:val="0"/>
      <w:marBottom w:val="0"/>
      <w:divBdr>
        <w:top w:val="none" w:sz="0" w:space="0" w:color="auto"/>
        <w:left w:val="none" w:sz="0" w:space="0" w:color="auto"/>
        <w:bottom w:val="none" w:sz="0" w:space="0" w:color="auto"/>
        <w:right w:val="none" w:sz="0" w:space="0" w:color="auto"/>
      </w:divBdr>
      <w:divsChild>
        <w:div w:id="997925813">
          <w:marLeft w:val="0"/>
          <w:marRight w:val="0"/>
          <w:marTop w:val="0"/>
          <w:marBottom w:val="0"/>
          <w:divBdr>
            <w:top w:val="none" w:sz="0" w:space="0" w:color="auto"/>
            <w:left w:val="none" w:sz="0" w:space="0" w:color="auto"/>
            <w:bottom w:val="none" w:sz="0" w:space="0" w:color="auto"/>
            <w:right w:val="none" w:sz="0" w:space="0" w:color="auto"/>
          </w:divBdr>
          <w:divsChild>
            <w:div w:id="72316791">
              <w:marLeft w:val="0"/>
              <w:marRight w:val="0"/>
              <w:marTop w:val="0"/>
              <w:marBottom w:val="0"/>
              <w:divBdr>
                <w:top w:val="none" w:sz="0" w:space="0" w:color="auto"/>
                <w:left w:val="none" w:sz="0" w:space="0" w:color="auto"/>
                <w:bottom w:val="none" w:sz="0" w:space="0" w:color="auto"/>
                <w:right w:val="none" w:sz="0" w:space="0" w:color="auto"/>
              </w:divBdr>
            </w:div>
          </w:divsChild>
        </w:div>
        <w:div w:id="698553177">
          <w:marLeft w:val="0"/>
          <w:marRight w:val="0"/>
          <w:marTop w:val="0"/>
          <w:marBottom w:val="0"/>
          <w:divBdr>
            <w:top w:val="none" w:sz="0" w:space="0" w:color="auto"/>
            <w:left w:val="none" w:sz="0" w:space="0" w:color="auto"/>
            <w:bottom w:val="none" w:sz="0" w:space="0" w:color="auto"/>
            <w:right w:val="none" w:sz="0" w:space="0" w:color="auto"/>
          </w:divBdr>
        </w:div>
        <w:div w:id="522479377">
          <w:marLeft w:val="0"/>
          <w:marRight w:val="0"/>
          <w:marTop w:val="0"/>
          <w:marBottom w:val="0"/>
          <w:divBdr>
            <w:top w:val="none" w:sz="0" w:space="0" w:color="auto"/>
            <w:left w:val="none" w:sz="0" w:space="0" w:color="auto"/>
            <w:bottom w:val="none" w:sz="0" w:space="0" w:color="auto"/>
            <w:right w:val="none" w:sz="0" w:space="0" w:color="auto"/>
          </w:divBdr>
          <w:divsChild>
            <w:div w:id="2058623943">
              <w:marLeft w:val="0"/>
              <w:marRight w:val="0"/>
              <w:marTop w:val="0"/>
              <w:marBottom w:val="0"/>
              <w:divBdr>
                <w:top w:val="none" w:sz="0" w:space="0" w:color="auto"/>
                <w:left w:val="none" w:sz="0" w:space="0" w:color="auto"/>
                <w:bottom w:val="none" w:sz="0" w:space="0" w:color="auto"/>
                <w:right w:val="none" w:sz="0" w:space="0" w:color="auto"/>
              </w:divBdr>
              <w:divsChild>
                <w:div w:id="1282686087">
                  <w:marLeft w:val="0"/>
                  <w:marRight w:val="0"/>
                  <w:marTop w:val="0"/>
                  <w:marBottom w:val="180"/>
                  <w:divBdr>
                    <w:top w:val="none" w:sz="0" w:space="0" w:color="auto"/>
                    <w:left w:val="none" w:sz="0" w:space="0" w:color="auto"/>
                    <w:bottom w:val="none" w:sz="0" w:space="0" w:color="auto"/>
                    <w:right w:val="none" w:sz="0" w:space="0" w:color="auto"/>
                  </w:divBdr>
                </w:div>
                <w:div w:id="7893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il.yandex.ru/re.jsx?h=a,TGGnYcseVPowd1VhR9M5ew&amp;l=aHR0cDovL2FkbXN1emRhbGthLm5zby5ydS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l.yandex.ru/re.jsx?h=a,TGGnYcseVPowd1VhR9M5ew&amp;l=aHR0cDovL2FkbXN1emRhbGthLm5zby5ydS8"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pravo-search.minjust.ru/bigs/showDocument.html?id=B5C1D49E-FAAD-4027-8721-C4ED5CA2F0A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594D-BDC9-4B51-9579-FDFEAEC1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6321</Words>
  <Characters>36036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Совет</cp:lastModifiedBy>
  <cp:revision>2</cp:revision>
  <cp:lastPrinted>2023-04-20T08:53:00Z</cp:lastPrinted>
  <dcterms:created xsi:type="dcterms:W3CDTF">2024-06-06T04:43:00Z</dcterms:created>
  <dcterms:modified xsi:type="dcterms:W3CDTF">2024-06-06T04:43:00Z</dcterms:modified>
</cp:coreProperties>
</file>