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22" w:rsidRDefault="0009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Доволенским районным судом вынесен приговор по уголовному делу в отношении </w:t>
      </w:r>
      <w:r w:rsidR="002C710A">
        <w:rPr>
          <w:rFonts w:ascii="Times New Roman" w:hAnsi="Times New Roman" w:cs="Times New Roman"/>
          <w:sz w:val="28"/>
          <w:szCs w:val="28"/>
        </w:rPr>
        <w:t>41-летнего местного жителя. Он признан виновным по ч. 4 ст. 111 УК РФ (</w:t>
      </w:r>
      <w:r w:rsidR="0018719E">
        <w:rPr>
          <w:rFonts w:ascii="Times New Roman" w:hAnsi="Times New Roman" w:cs="Times New Roman"/>
          <w:sz w:val="28"/>
          <w:szCs w:val="28"/>
        </w:rPr>
        <w:t>умышленное</w:t>
      </w:r>
      <w:r w:rsidR="002C710A">
        <w:rPr>
          <w:rFonts w:ascii="Times New Roman" w:hAnsi="Times New Roman" w:cs="Times New Roman"/>
          <w:sz w:val="28"/>
          <w:szCs w:val="28"/>
        </w:rPr>
        <w:t xml:space="preserve"> причинение тяжкого вреда здоровью, </w:t>
      </w:r>
      <w:r w:rsidR="0018719E">
        <w:rPr>
          <w:rFonts w:ascii="Times New Roman" w:hAnsi="Times New Roman" w:cs="Times New Roman"/>
          <w:sz w:val="28"/>
          <w:szCs w:val="28"/>
        </w:rPr>
        <w:t>повлекшего по неосторожности смерть человека).</w:t>
      </w:r>
    </w:p>
    <w:p w:rsidR="008B62D5" w:rsidRDefault="00187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Судом установлено, что 05.10.2023 в период времени с 19.00 до 22.45 осужденный находился в гостях у своего дальнего родственника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Баклуши Доволенского района, с которым употреблял спиртные напитки. </w:t>
      </w:r>
      <w:r w:rsidR="002D3566">
        <w:rPr>
          <w:rFonts w:ascii="Times New Roman" w:hAnsi="Times New Roman" w:cs="Times New Roman"/>
          <w:sz w:val="28"/>
          <w:szCs w:val="28"/>
        </w:rPr>
        <w:t xml:space="preserve"> На почве личных неприязненных отношений </w:t>
      </w:r>
      <w:r w:rsidR="00FD0184">
        <w:rPr>
          <w:rFonts w:ascii="Times New Roman" w:hAnsi="Times New Roman" w:cs="Times New Roman"/>
          <w:sz w:val="28"/>
          <w:szCs w:val="28"/>
        </w:rPr>
        <w:t xml:space="preserve">между указанными лицами возникла ссора, в ходе которой виновное лицо нанесло руками и ногами по голове и туловищу потерпевшего </w:t>
      </w:r>
      <w:r w:rsidR="00D773D4">
        <w:rPr>
          <w:rFonts w:ascii="Times New Roman" w:hAnsi="Times New Roman" w:cs="Times New Roman"/>
          <w:sz w:val="28"/>
          <w:szCs w:val="28"/>
        </w:rPr>
        <w:t>не менее восьми ударов. В результате действия осужденного потерпевшему были причинены</w:t>
      </w:r>
      <w:r w:rsidR="00F75ACC">
        <w:rPr>
          <w:rFonts w:ascii="Times New Roman" w:hAnsi="Times New Roman" w:cs="Times New Roman"/>
          <w:sz w:val="28"/>
          <w:szCs w:val="28"/>
        </w:rPr>
        <w:t xml:space="preserve"> </w:t>
      </w:r>
      <w:r w:rsidR="008B62D5">
        <w:rPr>
          <w:rFonts w:ascii="Times New Roman" w:hAnsi="Times New Roman" w:cs="Times New Roman"/>
          <w:sz w:val="28"/>
          <w:szCs w:val="28"/>
        </w:rPr>
        <w:t xml:space="preserve">различные телесные повреждения, одно из которых </w:t>
      </w:r>
      <w:r w:rsidR="00F75ACC">
        <w:rPr>
          <w:rFonts w:ascii="Times New Roman" w:hAnsi="Times New Roman" w:cs="Times New Roman"/>
          <w:sz w:val="28"/>
          <w:szCs w:val="28"/>
        </w:rPr>
        <w:t>травма головы</w:t>
      </w:r>
      <w:r w:rsidR="008B62D5">
        <w:rPr>
          <w:rFonts w:ascii="Times New Roman" w:hAnsi="Times New Roman" w:cs="Times New Roman"/>
          <w:sz w:val="28"/>
          <w:szCs w:val="28"/>
        </w:rPr>
        <w:t>, повлекшая</w:t>
      </w:r>
      <w:r w:rsidR="006E2E90">
        <w:rPr>
          <w:rFonts w:ascii="Times New Roman" w:hAnsi="Times New Roman" w:cs="Times New Roman"/>
          <w:sz w:val="28"/>
          <w:szCs w:val="28"/>
        </w:rPr>
        <w:t xml:space="preserve"> кровоизлияние в мозг, его последующее набухание и вклинивание в большое затылочное отверстие. От полученного телесного повреждения спустя сутки потерпевший</w:t>
      </w:r>
      <w:r w:rsidR="008B62D5">
        <w:rPr>
          <w:rFonts w:ascii="Times New Roman" w:hAnsi="Times New Roman" w:cs="Times New Roman"/>
          <w:sz w:val="28"/>
          <w:szCs w:val="28"/>
        </w:rPr>
        <w:t xml:space="preserve"> скончался в ГБУЗ НСО «Доволенская ЦРБ». </w:t>
      </w:r>
    </w:p>
    <w:p w:rsidR="00BB2B98" w:rsidRDefault="008B6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Осужденный вину в совершении преступления не признал</w:t>
      </w:r>
      <w:r w:rsidR="00BB2B98">
        <w:rPr>
          <w:rFonts w:ascii="Times New Roman" w:hAnsi="Times New Roman" w:cs="Times New Roman"/>
          <w:sz w:val="28"/>
          <w:szCs w:val="28"/>
        </w:rPr>
        <w:t>, однако согласился с предъявленным представителем потерпевшего к нему иском в сумме 500 тысяч рублей.</w:t>
      </w:r>
    </w:p>
    <w:p w:rsidR="00094D31" w:rsidRDefault="00BB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учетом позиции государственного обвинителя суд назначил осужденному наказание в виде 7 лет лишения </w:t>
      </w:r>
      <w:r w:rsidR="006E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свободы в исправительной колонии строгого режима. </w:t>
      </w:r>
    </w:p>
    <w:p w:rsidR="00BB2B98" w:rsidRDefault="00BB2B98">
      <w:pPr>
        <w:rPr>
          <w:rFonts w:ascii="Times New Roman" w:hAnsi="Times New Roman" w:cs="Times New Roman"/>
          <w:sz w:val="28"/>
          <w:szCs w:val="28"/>
        </w:rPr>
      </w:pPr>
    </w:p>
    <w:p w:rsidR="00BB2B98" w:rsidRDefault="00BB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Доволенского района</w:t>
      </w:r>
    </w:p>
    <w:p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p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p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p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p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p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p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p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sectPr w:rsidR="00094D31" w:rsidSect="006F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1D1"/>
    <w:rsid w:val="00094D31"/>
    <w:rsid w:val="000D30E7"/>
    <w:rsid w:val="0018719E"/>
    <w:rsid w:val="001E7AD1"/>
    <w:rsid w:val="002C710A"/>
    <w:rsid w:val="002D3566"/>
    <w:rsid w:val="006E2E90"/>
    <w:rsid w:val="006F3507"/>
    <w:rsid w:val="007E4FE0"/>
    <w:rsid w:val="008556DE"/>
    <w:rsid w:val="008B62D5"/>
    <w:rsid w:val="00AB0C83"/>
    <w:rsid w:val="00B8798D"/>
    <w:rsid w:val="00BB2B98"/>
    <w:rsid w:val="00D773D4"/>
    <w:rsid w:val="00DE2667"/>
    <w:rsid w:val="00E551D1"/>
    <w:rsid w:val="00F75ACC"/>
    <w:rsid w:val="00F81F5D"/>
    <w:rsid w:val="00FD0184"/>
    <w:rsid w:val="00FD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2024-02-29T07:52:00Z</dcterms:created>
  <dcterms:modified xsi:type="dcterms:W3CDTF">2024-02-29T07:52:00Z</dcterms:modified>
</cp:coreProperties>
</file>