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B9" w:rsidRDefault="006016B9" w:rsidP="00CF76E8">
      <w:pPr>
        <w:rPr>
          <w:rFonts w:cs="Calibri"/>
          <w:noProof/>
        </w:rPr>
      </w:pPr>
    </w:p>
    <w:p w:rsidR="00D65C8A" w:rsidRDefault="00222DB6" w:rsidP="00F445B7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  <w:r w:rsidRPr="00222DB6">
        <w:rPr>
          <w:rFonts w:ascii="Segoe UI" w:hAnsi="Segoe UI" w:cs="Segoe UI"/>
          <w:b/>
          <w:noProof/>
          <w:sz w:val="28"/>
        </w:rPr>
        <w:t>Росреестр предлагает новосибирцам оценить уровень качества работы с обращениями граждан</w:t>
      </w:r>
    </w:p>
    <w:p w:rsidR="00222DB6" w:rsidRDefault="00222DB6" w:rsidP="00F445B7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  <w:bookmarkStart w:id="0" w:name="_GoBack"/>
      <w:bookmarkEnd w:id="0"/>
    </w:p>
    <w:p w:rsidR="00222DB6" w:rsidRPr="00222DB6" w:rsidRDefault="00222DB6" w:rsidP="00222D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целях повышения качества работы с обращениями граждан </w:t>
      </w:r>
      <w:proofErr w:type="spellStart"/>
      <w:r w:rsidRPr="00222D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Росреестр</w:t>
      </w:r>
      <w:proofErr w:type="spellEnd"/>
      <w:r w:rsidRPr="00222D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предлагает новосибирцам пройти небольшой опрос.</w:t>
      </w:r>
    </w:p>
    <w:p w:rsidR="00222DB6" w:rsidRPr="00222DB6" w:rsidRDefault="00222DB6" w:rsidP="00222D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Опрос продлится до 31 марта и займет по времени не более 5 минут.</w:t>
      </w:r>
    </w:p>
    <w:p w:rsidR="00222DB6" w:rsidRPr="00222DB6" w:rsidRDefault="00222DB6" w:rsidP="00222D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Пройти опрос можно любым удобным способом:</w:t>
      </w:r>
    </w:p>
    <w:p w:rsidR="00222DB6" w:rsidRPr="00222DB6" w:rsidRDefault="00222DB6" w:rsidP="00222D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B6">
        <w:rPr>
          <w:rFonts w:ascii="Calibri" w:eastAsia="Times New Roman" w:hAnsi="Calibri" w:cs="Segoe UI Symbol"/>
          <w:color w:val="000000"/>
          <w:sz w:val="28"/>
          <w:szCs w:val="28"/>
          <w:lang w:eastAsia="ru-RU"/>
        </w:rPr>
        <w:t>-</w:t>
      </w:r>
      <w:r w:rsidRPr="00222D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 QR-коду</w:t>
      </w:r>
    </w:p>
    <w:p w:rsidR="00222DB6" w:rsidRPr="00222DB6" w:rsidRDefault="00222DB6" w:rsidP="00222D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B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406400</wp:posOffset>
            </wp:positionH>
            <wp:positionV relativeFrom="margin">
              <wp:posOffset>2827020</wp:posOffset>
            </wp:positionV>
            <wp:extent cx="1847850" cy="1847850"/>
            <wp:effectExtent l="0" t="0" r="0" b="0"/>
            <wp:wrapSquare wrapText="bothSides"/>
            <wp:docPr id="1" name="Рисунок 1" descr="Опрос ПО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Опрос ПОС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222DB6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</w:p>
    <w:p w:rsidR="00222DB6" w:rsidRPr="00222DB6" w:rsidRDefault="00222DB6" w:rsidP="00222DB6">
      <w:pPr>
        <w:spacing w:after="0" w:line="240" w:lineRule="auto"/>
        <w:ind w:firstLine="709"/>
        <w:jc w:val="both"/>
        <w:rPr>
          <w:rFonts w:ascii="Calibri" w:eastAsia="Times New Roman" w:hAnsi="Calibri" w:cs="Segoe UI Symbol"/>
          <w:color w:val="000000"/>
          <w:sz w:val="28"/>
          <w:szCs w:val="28"/>
          <w:lang w:eastAsia="ru-RU"/>
        </w:rPr>
      </w:pPr>
    </w:p>
    <w:p w:rsidR="00222DB6" w:rsidRPr="00222DB6" w:rsidRDefault="00222DB6" w:rsidP="00222DB6">
      <w:pPr>
        <w:spacing w:after="0" w:line="240" w:lineRule="auto"/>
        <w:ind w:firstLine="709"/>
        <w:jc w:val="both"/>
        <w:rPr>
          <w:rFonts w:ascii="Calibri" w:eastAsia="Times New Roman" w:hAnsi="Calibri" w:cs="Segoe UI Symbol"/>
          <w:color w:val="000000"/>
          <w:sz w:val="28"/>
          <w:szCs w:val="28"/>
          <w:lang w:eastAsia="ru-RU"/>
        </w:rPr>
      </w:pPr>
    </w:p>
    <w:p w:rsidR="00222DB6" w:rsidRPr="00222DB6" w:rsidRDefault="00222DB6" w:rsidP="00222DB6">
      <w:pPr>
        <w:spacing w:after="0" w:line="240" w:lineRule="auto"/>
        <w:ind w:firstLine="709"/>
        <w:jc w:val="both"/>
        <w:rPr>
          <w:rFonts w:ascii="Calibri" w:eastAsia="Times New Roman" w:hAnsi="Calibri" w:cs="Segoe UI Symbol"/>
          <w:color w:val="000000"/>
          <w:sz w:val="28"/>
          <w:szCs w:val="28"/>
          <w:lang w:eastAsia="ru-RU"/>
        </w:rPr>
      </w:pPr>
    </w:p>
    <w:p w:rsidR="00222DB6" w:rsidRPr="00222DB6" w:rsidRDefault="00222DB6" w:rsidP="00222DB6">
      <w:pPr>
        <w:spacing w:after="0" w:line="240" w:lineRule="auto"/>
        <w:ind w:firstLine="709"/>
        <w:jc w:val="both"/>
        <w:rPr>
          <w:rFonts w:ascii="Calibri" w:eastAsia="Times New Roman" w:hAnsi="Calibri" w:cs="Segoe UI Symbol"/>
          <w:color w:val="000000"/>
          <w:sz w:val="28"/>
          <w:szCs w:val="28"/>
          <w:lang w:eastAsia="ru-RU"/>
        </w:rPr>
      </w:pPr>
    </w:p>
    <w:p w:rsidR="00222DB6" w:rsidRPr="00222DB6" w:rsidRDefault="00222DB6" w:rsidP="00222DB6">
      <w:pPr>
        <w:spacing w:after="0" w:line="240" w:lineRule="auto"/>
        <w:ind w:firstLine="709"/>
        <w:jc w:val="both"/>
        <w:rPr>
          <w:rFonts w:ascii="Calibri" w:eastAsia="Times New Roman" w:hAnsi="Calibri" w:cs="Segoe UI Symbol"/>
          <w:color w:val="000000"/>
          <w:sz w:val="28"/>
          <w:szCs w:val="28"/>
          <w:lang w:eastAsia="ru-RU"/>
        </w:rPr>
      </w:pPr>
    </w:p>
    <w:p w:rsidR="00222DB6" w:rsidRPr="00222DB6" w:rsidRDefault="00222DB6" w:rsidP="00222DB6">
      <w:pPr>
        <w:spacing w:after="0" w:line="240" w:lineRule="auto"/>
        <w:ind w:firstLine="709"/>
        <w:jc w:val="both"/>
        <w:rPr>
          <w:rFonts w:ascii="Calibri" w:eastAsia="Times New Roman" w:hAnsi="Calibri" w:cs="Segoe UI Symbol"/>
          <w:color w:val="000000"/>
          <w:sz w:val="28"/>
          <w:szCs w:val="28"/>
          <w:lang w:eastAsia="ru-RU"/>
        </w:rPr>
      </w:pPr>
    </w:p>
    <w:p w:rsidR="00222DB6" w:rsidRPr="00222DB6" w:rsidRDefault="00222DB6" w:rsidP="00222DB6">
      <w:pPr>
        <w:spacing w:after="0" w:line="240" w:lineRule="auto"/>
        <w:ind w:firstLine="709"/>
        <w:jc w:val="both"/>
        <w:rPr>
          <w:rFonts w:ascii="Calibri" w:eastAsia="Times New Roman" w:hAnsi="Calibri" w:cs="Segoe UI Symbol"/>
          <w:color w:val="000000"/>
          <w:sz w:val="28"/>
          <w:szCs w:val="28"/>
          <w:lang w:eastAsia="ru-RU"/>
        </w:rPr>
      </w:pPr>
    </w:p>
    <w:p w:rsidR="00222DB6" w:rsidRDefault="00222DB6" w:rsidP="00222DB6">
      <w:pPr>
        <w:spacing w:after="0" w:line="240" w:lineRule="auto"/>
        <w:ind w:firstLine="709"/>
        <w:jc w:val="both"/>
        <w:rPr>
          <w:rFonts w:eastAsia="Times New Roman" w:cs="Segoe UI Symbol"/>
          <w:color w:val="000000"/>
          <w:sz w:val="28"/>
          <w:szCs w:val="28"/>
          <w:lang w:eastAsia="ru-RU"/>
        </w:rPr>
      </w:pPr>
    </w:p>
    <w:p w:rsidR="00222DB6" w:rsidRPr="00222DB6" w:rsidRDefault="00222DB6" w:rsidP="00222D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B6">
        <w:rPr>
          <w:rFonts w:ascii="Segoe UI Symbol" w:eastAsia="Times New Roman" w:hAnsi="Segoe UI Symbol" w:cs="Segoe UI Symbol"/>
          <w:color w:val="000000"/>
          <w:sz w:val="28"/>
          <w:szCs w:val="28"/>
          <w:lang w:eastAsia="ru-RU"/>
        </w:rPr>
        <w:t>-</w:t>
      </w:r>
      <w:r w:rsidRPr="00222DB6">
        <w:rPr>
          <w:rFonts w:ascii="Calibri" w:eastAsia="Times New Roman" w:hAnsi="Calibri" w:cs="Segoe UI Symbol"/>
          <w:color w:val="000000"/>
          <w:sz w:val="28"/>
          <w:szCs w:val="28"/>
          <w:lang w:eastAsia="ru-RU"/>
        </w:rPr>
        <w:t> </w:t>
      </w:r>
      <w:r w:rsidRPr="00222D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посредством Платформы обратной связи </w:t>
      </w:r>
      <w:proofErr w:type="spellStart"/>
      <w:r w:rsidRPr="00222D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pos.gosuslugi.ru</w:t>
      </w:r>
      <w:proofErr w:type="spellEnd"/>
      <w:r w:rsidRPr="00222D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</w:t>
      </w:r>
      <w:proofErr w:type="spellStart"/>
      <w:r w:rsidRPr="00222D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lkp</w:t>
      </w:r>
      <w:proofErr w:type="spellEnd"/>
      <w:r w:rsidRPr="00222D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</w:t>
      </w:r>
      <w:proofErr w:type="spellStart"/>
      <w:r w:rsidRPr="00222D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polls</w:t>
      </w:r>
      <w:proofErr w:type="spellEnd"/>
      <w:r w:rsidRPr="00222D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/405948/.  </w:t>
      </w:r>
    </w:p>
    <w:p w:rsidR="00222DB6" w:rsidRPr="00222DB6" w:rsidRDefault="00222DB6" w:rsidP="00222D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Опрос анонимный, но перед его прохождением нужно авторизоваться через учетную запись на портале </w:t>
      </w:r>
      <w:proofErr w:type="spellStart"/>
      <w:r w:rsidRPr="00222D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Госуслуг</w:t>
      </w:r>
      <w:proofErr w:type="spellEnd"/>
      <w:r w:rsidRPr="00222D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22DB6" w:rsidRPr="00222DB6" w:rsidRDefault="00222DB6" w:rsidP="00222DB6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0"/>
        </w:rPr>
      </w:pPr>
    </w:p>
    <w:p w:rsidR="003E2778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97C70" w:rsidRPr="00726E22" w:rsidRDefault="006F1713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8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3F6D" w:rsidRDefault="00FC3F6D" w:rsidP="00747FDB">
      <w:pPr>
        <w:spacing w:after="0" w:line="240" w:lineRule="auto"/>
      </w:pPr>
      <w:r>
        <w:separator/>
      </w:r>
    </w:p>
  </w:endnote>
  <w:endnote w:type="continuationSeparator" w:id="0">
    <w:p w:rsidR="00FC3F6D" w:rsidRDefault="00FC3F6D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3F6D" w:rsidRDefault="00FC3F6D" w:rsidP="00747FDB">
      <w:pPr>
        <w:spacing w:after="0" w:line="240" w:lineRule="auto"/>
      </w:pPr>
      <w:r>
        <w:separator/>
      </w:r>
    </w:p>
  </w:footnote>
  <w:footnote w:type="continuationSeparator" w:id="0">
    <w:p w:rsidR="00FC3F6D" w:rsidRDefault="00FC3F6D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13B" w:rsidRDefault="004D7D65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F413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22DB6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D7D65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87423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B4775"/>
    <w:rsid w:val="00BB62A2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5B7"/>
    <w:rsid w:val="00F44DDA"/>
    <w:rsid w:val="00F6719C"/>
    <w:rsid w:val="00F7512B"/>
    <w:rsid w:val="00F92787"/>
    <w:rsid w:val="00FA143B"/>
    <w:rsid w:val="00FB062C"/>
    <w:rsid w:val="00FB3C30"/>
    <w:rsid w:val="00FC3F6D"/>
    <w:rsid w:val="00FE3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D65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OttSA</cp:lastModifiedBy>
  <cp:revision>11</cp:revision>
  <cp:lastPrinted>2022-01-19T07:30:00Z</cp:lastPrinted>
  <dcterms:created xsi:type="dcterms:W3CDTF">2023-04-24T06:32:00Z</dcterms:created>
  <dcterms:modified xsi:type="dcterms:W3CDTF">2024-01-29T05:38:00Z</dcterms:modified>
</cp:coreProperties>
</file>