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AD09C5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AD09C5">
        <w:rPr>
          <w:rFonts w:ascii="Segoe UI" w:hAnsi="Segoe UI" w:cs="Segoe UI"/>
          <w:b/>
          <w:noProof/>
          <w:sz w:val="28"/>
        </w:rPr>
        <w:t>Проекту «Час Росреестра – в МФЦ»</w:t>
      </w:r>
      <w:r>
        <w:rPr>
          <w:rFonts w:ascii="Segoe UI" w:hAnsi="Segoe UI" w:cs="Segoe UI"/>
          <w:b/>
          <w:noProof/>
          <w:sz w:val="28"/>
        </w:rPr>
        <w:t xml:space="preserve"> </w:t>
      </w:r>
      <w:r w:rsidRPr="00AD09C5">
        <w:rPr>
          <w:rFonts w:ascii="Segoe UI" w:hAnsi="Segoe UI" w:cs="Segoe UI"/>
          <w:b/>
          <w:noProof/>
          <w:sz w:val="28"/>
        </w:rPr>
        <w:t>один год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сентябре 2022 года стартовал совместный проект Управления Росреестра по Новосибирской области и МФЦ — «Час Росреестра – в МФЦ».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Цель проекта — оказание помощи гражданам по вопросам постановки недвижимости на кадастровый учет и государственной регистрации прав в формате живого общения.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год было проконсультировано свыше 300 человек. Консультации проводятся в 10 филиалах МФЦ города Новосибирска и области.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«Сегодня данный проект — важный элемент в системе взаимодействия МФЦ и Росреестра. Государственные регистраторы отвечают на сложные юридические вопросы и помогают разобраться с проблемой в сфере регистрации недвижимости. МФЦ, в свою очередь, информирует граждан о времени и дате проведения консультаций сотрудниками Росреестра через социальные сети и официальный сайт МФЦ. Такие «живые» консультации в эпоху </w:t>
      </w:r>
      <w:proofErr w:type="spellStart"/>
      <w:r w:rsidRPr="00AD09C5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цифровизации</w:t>
      </w:r>
      <w:proofErr w:type="spellEnd"/>
      <w:r w:rsidRPr="00AD09C5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и распространения электронных услуг очень актуальны для населения</w:t>
      </w: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  <w:r w:rsidRPr="00AD09C5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Заявители отмечают профессионализм, доброжелательность специалистов Управления при рассмотрении их вопросов»</w:t>
      </w: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– отметила </w:t>
      </w:r>
      <w:r w:rsidRPr="00AD09C5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Оксана Максимова</w:t>
      </w: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руководитель ГАУ НСО «МФЦ».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совместит онлайн и офлайн форматы консультаций для заявителей, чтобы каждый мог выбрать подходящий для себя вариант. Уже осенью 2023 года будет проведена первая онлайн-консультация с заявителями.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графиком консультаций можно ознакомиться на ресурсах </w:t>
      </w:r>
      <w:proofErr w:type="gramStart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новосибирского</w:t>
      </w:r>
      <w:proofErr w:type="gramEnd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Росреестра: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сайт  </w:t>
      </w:r>
      <w:hyperlink r:id="rId9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rosreestr.gov.ru/</w:t>
        </w:r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proofErr w:type="spellStart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Телеграм</w:t>
      </w:r>
      <w:proofErr w:type="spellEnd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-канал </w:t>
      </w:r>
      <w:hyperlink r:id="rId10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t.me/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rosreestr_nsk</w:t>
        </w:r>
        <w:proofErr w:type="spellEnd"/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proofErr w:type="spellStart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ВКонтакте</w:t>
      </w:r>
      <w:proofErr w:type="spellEnd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11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vk.com/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rosreestr_nsk</w:t>
        </w:r>
        <w:proofErr w:type="spellEnd"/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– Одноклассники </w:t>
      </w:r>
      <w:hyperlink r:id="rId12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ok.ru/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group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/70000000987860</w:t>
        </w:r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А также МФЦ: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сайт </w:t>
      </w:r>
      <w:hyperlink r:id="rId13" w:history="1"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mfc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-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nso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.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ru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/</w:t>
        </w:r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proofErr w:type="spellStart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Телеграм</w:t>
      </w:r>
      <w:proofErr w:type="spellEnd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-канал </w:t>
      </w:r>
      <w:hyperlink r:id="rId14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t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.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me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mfc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_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nso</w:t>
        </w:r>
        <w:proofErr w:type="spellEnd"/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proofErr w:type="spellStart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ВКонтакте</w:t>
      </w:r>
      <w:proofErr w:type="spellEnd"/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15" w:history="1"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vk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.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com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gau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_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nso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_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mfc</w:t>
        </w:r>
        <w:proofErr w:type="spellEnd"/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AD09C5" w:rsidRPr="00AD09C5" w:rsidRDefault="00AD09C5" w:rsidP="00AD09C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Одноклассники </w:t>
      </w:r>
      <w:hyperlink r:id="rId16" w:history="1"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ok</w:t>
        </w:r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.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ru</w:t>
        </w:r>
        <w:proofErr w:type="spellEnd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/</w:t>
        </w:r>
        <w:proofErr w:type="spellStart"/>
        <w:r w:rsidRPr="00AD09C5">
          <w:rPr>
            <w:rStyle w:val="a3"/>
            <w:rFonts w:ascii="Segoe UI" w:eastAsia="Times New Roman" w:hAnsi="Segoe UI" w:cs="Segoe UI"/>
            <w:sz w:val="28"/>
            <w:szCs w:val="28"/>
            <w:lang w:val="en-US" w:eastAsia="ru-RU"/>
          </w:rPr>
          <w:t>mfcnso</w:t>
        </w:r>
        <w:proofErr w:type="spellEnd"/>
      </w:hyperlink>
      <w:r w:rsidRPr="00AD09C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AD09C5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>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445A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7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8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9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20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21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22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2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5A5" w:rsidRDefault="009445A5" w:rsidP="00747FDB">
      <w:pPr>
        <w:spacing w:after="0" w:line="240" w:lineRule="auto"/>
      </w:pPr>
      <w:r>
        <w:separator/>
      </w:r>
    </w:p>
  </w:endnote>
  <w:endnote w:type="continuationSeparator" w:id="0">
    <w:p w:rsidR="009445A5" w:rsidRDefault="009445A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5A5" w:rsidRDefault="009445A5" w:rsidP="00747FDB">
      <w:pPr>
        <w:spacing w:after="0" w:line="240" w:lineRule="auto"/>
      </w:pPr>
      <w:r>
        <w:separator/>
      </w:r>
    </w:p>
  </w:footnote>
  <w:footnote w:type="continuationSeparator" w:id="0">
    <w:p w:rsidR="009445A5" w:rsidRDefault="009445A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445A5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D09C5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fc-nso.ru/" TargetMode="External"/><Relationship Id="rId18" Type="http://schemas.openxmlformats.org/officeDocument/2006/relationships/hyperlink" Target="https://rosreestr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zen.ru/rosreestr_n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hyperlink" Target="mailto:oko@54upr.rosreestr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ok.ru/mfcnso" TargetMode="External"/><Relationship Id="rId20" Type="http://schemas.openxmlformats.org/officeDocument/2006/relationships/hyperlink" Target="https://ok.ru/group/7000000098786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gau_nso_mfc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.me/rosreestr_nsk" TargetMode="External"/><Relationship Id="rId19" Type="http://schemas.openxmlformats.org/officeDocument/2006/relationships/hyperlink" Target="https://vk.com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t.me/mfc_nso" TargetMode="External"/><Relationship Id="rId22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2023-09-12T02:26:00Z</dcterms:modified>
</cp:coreProperties>
</file>