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477A9" w14:paraId="425282AB" w14:textId="77777777" w:rsidTr="00242F38">
        <w:tc>
          <w:tcPr>
            <w:tcW w:w="4672" w:type="dxa"/>
          </w:tcPr>
          <w:p w14:paraId="4C199F16" w14:textId="77777777" w:rsidR="004477A9" w:rsidRDefault="004477A9" w:rsidP="00242F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DF8DFEB" w14:textId="77777777" w:rsidR="004477A9" w:rsidRDefault="004477A9" w:rsidP="00242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14:paraId="30E748D5" w14:textId="77056423" w:rsidR="00ED4162" w:rsidRDefault="00FE4660" w:rsidP="003E3A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E3A43">
              <w:rPr>
                <w:rFonts w:ascii="Times New Roman" w:hAnsi="Times New Roman" w:cs="Times New Roman"/>
                <w:sz w:val="28"/>
                <w:szCs w:val="28"/>
              </w:rPr>
              <w:t xml:space="preserve">ля размещения </w:t>
            </w:r>
            <w:r w:rsidR="004477A9">
              <w:rPr>
                <w:rFonts w:ascii="Times New Roman" w:hAnsi="Times New Roman" w:cs="Times New Roman"/>
                <w:sz w:val="28"/>
                <w:szCs w:val="28"/>
              </w:rPr>
              <w:t xml:space="preserve"> в соцсетях, </w:t>
            </w:r>
          </w:p>
          <w:p w14:paraId="1FB2F471" w14:textId="0FF65ED5" w:rsidR="004477A9" w:rsidRDefault="004477A9" w:rsidP="00ED4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СМИ</w:t>
            </w:r>
            <w:r w:rsidR="003E3A43">
              <w:rPr>
                <w:rFonts w:ascii="Times New Roman" w:hAnsi="Times New Roman" w:cs="Times New Roman"/>
                <w:sz w:val="28"/>
                <w:szCs w:val="28"/>
              </w:rPr>
              <w:t xml:space="preserve"> и на сайтах ОМС</w:t>
            </w:r>
          </w:p>
          <w:p w14:paraId="2125C73C" w14:textId="1E6B3374" w:rsidR="005B5A65" w:rsidRDefault="004477A9" w:rsidP="00ED416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B402E0">
              <w:rPr>
                <w:rFonts w:ascii="Times New Roman" w:hAnsi="Times New Roman" w:cs="Times New Roman"/>
                <w:sz w:val="28"/>
                <w:szCs w:val="28"/>
              </w:rPr>
              <w:t xml:space="preserve"> С.Е. Рягузова</w:t>
            </w:r>
          </w:p>
          <w:p w14:paraId="6D05E7A1" w14:textId="632BF30A" w:rsidR="004477A9" w:rsidRDefault="00ED4162" w:rsidP="00242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477A9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4477A9">
              <w:rPr>
                <w:rFonts w:ascii="Times New Roman" w:hAnsi="Times New Roman" w:cs="Times New Roman"/>
                <w:sz w:val="28"/>
                <w:szCs w:val="28"/>
              </w:rPr>
              <w:t>____________202</w:t>
            </w:r>
            <w:r w:rsidR="00B221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77A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693FAAF" w14:textId="77777777" w:rsidR="004477A9" w:rsidRDefault="004477A9" w:rsidP="00242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04D454" w14:textId="77777777" w:rsidR="004477A9" w:rsidRDefault="004477A9" w:rsidP="00242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6BA007" w14:textId="5C26EAC6" w:rsidR="004477A9" w:rsidRDefault="00B221F4" w:rsidP="00C6378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Свыше 4,</w:t>
      </w:r>
      <w:r w:rsidR="003E3A43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1F69">
        <w:rPr>
          <w:rFonts w:ascii="Times New Roman" w:hAnsi="Times New Roman" w:cs="Times New Roman"/>
          <w:b/>
          <w:sz w:val="28"/>
          <w:szCs w:val="28"/>
        </w:rPr>
        <w:t xml:space="preserve">тысяч объектов недвижимости </w:t>
      </w:r>
      <w:r w:rsidR="00964168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  <w:r w:rsidR="00E11F69">
        <w:rPr>
          <w:rFonts w:ascii="Times New Roman" w:hAnsi="Times New Roman" w:cs="Times New Roman"/>
          <w:b/>
          <w:sz w:val="28"/>
          <w:szCs w:val="28"/>
        </w:rPr>
        <w:t>внесены в реестр недвижимости как аварийные</w:t>
      </w:r>
    </w:p>
    <w:p w14:paraId="3A132E31" w14:textId="77777777" w:rsidR="002769E2" w:rsidRDefault="002769E2" w:rsidP="00C6378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A18ED2" w14:textId="758EFA27" w:rsidR="00E11F69" w:rsidRDefault="00E11F69" w:rsidP="00E11F6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Росреестр начал вносить сведения в Е</w:t>
      </w:r>
      <w:r w:rsidR="003E3A43">
        <w:rPr>
          <w:rFonts w:ascii="Times New Roman" w:hAnsi="Times New Roman" w:cs="Times New Roman"/>
          <w:sz w:val="28"/>
          <w:szCs w:val="28"/>
        </w:rPr>
        <w:t>диный государственный реестр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A43">
        <w:rPr>
          <w:rFonts w:ascii="Times New Roman" w:hAnsi="Times New Roman" w:cs="Times New Roman"/>
          <w:sz w:val="28"/>
          <w:szCs w:val="28"/>
        </w:rPr>
        <w:t xml:space="preserve">(ЕГРН) </w:t>
      </w:r>
      <w:r>
        <w:rPr>
          <w:rFonts w:ascii="Times New Roman" w:hAnsi="Times New Roman" w:cs="Times New Roman"/>
          <w:sz w:val="28"/>
          <w:szCs w:val="28"/>
        </w:rPr>
        <w:t>об аварийности домов. Информацию о признании объектов недвижимости аварийными, непригодными для проживания</w:t>
      </w:r>
      <w:r w:rsidR="003E3A43">
        <w:rPr>
          <w:rFonts w:ascii="Times New Roman" w:hAnsi="Times New Roman" w:cs="Times New Roman"/>
          <w:sz w:val="28"/>
          <w:szCs w:val="28"/>
        </w:rPr>
        <w:t>, подлежащими сносу или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в Росреестр направляют региональные и муниципальные органы власти.</w:t>
      </w:r>
    </w:p>
    <w:p w14:paraId="1D929718" w14:textId="4B041564" w:rsidR="003E3A43" w:rsidRPr="00BD5C1F" w:rsidRDefault="00964168" w:rsidP="003E3A43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новосибирского Росреестра, </w:t>
      </w:r>
      <w:r w:rsidR="00BD5C1F">
        <w:rPr>
          <w:rFonts w:ascii="Times New Roman" w:hAnsi="Times New Roman" w:cs="Times New Roman"/>
          <w:sz w:val="28"/>
          <w:szCs w:val="28"/>
        </w:rPr>
        <w:t>на сегодняшний день</w:t>
      </w:r>
      <w:r w:rsidR="003E3A43">
        <w:rPr>
          <w:rFonts w:ascii="Times New Roman" w:hAnsi="Times New Roman" w:cs="Times New Roman"/>
          <w:sz w:val="28"/>
          <w:szCs w:val="28"/>
        </w:rPr>
        <w:t xml:space="preserve"> в ЕГРН внесены сведения о 4640 аварийных объектах</w:t>
      </w:r>
      <w:r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3E3A43">
        <w:rPr>
          <w:rFonts w:ascii="Times New Roman" w:hAnsi="Times New Roman" w:cs="Times New Roman"/>
          <w:sz w:val="28"/>
          <w:szCs w:val="28"/>
        </w:rPr>
        <w:t>, почти 90% из них – это помещения. Узнать о таких объектах можно, зак</w:t>
      </w:r>
      <w:r>
        <w:rPr>
          <w:rFonts w:ascii="Times New Roman" w:hAnsi="Times New Roman" w:cs="Times New Roman"/>
          <w:sz w:val="28"/>
          <w:szCs w:val="28"/>
        </w:rPr>
        <w:t xml:space="preserve">азав выписку из </w:t>
      </w:r>
      <w:r w:rsidRPr="00BD5C1F">
        <w:rPr>
          <w:rFonts w:ascii="Times New Roman" w:hAnsi="Times New Roman" w:cs="Times New Roman"/>
          <w:i/>
          <w:sz w:val="28"/>
          <w:szCs w:val="28"/>
        </w:rPr>
        <w:t>ЕГРН</w:t>
      </w:r>
      <w:r w:rsidR="003E3A43" w:rsidRPr="00BD5C1F">
        <w:rPr>
          <w:rFonts w:ascii="Times New Roman" w:hAnsi="Times New Roman" w:cs="Times New Roman"/>
          <w:i/>
          <w:sz w:val="28"/>
          <w:szCs w:val="28"/>
        </w:rPr>
        <w:t>.</w:t>
      </w:r>
    </w:p>
    <w:p w14:paraId="1033C911" w14:textId="27684350" w:rsidR="00E11F69" w:rsidRPr="00BD5C1F" w:rsidRDefault="00E11F69" w:rsidP="003E3A43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C1F">
        <w:rPr>
          <w:rFonts w:ascii="Times New Roman" w:hAnsi="Times New Roman" w:cs="Times New Roman"/>
          <w:i/>
          <w:sz w:val="28"/>
          <w:szCs w:val="28"/>
        </w:rPr>
        <w:t>«</w:t>
      </w:r>
      <w:r w:rsidR="00560185" w:rsidRPr="00BD5C1F">
        <w:rPr>
          <w:rFonts w:ascii="Times New Roman" w:hAnsi="Times New Roman" w:cs="Times New Roman"/>
          <w:i/>
          <w:sz w:val="28"/>
          <w:szCs w:val="28"/>
        </w:rPr>
        <w:t xml:space="preserve">Это </w:t>
      </w:r>
      <w:r w:rsidR="003E3A43" w:rsidRPr="00BD5C1F">
        <w:rPr>
          <w:rFonts w:ascii="Times New Roman" w:hAnsi="Times New Roman" w:cs="Times New Roman"/>
          <w:i/>
          <w:sz w:val="28"/>
          <w:szCs w:val="28"/>
        </w:rPr>
        <w:t>полезная</w:t>
      </w:r>
      <w:r w:rsidR="00560185" w:rsidRPr="00BD5C1F">
        <w:rPr>
          <w:rFonts w:ascii="Times New Roman" w:hAnsi="Times New Roman" w:cs="Times New Roman"/>
          <w:i/>
          <w:sz w:val="28"/>
          <w:szCs w:val="28"/>
        </w:rPr>
        <w:t xml:space="preserve"> информация </w:t>
      </w:r>
      <w:r w:rsidRPr="00BD5C1F">
        <w:rPr>
          <w:rFonts w:ascii="Times New Roman" w:hAnsi="Times New Roman" w:cs="Times New Roman"/>
          <w:i/>
          <w:sz w:val="28"/>
          <w:szCs w:val="28"/>
        </w:rPr>
        <w:t>прежде всего для покупателей</w:t>
      </w:r>
      <w:r>
        <w:rPr>
          <w:rFonts w:ascii="Times New Roman" w:hAnsi="Times New Roman" w:cs="Times New Roman"/>
          <w:sz w:val="28"/>
          <w:szCs w:val="28"/>
        </w:rPr>
        <w:t xml:space="preserve">, - </w:t>
      </w:r>
      <w:r w:rsidR="003E3A43">
        <w:rPr>
          <w:rFonts w:ascii="Times New Roman" w:hAnsi="Times New Roman" w:cs="Times New Roman"/>
          <w:sz w:val="28"/>
          <w:szCs w:val="28"/>
        </w:rPr>
        <w:t>отмечает</w:t>
      </w:r>
      <w:r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3E3A4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Управления Росреестра по Новосибирской области </w:t>
      </w:r>
      <w:r w:rsidR="003E3A43" w:rsidRPr="00964168">
        <w:rPr>
          <w:rFonts w:ascii="Times New Roman" w:hAnsi="Times New Roman" w:cs="Times New Roman"/>
          <w:b/>
          <w:sz w:val="28"/>
          <w:szCs w:val="28"/>
        </w:rPr>
        <w:t>Светлана Рягузова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BD5C1F" w:rsidRPr="00BD5C1F">
        <w:rPr>
          <w:rFonts w:ascii="Times New Roman" w:hAnsi="Times New Roman" w:cs="Times New Roman"/>
          <w:i/>
          <w:sz w:val="28"/>
          <w:szCs w:val="28"/>
        </w:rPr>
        <w:t>Такие сведения можно увидеть в выписке из реестра недвижимости. Поэтому перед покупкой</w:t>
      </w:r>
      <w:r w:rsidRPr="00BD5C1F">
        <w:rPr>
          <w:rFonts w:ascii="Times New Roman" w:hAnsi="Times New Roman" w:cs="Times New Roman"/>
          <w:i/>
          <w:sz w:val="28"/>
          <w:szCs w:val="28"/>
        </w:rPr>
        <w:t xml:space="preserve"> квартиры или дома </w:t>
      </w:r>
      <w:r w:rsidR="003E3A43" w:rsidRPr="00BD5C1F">
        <w:rPr>
          <w:rFonts w:ascii="Times New Roman" w:hAnsi="Times New Roman" w:cs="Times New Roman"/>
          <w:i/>
          <w:sz w:val="28"/>
          <w:szCs w:val="28"/>
        </w:rPr>
        <w:t>мы</w:t>
      </w:r>
      <w:r w:rsidRPr="00BD5C1F">
        <w:rPr>
          <w:rFonts w:ascii="Times New Roman" w:hAnsi="Times New Roman" w:cs="Times New Roman"/>
          <w:i/>
          <w:sz w:val="28"/>
          <w:szCs w:val="28"/>
        </w:rPr>
        <w:t xml:space="preserve"> рекомендуе</w:t>
      </w:r>
      <w:r w:rsidR="003E3A43" w:rsidRPr="00BD5C1F">
        <w:rPr>
          <w:rFonts w:ascii="Times New Roman" w:hAnsi="Times New Roman" w:cs="Times New Roman"/>
          <w:i/>
          <w:sz w:val="28"/>
          <w:szCs w:val="28"/>
        </w:rPr>
        <w:t>м</w:t>
      </w:r>
      <w:r w:rsidRPr="00BD5C1F">
        <w:rPr>
          <w:rFonts w:ascii="Times New Roman" w:hAnsi="Times New Roman" w:cs="Times New Roman"/>
          <w:i/>
          <w:sz w:val="28"/>
          <w:szCs w:val="28"/>
        </w:rPr>
        <w:t xml:space="preserve"> получить выписку из ЕГРН, в которой будет содержаться информация о признании дома аварийным и подлежащим сносу или реконструкции</w:t>
      </w:r>
      <w:r w:rsidR="00BD5C1F" w:rsidRPr="00BD5C1F">
        <w:rPr>
          <w:rFonts w:ascii="Times New Roman" w:hAnsi="Times New Roman" w:cs="Times New Roman"/>
          <w:i/>
          <w:sz w:val="28"/>
          <w:szCs w:val="28"/>
        </w:rPr>
        <w:t>, только в этом случае можно избежать неприятных последствий, связанных с приобретением квартиры в доме, который на момент сделки уже будет признан аварийным</w:t>
      </w:r>
      <w:r w:rsidR="003E3A43" w:rsidRPr="00BD5C1F">
        <w:rPr>
          <w:rFonts w:ascii="Times New Roman" w:hAnsi="Times New Roman" w:cs="Times New Roman"/>
          <w:i/>
          <w:sz w:val="28"/>
          <w:szCs w:val="28"/>
        </w:rPr>
        <w:t>»</w:t>
      </w:r>
      <w:r w:rsidRPr="00BD5C1F">
        <w:rPr>
          <w:rFonts w:ascii="Times New Roman" w:hAnsi="Times New Roman" w:cs="Times New Roman"/>
          <w:i/>
          <w:sz w:val="28"/>
          <w:szCs w:val="28"/>
        </w:rPr>
        <w:t>.</w:t>
      </w:r>
    </w:p>
    <w:p w14:paraId="78E836AE" w14:textId="76E8B629" w:rsidR="00E11F69" w:rsidRDefault="00E11F69" w:rsidP="00BA21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3A43">
        <w:rPr>
          <w:rFonts w:ascii="Times New Roman" w:hAnsi="Times New Roman" w:cs="Times New Roman"/>
          <w:sz w:val="28"/>
          <w:szCs w:val="28"/>
        </w:rPr>
        <w:t xml:space="preserve">Напомним, что получить сведения из ЕГРН можно </w:t>
      </w:r>
      <w:r>
        <w:rPr>
          <w:rFonts w:ascii="Times New Roman" w:hAnsi="Times New Roman" w:cs="Times New Roman"/>
          <w:sz w:val="28"/>
          <w:szCs w:val="28"/>
        </w:rPr>
        <w:t>любым удобным способом:</w:t>
      </w:r>
    </w:p>
    <w:p w14:paraId="5A64C431" w14:textId="282E2815" w:rsidR="00E11F69" w:rsidRDefault="00E11F69" w:rsidP="00BA21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E3A43">
        <w:rPr>
          <w:rFonts w:ascii="Times New Roman" w:hAnsi="Times New Roman" w:cs="Times New Roman"/>
          <w:sz w:val="28"/>
          <w:szCs w:val="28"/>
        </w:rPr>
        <w:t>обратиться в любой</w:t>
      </w:r>
      <w:r>
        <w:rPr>
          <w:rFonts w:ascii="Times New Roman" w:hAnsi="Times New Roman" w:cs="Times New Roman"/>
          <w:sz w:val="28"/>
          <w:szCs w:val="28"/>
        </w:rPr>
        <w:t xml:space="preserve"> офис МФЦ,</w:t>
      </w:r>
    </w:p>
    <w:p w14:paraId="3A1AF4E0" w14:textId="53177437" w:rsidR="00E11F69" w:rsidRPr="00E11F69" w:rsidRDefault="00081FCC" w:rsidP="00BA216D">
      <w:pPr>
        <w:spacing w:after="0" w:line="276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на портале Госуслуг </w:t>
      </w:r>
      <w:hyperlink r:id="rId6" w:history="1">
        <w:r w:rsidRPr="00BA6F01">
          <w:rPr>
            <w:rStyle w:val="a7"/>
            <w:rFonts w:ascii="Times New Roman" w:hAnsi="Times New Roman" w:cs="Times New Roman"/>
            <w:sz w:val="28"/>
            <w:szCs w:val="28"/>
          </w:rPr>
          <w:t>https://www.gosuslugi.ru/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6FF0A1" w14:textId="47EC7F82" w:rsidR="00E11F69" w:rsidRPr="00E11F69" w:rsidRDefault="00E11F69" w:rsidP="00BA216D">
      <w:pPr>
        <w:spacing w:after="0" w:line="276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 официальном сайте Росреестра</w:t>
      </w:r>
      <w:r w:rsidR="00081FC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081FCC" w:rsidRPr="00BA6F01">
          <w:rPr>
            <w:rStyle w:val="a7"/>
            <w:rFonts w:ascii="Times New Roman" w:hAnsi="Times New Roman" w:cs="Times New Roman"/>
            <w:sz w:val="28"/>
            <w:szCs w:val="28"/>
          </w:rPr>
          <w:t>https://rosreestr.gov.ru/</w:t>
        </w:r>
      </w:hyperlink>
      <w:r w:rsidR="00081FC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586F1155" w14:textId="6833BC3D" w:rsidR="00964168" w:rsidRDefault="009E45BA" w:rsidP="009E45BA">
      <w:pPr>
        <w:spacing w:after="0" w:line="276" w:lineRule="auto"/>
        <w:ind w:firstLine="708"/>
        <w:jc w:val="both"/>
        <w:rPr>
          <w:rStyle w:val="a8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По информации Правительства Новосибирской области, </w:t>
      </w:r>
      <w:r w:rsidR="00964168">
        <w:rPr>
          <w:rStyle w:val="a8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в текущем году переселение из аварийного жилья в рамках нацпроекта реализуется не только в областном центре, но и в городах Искитиме и Татарске, в селах Барышево и Ташара.</w:t>
      </w:r>
    </w:p>
    <w:p w14:paraId="5F95A333" w14:textId="77777777" w:rsidR="00964168" w:rsidRDefault="00964168" w:rsidP="009E45BA">
      <w:pPr>
        <w:spacing w:after="0" w:line="276" w:lineRule="auto"/>
        <w:ind w:firstLine="708"/>
        <w:jc w:val="both"/>
        <w:rPr>
          <w:rStyle w:val="a8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14:paraId="38B34CE4" w14:textId="77777777" w:rsidR="00E11F69" w:rsidRDefault="00E11F69" w:rsidP="00BA21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6AD1BB" w14:textId="1A95D1A6" w:rsidR="00BA216D" w:rsidRDefault="00BA216D" w:rsidP="00BA21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организации и контроля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Н.И. Шиловская</w:t>
      </w:r>
    </w:p>
    <w:sectPr w:rsidR="00BA216D" w:rsidSect="00964168">
      <w:pgSz w:w="11906" w:h="16838"/>
      <w:pgMar w:top="127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BE"/>
    <w:rsid w:val="00016BCD"/>
    <w:rsid w:val="00027802"/>
    <w:rsid w:val="00067677"/>
    <w:rsid w:val="000733DB"/>
    <w:rsid w:val="00081FCC"/>
    <w:rsid w:val="000E22C7"/>
    <w:rsid w:val="000E318F"/>
    <w:rsid w:val="001045F9"/>
    <w:rsid w:val="00110EB6"/>
    <w:rsid w:val="00111D2F"/>
    <w:rsid w:val="0017639E"/>
    <w:rsid w:val="001A346D"/>
    <w:rsid w:val="001A464F"/>
    <w:rsid w:val="001B7EA2"/>
    <w:rsid w:val="0023755B"/>
    <w:rsid w:val="00244602"/>
    <w:rsid w:val="00265087"/>
    <w:rsid w:val="002769E2"/>
    <w:rsid w:val="002A667D"/>
    <w:rsid w:val="002C6E11"/>
    <w:rsid w:val="002E2CA3"/>
    <w:rsid w:val="002F42EB"/>
    <w:rsid w:val="00304834"/>
    <w:rsid w:val="00317CBC"/>
    <w:rsid w:val="003250EF"/>
    <w:rsid w:val="003611D5"/>
    <w:rsid w:val="00364109"/>
    <w:rsid w:val="00392A2D"/>
    <w:rsid w:val="0039558F"/>
    <w:rsid w:val="003C49DC"/>
    <w:rsid w:val="003E3A43"/>
    <w:rsid w:val="003F26B7"/>
    <w:rsid w:val="004039D2"/>
    <w:rsid w:val="004201E6"/>
    <w:rsid w:val="004317AA"/>
    <w:rsid w:val="0043775E"/>
    <w:rsid w:val="00446F10"/>
    <w:rsid w:val="004477A9"/>
    <w:rsid w:val="004815C7"/>
    <w:rsid w:val="00481A18"/>
    <w:rsid w:val="00496A53"/>
    <w:rsid w:val="004C3E6A"/>
    <w:rsid w:val="004C5D93"/>
    <w:rsid w:val="004D160F"/>
    <w:rsid w:val="004D68E3"/>
    <w:rsid w:val="004F4D6D"/>
    <w:rsid w:val="005200D3"/>
    <w:rsid w:val="005244C3"/>
    <w:rsid w:val="00526556"/>
    <w:rsid w:val="00534A0D"/>
    <w:rsid w:val="00560185"/>
    <w:rsid w:val="00590F9D"/>
    <w:rsid w:val="005B0419"/>
    <w:rsid w:val="005B5A65"/>
    <w:rsid w:val="005D75DB"/>
    <w:rsid w:val="005E000B"/>
    <w:rsid w:val="006048A4"/>
    <w:rsid w:val="00612006"/>
    <w:rsid w:val="00622CF9"/>
    <w:rsid w:val="00634BF7"/>
    <w:rsid w:val="00656096"/>
    <w:rsid w:val="00662131"/>
    <w:rsid w:val="00667606"/>
    <w:rsid w:val="00680873"/>
    <w:rsid w:val="00691C1D"/>
    <w:rsid w:val="006F079D"/>
    <w:rsid w:val="006F21E0"/>
    <w:rsid w:val="0070736C"/>
    <w:rsid w:val="00716682"/>
    <w:rsid w:val="00733A9D"/>
    <w:rsid w:val="00736001"/>
    <w:rsid w:val="00753F4D"/>
    <w:rsid w:val="00756EFA"/>
    <w:rsid w:val="00772D7C"/>
    <w:rsid w:val="007836A6"/>
    <w:rsid w:val="007957A8"/>
    <w:rsid w:val="007B7A89"/>
    <w:rsid w:val="007C6F07"/>
    <w:rsid w:val="007D036B"/>
    <w:rsid w:val="007D1552"/>
    <w:rsid w:val="007D61F8"/>
    <w:rsid w:val="007E3471"/>
    <w:rsid w:val="007F018B"/>
    <w:rsid w:val="00807C64"/>
    <w:rsid w:val="00821B60"/>
    <w:rsid w:val="00831C78"/>
    <w:rsid w:val="00831E8E"/>
    <w:rsid w:val="00857303"/>
    <w:rsid w:val="008708CD"/>
    <w:rsid w:val="008A2455"/>
    <w:rsid w:val="008D11BE"/>
    <w:rsid w:val="00912E37"/>
    <w:rsid w:val="00915297"/>
    <w:rsid w:val="00920171"/>
    <w:rsid w:val="00924E4B"/>
    <w:rsid w:val="0093066D"/>
    <w:rsid w:val="00951F65"/>
    <w:rsid w:val="00955870"/>
    <w:rsid w:val="00960A1C"/>
    <w:rsid w:val="00964168"/>
    <w:rsid w:val="00964697"/>
    <w:rsid w:val="00970EE8"/>
    <w:rsid w:val="009746C0"/>
    <w:rsid w:val="00980600"/>
    <w:rsid w:val="00990E18"/>
    <w:rsid w:val="009A4625"/>
    <w:rsid w:val="009C4A6C"/>
    <w:rsid w:val="009C7353"/>
    <w:rsid w:val="009D4930"/>
    <w:rsid w:val="009E45BA"/>
    <w:rsid w:val="00A01EB1"/>
    <w:rsid w:val="00A201B1"/>
    <w:rsid w:val="00A22E89"/>
    <w:rsid w:val="00A373B4"/>
    <w:rsid w:val="00A54069"/>
    <w:rsid w:val="00A71F54"/>
    <w:rsid w:val="00A903A0"/>
    <w:rsid w:val="00A92597"/>
    <w:rsid w:val="00A94C32"/>
    <w:rsid w:val="00A97F9B"/>
    <w:rsid w:val="00AB2CC8"/>
    <w:rsid w:val="00AD3ED9"/>
    <w:rsid w:val="00B221F4"/>
    <w:rsid w:val="00B402E0"/>
    <w:rsid w:val="00B676FA"/>
    <w:rsid w:val="00B83C65"/>
    <w:rsid w:val="00B86CD3"/>
    <w:rsid w:val="00BA216D"/>
    <w:rsid w:val="00BC74F6"/>
    <w:rsid w:val="00BD1B08"/>
    <w:rsid w:val="00BD5C1F"/>
    <w:rsid w:val="00BF00B1"/>
    <w:rsid w:val="00BF02E5"/>
    <w:rsid w:val="00C22456"/>
    <w:rsid w:val="00C25EAE"/>
    <w:rsid w:val="00C371E3"/>
    <w:rsid w:val="00C532D4"/>
    <w:rsid w:val="00C63788"/>
    <w:rsid w:val="00C74B2E"/>
    <w:rsid w:val="00C832EB"/>
    <w:rsid w:val="00C86610"/>
    <w:rsid w:val="00C8682C"/>
    <w:rsid w:val="00C87A50"/>
    <w:rsid w:val="00C9021A"/>
    <w:rsid w:val="00D1014A"/>
    <w:rsid w:val="00D33997"/>
    <w:rsid w:val="00D36364"/>
    <w:rsid w:val="00D657A1"/>
    <w:rsid w:val="00DA0757"/>
    <w:rsid w:val="00DB3466"/>
    <w:rsid w:val="00DD01C7"/>
    <w:rsid w:val="00DD19F2"/>
    <w:rsid w:val="00DF485F"/>
    <w:rsid w:val="00DF5289"/>
    <w:rsid w:val="00E11F69"/>
    <w:rsid w:val="00E12C44"/>
    <w:rsid w:val="00E37025"/>
    <w:rsid w:val="00E51DD6"/>
    <w:rsid w:val="00E61C91"/>
    <w:rsid w:val="00ED4162"/>
    <w:rsid w:val="00EE393B"/>
    <w:rsid w:val="00EF037A"/>
    <w:rsid w:val="00EF2F9D"/>
    <w:rsid w:val="00F327B8"/>
    <w:rsid w:val="00F5305F"/>
    <w:rsid w:val="00F67ECF"/>
    <w:rsid w:val="00F721BA"/>
    <w:rsid w:val="00F862D7"/>
    <w:rsid w:val="00F8782F"/>
    <w:rsid w:val="00F9391C"/>
    <w:rsid w:val="00F96646"/>
    <w:rsid w:val="00FA5F03"/>
    <w:rsid w:val="00FB1901"/>
    <w:rsid w:val="00FD5BBD"/>
    <w:rsid w:val="00FE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9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4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8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4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4BF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2D7"/>
    <w:rPr>
      <w:color w:val="0563C1" w:themeColor="hyperlink"/>
      <w:u w:val="single"/>
    </w:rPr>
  </w:style>
  <w:style w:type="character" w:styleId="a8">
    <w:name w:val="Strong"/>
    <w:basedOn w:val="a0"/>
    <w:uiPriority w:val="22"/>
    <w:qFormat/>
    <w:rsid w:val="009E45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4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8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4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4BF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2D7"/>
    <w:rPr>
      <w:color w:val="0563C1" w:themeColor="hyperlink"/>
      <w:u w:val="single"/>
    </w:rPr>
  </w:style>
  <w:style w:type="character" w:styleId="a8">
    <w:name w:val="Strong"/>
    <w:basedOn w:val="a0"/>
    <w:uiPriority w:val="22"/>
    <w:qFormat/>
    <w:rsid w:val="009E45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sreestr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AE90-698B-4D3B-AA10-90171101A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Сидорова Юлия Алексеевна</cp:lastModifiedBy>
  <cp:revision>5</cp:revision>
  <cp:lastPrinted>2023-07-18T09:26:00Z</cp:lastPrinted>
  <dcterms:created xsi:type="dcterms:W3CDTF">2023-07-18T08:39:00Z</dcterms:created>
  <dcterms:modified xsi:type="dcterms:W3CDTF">2023-07-18T09:47:00Z</dcterms:modified>
</cp:coreProperties>
</file>