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FFB" w:rsidRPr="00C86FFB" w:rsidRDefault="00C86FFB" w:rsidP="00C86F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FFB">
        <w:rPr>
          <w:rFonts w:ascii="Times New Roman" w:hAnsi="Times New Roman" w:cs="Times New Roman"/>
          <w:sz w:val="28"/>
          <w:szCs w:val="28"/>
        </w:rPr>
        <w:t xml:space="preserve">В ноябре 2022 г. заместителем Генерального прокурора РФ Демешиным Д.В. проведен личный прием граждан, на котором принято 2 обращения </w:t>
      </w:r>
      <w:r w:rsidR="007A56C2" w:rsidRPr="00C86FFB">
        <w:rPr>
          <w:rFonts w:ascii="Times New Roman" w:hAnsi="Times New Roman" w:cs="Times New Roman"/>
          <w:sz w:val="28"/>
          <w:szCs w:val="28"/>
        </w:rPr>
        <w:t>жителей Доволенского</w:t>
      </w:r>
      <w:r w:rsidR="00CD0E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6FFB">
        <w:rPr>
          <w:rFonts w:ascii="Times New Roman" w:hAnsi="Times New Roman" w:cs="Times New Roman"/>
          <w:sz w:val="28"/>
          <w:szCs w:val="28"/>
        </w:rPr>
        <w:t xml:space="preserve">. Предметом указанных обращений явилось отсутствие освещение автомобильной дороги </w:t>
      </w:r>
      <w:r>
        <w:rPr>
          <w:rFonts w:ascii="Times New Roman" w:hAnsi="Times New Roman" w:cs="Times New Roman"/>
          <w:sz w:val="28"/>
          <w:szCs w:val="28"/>
        </w:rPr>
        <w:t xml:space="preserve">по ул. Ленина с. Довольное </w:t>
      </w:r>
      <w:r w:rsidRPr="00C86FFB">
        <w:rPr>
          <w:rFonts w:ascii="Times New Roman" w:hAnsi="Times New Roman" w:cs="Times New Roman"/>
          <w:sz w:val="28"/>
          <w:szCs w:val="28"/>
        </w:rPr>
        <w:t xml:space="preserve">и ненадлежащее содержание </w:t>
      </w:r>
      <w:r w:rsidR="007A56C2">
        <w:rPr>
          <w:rFonts w:ascii="Times New Roman" w:hAnsi="Times New Roman" w:cs="Times New Roman"/>
          <w:sz w:val="28"/>
          <w:szCs w:val="28"/>
        </w:rPr>
        <w:t xml:space="preserve">гигиенической </w:t>
      </w:r>
      <w:r w:rsidR="007A56C2" w:rsidRPr="00C86FFB">
        <w:rPr>
          <w:rFonts w:ascii="Times New Roman" w:hAnsi="Times New Roman" w:cs="Times New Roman"/>
          <w:sz w:val="28"/>
          <w:szCs w:val="28"/>
        </w:rPr>
        <w:t>комнаты</w:t>
      </w:r>
      <w:r w:rsidRPr="00C86FFB">
        <w:rPr>
          <w:rFonts w:ascii="Times New Roman" w:hAnsi="Times New Roman" w:cs="Times New Roman"/>
          <w:sz w:val="28"/>
          <w:szCs w:val="28"/>
        </w:rPr>
        <w:t xml:space="preserve"> </w:t>
      </w:r>
      <w:r w:rsidR="00CD0EAE">
        <w:rPr>
          <w:rFonts w:ascii="Times New Roman" w:hAnsi="Times New Roman" w:cs="Times New Roman"/>
          <w:sz w:val="28"/>
          <w:szCs w:val="28"/>
        </w:rPr>
        <w:t xml:space="preserve">для девочек </w:t>
      </w:r>
      <w:r w:rsidRPr="00C86FFB">
        <w:rPr>
          <w:rFonts w:ascii="Times New Roman" w:hAnsi="Times New Roman" w:cs="Times New Roman"/>
          <w:sz w:val="28"/>
          <w:szCs w:val="28"/>
        </w:rPr>
        <w:t xml:space="preserve">в МКОУ </w:t>
      </w:r>
      <w:proofErr w:type="spellStart"/>
      <w:r w:rsidRPr="00C86FFB">
        <w:rPr>
          <w:rFonts w:ascii="Times New Roman" w:hAnsi="Times New Roman" w:cs="Times New Roman"/>
          <w:sz w:val="28"/>
          <w:szCs w:val="28"/>
        </w:rPr>
        <w:t>Травнинская</w:t>
      </w:r>
      <w:proofErr w:type="spellEnd"/>
      <w:r w:rsidRPr="00C86FFB">
        <w:rPr>
          <w:rFonts w:ascii="Times New Roman" w:hAnsi="Times New Roman" w:cs="Times New Roman"/>
          <w:sz w:val="28"/>
          <w:szCs w:val="28"/>
        </w:rPr>
        <w:t xml:space="preserve"> СОШ имени Я.Т. Новиченко.</w:t>
      </w:r>
    </w:p>
    <w:p w:rsidR="00C86FFB" w:rsidRPr="00C86FFB" w:rsidRDefault="00CD0EAE" w:rsidP="00C86F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6FFB" w:rsidRPr="00C86FFB">
        <w:rPr>
          <w:rFonts w:ascii="Times New Roman" w:hAnsi="Times New Roman" w:cs="Times New Roman"/>
          <w:sz w:val="28"/>
          <w:szCs w:val="28"/>
        </w:rPr>
        <w:t xml:space="preserve">рокуратурой района организованы проверочные мероприятия доводов заявителей, в ходе которого установлены нарушения </w:t>
      </w:r>
      <w:proofErr w:type="spellStart"/>
      <w:r w:rsidR="00C86FFB" w:rsidRPr="00C86FF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C86FFB" w:rsidRPr="00C86FFB">
        <w:rPr>
          <w:rFonts w:ascii="Times New Roman" w:hAnsi="Times New Roman" w:cs="Times New Roman"/>
          <w:sz w:val="28"/>
          <w:szCs w:val="28"/>
        </w:rPr>
        <w:t xml:space="preserve">. 4.2, 4.4 ГОСТ 33176-2014 и </w:t>
      </w:r>
      <w:proofErr w:type="spellStart"/>
      <w:r w:rsidR="00C86FFB" w:rsidRPr="00C86FF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C86FFB" w:rsidRPr="00C86FFB">
        <w:rPr>
          <w:rFonts w:ascii="Times New Roman" w:hAnsi="Times New Roman" w:cs="Times New Roman"/>
          <w:sz w:val="28"/>
          <w:szCs w:val="28"/>
        </w:rPr>
        <w:t xml:space="preserve">. 6.9.1, 6.9.4 ГОСТ Р50597-2017 в части отсутствия искусственного уличного освещения на против дома по ул. Ленина, д. 199, с. Довольное и до пересечения с ул. Северной, не работает лампа искусственного уличного освещения на против дома по ул. Ленина, д. 189, с. Довольное, п. 11 ст. 15, п. 3 ч. 1 ст. 17 Федерального закона от 06.10.2003 № 131- ФЗ «Об общих принципах организации местного самоуправления в Российской Федерации», </w:t>
      </w:r>
      <w:proofErr w:type="spellStart"/>
      <w:r w:rsidR="00C86FFB" w:rsidRPr="00C86FF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C86FFB" w:rsidRPr="00C86FFB">
        <w:rPr>
          <w:rFonts w:ascii="Times New Roman" w:hAnsi="Times New Roman" w:cs="Times New Roman"/>
          <w:sz w:val="28"/>
          <w:szCs w:val="28"/>
        </w:rPr>
        <w:t xml:space="preserve">. 2 ч.3, ч. 7 ст. 28 Федерального закона от 29.12.2012 № 273 – ФЗ «Об образовании в Российской Федерации», п. 2.4.11 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в части не соответствия гигиеническим нормативам </w:t>
      </w:r>
      <w:proofErr w:type="spellStart"/>
      <w:r w:rsidR="00C86FFB" w:rsidRPr="00C86FF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C86FFB" w:rsidRPr="00C86FFB">
        <w:rPr>
          <w:rFonts w:ascii="Times New Roman" w:hAnsi="Times New Roman" w:cs="Times New Roman"/>
          <w:sz w:val="28"/>
          <w:szCs w:val="28"/>
        </w:rPr>
        <w:t xml:space="preserve"> –технического оборудования.</w:t>
      </w:r>
    </w:p>
    <w:p w:rsidR="00C86FFB" w:rsidRPr="00C86FFB" w:rsidRDefault="00C86FFB" w:rsidP="00C86F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FFB">
        <w:rPr>
          <w:rStyle w:val="blk"/>
          <w:rFonts w:ascii="Times New Roman" w:hAnsi="Times New Roman" w:cs="Times New Roman"/>
          <w:sz w:val="28"/>
          <w:szCs w:val="28"/>
        </w:rPr>
        <w:t xml:space="preserve">В связи с чем, прокуратурой района </w:t>
      </w:r>
      <w:r w:rsidRPr="00C86FFB">
        <w:rPr>
          <w:rFonts w:ascii="Times New Roman" w:hAnsi="Times New Roman" w:cs="Times New Roman"/>
          <w:sz w:val="28"/>
          <w:szCs w:val="28"/>
        </w:rPr>
        <w:t xml:space="preserve">08.12.2022 главе Доволенского сельсовета и Доволенского района внесено 2 представления, которые рассмотрены и удовлетворены (2 должностных лица привлечено к дисциплинарной ответственности). </w:t>
      </w:r>
    </w:p>
    <w:p w:rsidR="00C86FFB" w:rsidRPr="00C86FFB" w:rsidRDefault="00C86FFB" w:rsidP="00C86F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FFB">
        <w:rPr>
          <w:rFonts w:ascii="Times New Roman" w:hAnsi="Times New Roman" w:cs="Times New Roman"/>
          <w:sz w:val="28"/>
          <w:szCs w:val="28"/>
        </w:rPr>
        <w:t xml:space="preserve">По результатам мер прокурорского реагирования МКОУ </w:t>
      </w:r>
      <w:proofErr w:type="spellStart"/>
      <w:r w:rsidRPr="00C86FFB">
        <w:rPr>
          <w:rFonts w:ascii="Times New Roman" w:hAnsi="Times New Roman" w:cs="Times New Roman"/>
          <w:sz w:val="28"/>
          <w:szCs w:val="28"/>
        </w:rPr>
        <w:t>Травнинская</w:t>
      </w:r>
      <w:proofErr w:type="spellEnd"/>
      <w:r w:rsidRPr="00C86FFB">
        <w:rPr>
          <w:rFonts w:ascii="Times New Roman" w:hAnsi="Times New Roman" w:cs="Times New Roman"/>
          <w:sz w:val="28"/>
          <w:szCs w:val="28"/>
        </w:rPr>
        <w:t xml:space="preserve"> СОШ заключили муниципальный контракт </w:t>
      </w:r>
      <w:r w:rsidR="00CD0EAE">
        <w:rPr>
          <w:rFonts w:ascii="Times New Roman" w:hAnsi="Times New Roman" w:cs="Times New Roman"/>
          <w:sz w:val="28"/>
          <w:szCs w:val="28"/>
        </w:rPr>
        <w:t>на сумму</w:t>
      </w:r>
      <w:r w:rsidRPr="00C86FFB">
        <w:rPr>
          <w:rFonts w:ascii="Times New Roman" w:hAnsi="Times New Roman" w:cs="Times New Roman"/>
          <w:sz w:val="28"/>
          <w:szCs w:val="28"/>
        </w:rPr>
        <w:t xml:space="preserve"> 122 759 тыс. руб. Срок выполнения работ с 23.12.2022 по 28.12.2022. Работы выполнены в установленный срок.</w:t>
      </w:r>
    </w:p>
    <w:p w:rsidR="00C86FFB" w:rsidRPr="00C86FFB" w:rsidRDefault="00C86FFB" w:rsidP="00C86F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FFB">
        <w:rPr>
          <w:rFonts w:ascii="Times New Roman" w:hAnsi="Times New Roman" w:cs="Times New Roman"/>
          <w:sz w:val="28"/>
          <w:szCs w:val="28"/>
        </w:rPr>
        <w:t xml:space="preserve">Администрацией Доволенского сельсовета проведены работы по </w:t>
      </w:r>
      <w:bookmarkStart w:id="0" w:name="_GoBack"/>
      <w:bookmarkEnd w:id="0"/>
      <w:r w:rsidR="007A56C2" w:rsidRPr="00C86FFB">
        <w:rPr>
          <w:rFonts w:ascii="Times New Roman" w:hAnsi="Times New Roman" w:cs="Times New Roman"/>
          <w:sz w:val="28"/>
          <w:szCs w:val="28"/>
        </w:rPr>
        <w:t xml:space="preserve">освещению </w:t>
      </w:r>
      <w:r w:rsidR="007A56C2">
        <w:rPr>
          <w:rFonts w:ascii="Times New Roman" w:hAnsi="Times New Roman" w:cs="Times New Roman"/>
          <w:sz w:val="28"/>
          <w:szCs w:val="28"/>
        </w:rPr>
        <w:t>участка</w:t>
      </w:r>
      <w:r w:rsidRPr="00C86FFB">
        <w:rPr>
          <w:rFonts w:ascii="Times New Roman" w:hAnsi="Times New Roman" w:cs="Times New Roman"/>
          <w:sz w:val="28"/>
          <w:szCs w:val="28"/>
        </w:rPr>
        <w:t xml:space="preserve"> автомобильной дороги, расположенного от дома № 199 по ул. Ленина до пересечения ул. Северная с. Довольное.</w:t>
      </w:r>
    </w:p>
    <w:p w:rsidR="00C86FFB" w:rsidRDefault="00C86FFB" w:rsidP="00C86FF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6FFB" w:rsidRPr="00C86FFB" w:rsidRDefault="00C86FFB" w:rsidP="00C86FFB">
      <w:pPr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86FFB" w:rsidRPr="002159EC" w:rsidRDefault="00C86FFB" w:rsidP="00C86F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A1" w:rsidRPr="006F7E0F" w:rsidRDefault="001752A1" w:rsidP="00175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D8F" w:rsidRDefault="00EB2D8F" w:rsidP="001752A1">
      <w:pPr>
        <w:ind w:firstLine="709"/>
      </w:pPr>
    </w:p>
    <w:sectPr w:rsidR="00EB2D8F" w:rsidSect="00EB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2A1"/>
    <w:rsid w:val="000425CE"/>
    <w:rsid w:val="0012308E"/>
    <w:rsid w:val="001752A1"/>
    <w:rsid w:val="0021498F"/>
    <w:rsid w:val="002159EC"/>
    <w:rsid w:val="002B7D0B"/>
    <w:rsid w:val="00403347"/>
    <w:rsid w:val="00410F7A"/>
    <w:rsid w:val="00497C61"/>
    <w:rsid w:val="004D5F3C"/>
    <w:rsid w:val="006D288E"/>
    <w:rsid w:val="0072553A"/>
    <w:rsid w:val="007A56C2"/>
    <w:rsid w:val="00A5539B"/>
    <w:rsid w:val="00AE7ABA"/>
    <w:rsid w:val="00C51BB6"/>
    <w:rsid w:val="00C86FFB"/>
    <w:rsid w:val="00C94EF2"/>
    <w:rsid w:val="00CD0EAE"/>
    <w:rsid w:val="00D61BA2"/>
    <w:rsid w:val="00DE1300"/>
    <w:rsid w:val="00E165B3"/>
    <w:rsid w:val="00EB2D8F"/>
    <w:rsid w:val="00F56A26"/>
    <w:rsid w:val="00F8189E"/>
    <w:rsid w:val="00FA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E1580-2F07-4381-A39A-061EABA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189E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189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C8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Быкова Дарья Олеговна</cp:lastModifiedBy>
  <cp:revision>2</cp:revision>
  <dcterms:created xsi:type="dcterms:W3CDTF">2022-12-29T05:27:00Z</dcterms:created>
  <dcterms:modified xsi:type="dcterms:W3CDTF">2022-12-29T05:27:00Z</dcterms:modified>
</cp:coreProperties>
</file>