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91" w:rsidRDefault="003E6791" w:rsidP="003E679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5320" cy="731520"/>
            <wp:effectExtent l="19050" t="0" r="0" b="0"/>
            <wp:docPr id="1" name="Рисунок 1" descr="Суздальский ( пакет)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здальский ( пакет)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791" w:rsidRDefault="003E6791" w:rsidP="003E679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СУЗДАЛЬСКОГО СЕЛЬСОВЕТА</w:t>
      </w:r>
    </w:p>
    <w:p w:rsidR="003E6791" w:rsidRDefault="003E6791" w:rsidP="003E67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ДОВОЛЕНСКОГО РАЙОНА НОВОСИБИРСКОЙ ОБЛАСТИ</w:t>
      </w:r>
    </w:p>
    <w:p w:rsidR="003E6791" w:rsidRDefault="003E6791" w:rsidP="003E6791">
      <w:pPr>
        <w:jc w:val="center"/>
        <w:rPr>
          <w:sz w:val="28"/>
          <w:szCs w:val="28"/>
        </w:rPr>
      </w:pPr>
    </w:p>
    <w:p w:rsidR="003E6791" w:rsidRPr="003E6791" w:rsidRDefault="003E6791" w:rsidP="003E6791">
      <w:pPr>
        <w:tabs>
          <w:tab w:val="left" w:pos="7812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3E6791" w:rsidRDefault="003E6791" w:rsidP="003E679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E6791" w:rsidRDefault="003E6791" w:rsidP="003E6791">
      <w:pPr>
        <w:rPr>
          <w:sz w:val="28"/>
          <w:szCs w:val="28"/>
        </w:rPr>
      </w:pPr>
    </w:p>
    <w:p w:rsidR="003E6791" w:rsidRDefault="003E6791" w:rsidP="003E6791">
      <w:pPr>
        <w:rPr>
          <w:sz w:val="28"/>
          <w:szCs w:val="28"/>
        </w:rPr>
      </w:pPr>
    </w:p>
    <w:p w:rsidR="003E6791" w:rsidRDefault="00E1238E" w:rsidP="003E6791">
      <w:pPr>
        <w:rPr>
          <w:b/>
          <w:sz w:val="28"/>
          <w:szCs w:val="28"/>
        </w:rPr>
      </w:pPr>
      <w:r>
        <w:rPr>
          <w:sz w:val="28"/>
          <w:szCs w:val="28"/>
        </w:rPr>
        <w:t>30.11.2022</w:t>
      </w:r>
      <w:r w:rsidR="003E6791">
        <w:rPr>
          <w:sz w:val="28"/>
          <w:szCs w:val="28"/>
        </w:rPr>
        <w:t xml:space="preserve">                                                                                                          № </w:t>
      </w:r>
      <w:r>
        <w:rPr>
          <w:sz w:val="28"/>
          <w:szCs w:val="28"/>
        </w:rPr>
        <w:t>77</w:t>
      </w:r>
      <w:r w:rsidR="003E6791">
        <w:rPr>
          <w:sz w:val="28"/>
          <w:szCs w:val="28"/>
        </w:rPr>
        <w:t xml:space="preserve">   </w:t>
      </w:r>
    </w:p>
    <w:p w:rsidR="003E6791" w:rsidRDefault="003E6791" w:rsidP="003E6791">
      <w:pPr>
        <w:rPr>
          <w:sz w:val="28"/>
          <w:szCs w:val="28"/>
        </w:rPr>
      </w:pPr>
    </w:p>
    <w:p w:rsidR="003E6791" w:rsidRDefault="003E6791" w:rsidP="003E6791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перечня налоговых расходов  Суздальского сельсовета Доволенского района Новосибирской области на 2023 год и плановый период 2024-2025 годов</w:t>
      </w:r>
    </w:p>
    <w:p w:rsidR="003E6791" w:rsidRDefault="003E6791" w:rsidP="003E6791">
      <w:pPr>
        <w:ind w:left="345"/>
        <w:jc w:val="both"/>
        <w:rPr>
          <w:sz w:val="28"/>
          <w:szCs w:val="28"/>
        </w:rPr>
      </w:pPr>
    </w:p>
    <w:p w:rsidR="003E6791" w:rsidRDefault="003E6791" w:rsidP="003E6791">
      <w:pPr>
        <w:pStyle w:val="ConsPlusNormal"/>
        <w:tabs>
          <w:tab w:val="left" w:pos="8556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подпункта 1 пункта 3 Порядка формирования перечня налоговых расходов Суздальского сельсовета Доволенского района Новосибирской области и оценки налоговых расходов Суздальского сельсовета Доволенского района Новосибирской области от 10.03.2021г. № 10 «Об утверждении порядка формирования перечня налоговых расходов Суздальского сельсовета Доволенского района Новосибирской области и оценки налоговых расходов Суздальского сельсовета Доволенского района Новосибирской области, администрация Суздальского сельсовета Доволенского района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постановляет:</w:t>
      </w:r>
    </w:p>
    <w:p w:rsidR="003E6791" w:rsidRDefault="003E6791" w:rsidP="003E6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1.Утвердить перечень налоговых расходов муниципального образования Суздальского сельсовета Доволенского района Новосибирской области на 2023 год и плановый период 2024-2025 годов (Приложение 1).</w:t>
      </w:r>
    </w:p>
    <w:p w:rsidR="003E6791" w:rsidRDefault="003E6791" w:rsidP="003E6791">
      <w:pPr>
        <w:widowControl w:val="0"/>
        <w:tabs>
          <w:tab w:val="left" w:pos="989"/>
        </w:tabs>
        <w:suppressAutoHyphens/>
        <w:overflowPunct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2.Опубликовать настоящее постановление в периодическом печатном издании «Суздальский вестник» и разместить на официальном сайте администрации Суздальского сельсовета Доволенского района Новосибирской области.</w:t>
      </w:r>
    </w:p>
    <w:p w:rsidR="003E6791" w:rsidRDefault="003E6791" w:rsidP="003E6791">
      <w:pPr>
        <w:jc w:val="both"/>
      </w:pPr>
    </w:p>
    <w:p w:rsidR="003E6791" w:rsidRDefault="003E6791" w:rsidP="003E6791">
      <w:pPr>
        <w:jc w:val="both"/>
      </w:pPr>
    </w:p>
    <w:p w:rsidR="003E6791" w:rsidRDefault="003E6791" w:rsidP="003E6791">
      <w:pPr>
        <w:jc w:val="both"/>
      </w:pPr>
    </w:p>
    <w:p w:rsidR="003E6791" w:rsidRDefault="003E6791" w:rsidP="003E6791">
      <w:pPr>
        <w:jc w:val="both"/>
        <w:rPr>
          <w:sz w:val="28"/>
        </w:rPr>
      </w:pPr>
      <w:r>
        <w:rPr>
          <w:sz w:val="28"/>
        </w:rPr>
        <w:t>Глава Суздальского сельсовета</w:t>
      </w:r>
    </w:p>
    <w:p w:rsidR="003E6791" w:rsidRDefault="003E6791" w:rsidP="003E6791">
      <w:pPr>
        <w:jc w:val="both"/>
        <w:rPr>
          <w:sz w:val="28"/>
        </w:rPr>
      </w:pPr>
      <w:r>
        <w:rPr>
          <w:sz w:val="28"/>
        </w:rPr>
        <w:t xml:space="preserve">Доволенского района </w:t>
      </w:r>
    </w:p>
    <w:p w:rsidR="003E6791" w:rsidRDefault="003E6791" w:rsidP="003E6791">
      <w:pPr>
        <w:jc w:val="both"/>
        <w:rPr>
          <w:sz w:val="28"/>
        </w:rPr>
      </w:pPr>
      <w:r>
        <w:rPr>
          <w:sz w:val="28"/>
        </w:rPr>
        <w:t>Новосибирской области                                                                   Н.А.Казанцев</w:t>
      </w:r>
    </w:p>
    <w:p w:rsidR="003E6791" w:rsidRDefault="003E6791" w:rsidP="003E6791">
      <w:pPr>
        <w:rPr>
          <w:sz w:val="28"/>
        </w:rPr>
        <w:sectPr w:rsidR="003E6791">
          <w:pgSz w:w="11906" w:h="16838"/>
          <w:pgMar w:top="851" w:right="851" w:bottom="851" w:left="1701" w:header="709" w:footer="709" w:gutter="0"/>
          <w:cols w:space="720"/>
        </w:sectPr>
      </w:pPr>
    </w:p>
    <w:p w:rsidR="003E6791" w:rsidRDefault="003E6791" w:rsidP="003E6791">
      <w:pPr>
        <w:jc w:val="right"/>
      </w:pPr>
      <w:r>
        <w:lastRenderedPageBreak/>
        <w:t>Приложение</w:t>
      </w:r>
    </w:p>
    <w:p w:rsidR="003E6791" w:rsidRDefault="003E6791" w:rsidP="003E6791">
      <w:pPr>
        <w:jc w:val="right"/>
      </w:pPr>
      <w:r>
        <w:t>к постановлению администрации</w:t>
      </w:r>
    </w:p>
    <w:p w:rsidR="003E6791" w:rsidRDefault="003E6791" w:rsidP="003E6791">
      <w:pPr>
        <w:jc w:val="right"/>
      </w:pPr>
      <w:r>
        <w:t>Суздальского сельсовета</w:t>
      </w:r>
    </w:p>
    <w:p w:rsidR="003E6791" w:rsidRDefault="003E6791" w:rsidP="003E6791">
      <w:pPr>
        <w:jc w:val="right"/>
      </w:pPr>
      <w:r>
        <w:t>Доволенского района</w:t>
      </w:r>
    </w:p>
    <w:p w:rsidR="003E6791" w:rsidRDefault="003E6791" w:rsidP="003E6791">
      <w:pPr>
        <w:jc w:val="right"/>
      </w:pPr>
      <w:r>
        <w:t>Новосибирской области</w:t>
      </w:r>
    </w:p>
    <w:p w:rsidR="003E6791" w:rsidRDefault="00E1238E" w:rsidP="003E6791">
      <w:pPr>
        <w:jc w:val="right"/>
      </w:pPr>
      <w:r>
        <w:t>от 30.11.2022</w:t>
      </w:r>
      <w:r w:rsidR="003E6791">
        <w:t xml:space="preserve">. № </w:t>
      </w:r>
      <w:r>
        <w:t>77</w:t>
      </w:r>
      <w:r w:rsidR="003E6791">
        <w:t xml:space="preserve">                        </w:t>
      </w:r>
    </w:p>
    <w:p w:rsidR="003E6791" w:rsidRDefault="003E6791" w:rsidP="003E6791">
      <w:pPr>
        <w:jc w:val="right"/>
      </w:pPr>
    </w:p>
    <w:p w:rsidR="003E6791" w:rsidRDefault="003E6791" w:rsidP="003E6791">
      <w:pPr>
        <w:jc w:val="center"/>
      </w:pPr>
      <w:r>
        <w:t>ПЕРЕЧЕНЬ</w:t>
      </w:r>
    </w:p>
    <w:p w:rsidR="003E6791" w:rsidRDefault="003E6791" w:rsidP="003E6791">
      <w:pPr>
        <w:jc w:val="center"/>
      </w:pPr>
      <w:r>
        <w:t>налоговых расходов Суздальского сельсовета Доволенского района Новосибирской области</w:t>
      </w:r>
    </w:p>
    <w:p w:rsidR="003E6791" w:rsidRDefault="003E6791" w:rsidP="003E6791">
      <w:pPr>
        <w:jc w:val="center"/>
      </w:pPr>
      <w:r>
        <w:t>на 2023 год и плановый период 2024-2025 годов</w:t>
      </w:r>
    </w:p>
    <w:tbl>
      <w:tblPr>
        <w:tblW w:w="14673" w:type="dxa"/>
        <w:tblInd w:w="113" w:type="dxa"/>
        <w:tblLook w:val="04A0"/>
      </w:tblPr>
      <w:tblGrid>
        <w:gridCol w:w="595"/>
        <w:gridCol w:w="1637"/>
        <w:gridCol w:w="1636"/>
        <w:gridCol w:w="1636"/>
        <w:gridCol w:w="1870"/>
        <w:gridCol w:w="2046"/>
        <w:gridCol w:w="1636"/>
        <w:gridCol w:w="1786"/>
        <w:gridCol w:w="1831"/>
      </w:tblGrid>
      <w:tr w:rsidR="003E6791" w:rsidTr="00712252">
        <w:trPr>
          <w:trHeight w:val="252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791" w:rsidRDefault="003E6791" w:rsidP="007122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91" w:rsidRDefault="003E6791" w:rsidP="007122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Куратор налогового расхода муниципального образования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91" w:rsidRDefault="003E6791" w:rsidP="007122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Краткое наименование налогового расхода муниципального образования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91" w:rsidRDefault="003E6791" w:rsidP="007122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Полное наименование налогового расхода муниципального образования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91" w:rsidRDefault="003E6791" w:rsidP="007122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91" w:rsidRDefault="003E6791" w:rsidP="007122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91" w:rsidRDefault="003E6791" w:rsidP="007122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91" w:rsidRDefault="003E6791" w:rsidP="007122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Наименование муниципальной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91" w:rsidRDefault="003E6791" w:rsidP="007122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Наименование структурного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элемента муниципальной 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</w:tr>
      <w:tr w:rsidR="003E6791" w:rsidTr="00712252">
        <w:trPr>
          <w:trHeight w:val="382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791" w:rsidRDefault="003E6791" w:rsidP="007122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91" w:rsidRDefault="003E6791" w:rsidP="007122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Суздальского сельсовета Доволенского района Новосибирской области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91" w:rsidRDefault="003E6791" w:rsidP="007122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многодетные семьи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91" w:rsidRDefault="003E6791" w:rsidP="007122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полное освобождение от уплаты земельного налога многодетных семей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91" w:rsidRDefault="003E6791" w:rsidP="003E6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п.4 Решения Совета депутатов Суздальского сельсовета Доволенского района Новосибирской области от 19.11.2018г. №96 "Об определении налоговых ставок,  земельного налога на территории Суздальского сельсовета Доволенского района Новосибирской области"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91" w:rsidRDefault="003E6791" w:rsidP="007122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многодетные семьи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91" w:rsidRDefault="003E6791" w:rsidP="007122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социальная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91" w:rsidRDefault="003E6791" w:rsidP="007122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Программа демографического развития Доволенского района на 2008-2025 годы (решение сессии от 17.04.2009г. №137-НА)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91" w:rsidRDefault="003E6791" w:rsidP="007122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Цель программы:  постепенная стабилизация численности населения Доволенского района и формирование предпосылок к последующему демографическому росту.</w:t>
            </w:r>
          </w:p>
        </w:tc>
      </w:tr>
      <w:tr w:rsidR="003E6791" w:rsidTr="00712252">
        <w:trPr>
          <w:trHeight w:val="9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E6791" w:rsidRDefault="003E6791" w:rsidP="0071225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6791" w:rsidRDefault="003E6791" w:rsidP="0071225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6791" w:rsidRDefault="003E6791" w:rsidP="0071225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6791" w:rsidRDefault="003E6791" w:rsidP="0071225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6791" w:rsidRDefault="003E6791" w:rsidP="0071225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6791" w:rsidRDefault="003E6791" w:rsidP="0071225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6791" w:rsidRDefault="003E6791" w:rsidP="0071225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6791" w:rsidRDefault="003E6791" w:rsidP="0071225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6791" w:rsidRDefault="003E6791" w:rsidP="0071225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3E6791" w:rsidTr="00712252">
        <w:trPr>
          <w:trHeight w:val="71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791" w:rsidRDefault="003E6791" w:rsidP="0071225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91" w:rsidRDefault="003E6791" w:rsidP="0071225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91" w:rsidRDefault="003E6791" w:rsidP="007122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Ветераны Великой Отечественной войны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91" w:rsidRDefault="003E6791" w:rsidP="007122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полное освобождение от уплаты земельного налога ветеранов Великой Отечественной войны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91" w:rsidRDefault="003E6791" w:rsidP="003E6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Решение Совета депутатов Суздальского сельсовета Доволенского района Новосибирской области от 13.11.2020г. № 12 "О внесении изменений и дополнений в решение 40-ой сессии Совета депутатов Суздальского сельсовета от 19.11.2018 № 96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О</w:t>
            </w:r>
            <w:proofErr w:type="gramEnd"/>
            <w:r>
              <w:rPr>
                <w:color w:val="000000"/>
                <w:sz w:val="18"/>
                <w:szCs w:val="18"/>
              </w:rPr>
              <w:t>б определении налоговых ставок,  земельного налога на территории Суздальского сельсовета "</w:t>
            </w:r>
          </w:p>
          <w:p w:rsidR="00D1694A" w:rsidRDefault="00D1694A" w:rsidP="00D169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Решение Совета депутатов Суздальского сельсовета Доволенского района Новосибирской области от 28.11.2022г. № 97 "О внесении изменений  в решение 40-ой сессии Совета депутатов Суздальского сельсовета от 19.11.2018 № 96 Об определении налоговых ставок,  земельного налога на территории Суздальского сельсовета "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91" w:rsidRDefault="003E6791" w:rsidP="007122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Ветераны Великой Отечественной войны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91" w:rsidRDefault="003E6791" w:rsidP="007122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социальная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63" w:rsidRPr="00AB2A63" w:rsidRDefault="00AB2A63" w:rsidP="00AB2A63">
            <w:pPr>
              <w:pStyle w:val="a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B2A63">
              <w:rPr>
                <w:rFonts w:ascii="Times New Roman" w:hAnsi="Times New Roman"/>
                <w:bCs/>
                <w:sz w:val="18"/>
                <w:szCs w:val="18"/>
              </w:rPr>
              <w:t>Постановление администрации Суздальского сельсовета Доволенского района Новосибирской области от 13.09.2017 № 47</w:t>
            </w:r>
          </w:p>
          <w:p w:rsidR="00AB2A63" w:rsidRPr="00AB2A63" w:rsidRDefault="00AB2A63" w:rsidP="00AB2A63">
            <w:pPr>
              <w:pStyle w:val="a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B2A63">
              <w:rPr>
                <w:rFonts w:ascii="Times New Roman" w:hAnsi="Times New Roman"/>
                <w:bCs/>
                <w:sz w:val="18"/>
                <w:szCs w:val="18"/>
              </w:rPr>
              <w:t>Об утверждении « Программы комплексного развития  социальной  инфраструктуры Суздальского сельсовета Доволенского района Новосибирской области на 2017-2025 годы</w:t>
            </w:r>
            <w:r w:rsidRPr="00AB2A63">
              <w:rPr>
                <w:rFonts w:ascii="Times New Roman" w:hAnsi="Times New Roman"/>
                <w:b/>
                <w:bCs/>
                <w:sz w:val="18"/>
                <w:szCs w:val="18"/>
              </w:rPr>
              <w:t>»</w:t>
            </w:r>
          </w:p>
          <w:p w:rsidR="003E6791" w:rsidRDefault="003E6791" w:rsidP="007122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91" w:rsidRDefault="003E6791" w:rsidP="007122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Цель программы:</w:t>
            </w:r>
          </w:p>
          <w:p w:rsidR="003E6791" w:rsidRPr="00AB2A63" w:rsidRDefault="003E6791" w:rsidP="00712252">
            <w:pPr>
              <w:jc w:val="center"/>
              <w:rPr>
                <w:color w:val="000000"/>
                <w:sz w:val="18"/>
                <w:szCs w:val="18"/>
              </w:rPr>
            </w:pPr>
            <w:r w:rsidRPr="00AB2A63">
              <w:rPr>
                <w:color w:val="000000"/>
                <w:sz w:val="18"/>
                <w:szCs w:val="18"/>
              </w:rPr>
              <w:t>.</w:t>
            </w:r>
            <w:r w:rsidR="00AB2A63" w:rsidRPr="00AB2A63">
              <w:rPr>
                <w:sz w:val="18"/>
                <w:szCs w:val="18"/>
              </w:rPr>
              <w:t xml:space="preserve"> Комплексное развитие социальной инфраструктуры</w:t>
            </w:r>
          </w:p>
        </w:tc>
      </w:tr>
    </w:tbl>
    <w:p w:rsidR="003E6791" w:rsidRDefault="003E6791" w:rsidP="003E6791">
      <w:pPr>
        <w:rPr>
          <w:sz w:val="28"/>
        </w:rPr>
      </w:pPr>
    </w:p>
    <w:p w:rsidR="00F838C0" w:rsidRDefault="00F838C0"/>
    <w:sectPr w:rsidR="00F838C0" w:rsidSect="003E679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791"/>
    <w:rsid w:val="003E6791"/>
    <w:rsid w:val="00943027"/>
    <w:rsid w:val="00AB2A63"/>
    <w:rsid w:val="00D1694A"/>
    <w:rsid w:val="00E1238E"/>
    <w:rsid w:val="00F8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67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67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7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AB2A6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cp:lastPrinted>2022-11-30T05:16:00Z</cp:lastPrinted>
  <dcterms:created xsi:type="dcterms:W3CDTF">2022-11-30T05:20:00Z</dcterms:created>
  <dcterms:modified xsi:type="dcterms:W3CDTF">2022-11-30T05:20:00Z</dcterms:modified>
</cp:coreProperties>
</file>