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61" w:rsidRDefault="007674C0" w:rsidP="000A736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733425"/>
            <wp:effectExtent l="19050" t="0" r="9525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A58">
        <w:rPr>
          <w:sz w:val="28"/>
          <w:szCs w:val="28"/>
        </w:rPr>
        <w:t xml:space="preserve"> </w:t>
      </w:r>
    </w:p>
    <w:p w:rsidR="000A7361" w:rsidRDefault="000A7361" w:rsidP="000A7361">
      <w:pPr>
        <w:jc w:val="center"/>
      </w:pPr>
    </w:p>
    <w:p w:rsidR="000A7361" w:rsidRPr="004D2F8B" w:rsidRDefault="000A7361" w:rsidP="000A7361">
      <w:pPr>
        <w:jc w:val="center"/>
        <w:rPr>
          <w:sz w:val="28"/>
          <w:szCs w:val="28"/>
        </w:rPr>
      </w:pPr>
      <w:r w:rsidRPr="004D2F8B">
        <w:rPr>
          <w:sz w:val="28"/>
          <w:szCs w:val="28"/>
        </w:rPr>
        <w:t xml:space="preserve">АДМИНИСТРАЦИЯ СУЗДАЛЬСКОГО СЕЛЬСОВЕТА </w:t>
      </w:r>
    </w:p>
    <w:p w:rsidR="000A7361" w:rsidRDefault="000A7361" w:rsidP="000A7361">
      <w:pPr>
        <w:jc w:val="center"/>
        <w:rPr>
          <w:sz w:val="28"/>
          <w:szCs w:val="28"/>
        </w:rPr>
      </w:pPr>
      <w:r w:rsidRPr="004D2F8B">
        <w:rPr>
          <w:sz w:val="28"/>
          <w:szCs w:val="28"/>
        </w:rPr>
        <w:t>ДОВОЛЕНСКОГО РАЙОНА НОВОСИБИРСКОЙ ОБЛАСТИ</w:t>
      </w:r>
    </w:p>
    <w:p w:rsidR="000A7361" w:rsidRDefault="000A7361" w:rsidP="000A7361">
      <w:pPr>
        <w:jc w:val="center"/>
        <w:rPr>
          <w:sz w:val="28"/>
          <w:szCs w:val="28"/>
        </w:rPr>
      </w:pPr>
    </w:p>
    <w:p w:rsidR="000A7361" w:rsidRDefault="000A7361" w:rsidP="000A73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7361" w:rsidRPr="008F0F18" w:rsidRDefault="000A7361" w:rsidP="000A7361">
      <w:pPr>
        <w:jc w:val="center"/>
        <w:rPr>
          <w:sz w:val="28"/>
          <w:szCs w:val="28"/>
        </w:rPr>
      </w:pPr>
    </w:p>
    <w:p w:rsidR="000A7361" w:rsidRPr="004846CC" w:rsidRDefault="000A7361" w:rsidP="000A7361">
      <w:pPr>
        <w:jc w:val="center"/>
        <w:rPr>
          <w:sz w:val="28"/>
          <w:szCs w:val="28"/>
        </w:rPr>
      </w:pPr>
    </w:p>
    <w:p w:rsidR="000A7361" w:rsidRPr="004846CC" w:rsidRDefault="007674C0" w:rsidP="000A7361">
      <w:pPr>
        <w:jc w:val="both"/>
        <w:rPr>
          <w:sz w:val="28"/>
          <w:szCs w:val="28"/>
        </w:rPr>
      </w:pPr>
      <w:r>
        <w:rPr>
          <w:sz w:val="28"/>
          <w:szCs w:val="28"/>
        </w:rPr>
        <w:t>20.12.2022</w:t>
      </w:r>
      <w:r w:rsidR="000A7361" w:rsidRPr="004846CC">
        <w:rPr>
          <w:sz w:val="28"/>
          <w:szCs w:val="28"/>
        </w:rPr>
        <w:t xml:space="preserve"> г.                                       с.  </w:t>
      </w:r>
      <w:r w:rsidR="000A7361">
        <w:rPr>
          <w:sz w:val="28"/>
          <w:szCs w:val="28"/>
        </w:rPr>
        <w:t>Суздалка</w:t>
      </w:r>
      <w:r w:rsidR="000A7361" w:rsidRPr="004846CC">
        <w:rPr>
          <w:sz w:val="28"/>
          <w:szCs w:val="28"/>
        </w:rPr>
        <w:t xml:space="preserve">              </w:t>
      </w:r>
      <w:r w:rsidR="000A7361">
        <w:rPr>
          <w:sz w:val="28"/>
          <w:szCs w:val="28"/>
        </w:rPr>
        <w:t xml:space="preserve">                       </w:t>
      </w:r>
      <w:r w:rsidR="000A7361" w:rsidRPr="004846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79</w:t>
      </w:r>
      <w:r w:rsidR="000A7361" w:rsidRPr="004846CC">
        <w:rPr>
          <w:sz w:val="28"/>
          <w:szCs w:val="28"/>
        </w:rPr>
        <w:t xml:space="preserve"> </w:t>
      </w:r>
    </w:p>
    <w:p w:rsidR="00AD086D" w:rsidRPr="008F0F18" w:rsidRDefault="00AD086D" w:rsidP="000A7361">
      <w:pPr>
        <w:jc w:val="center"/>
        <w:rPr>
          <w:sz w:val="28"/>
          <w:szCs w:val="28"/>
        </w:rPr>
      </w:pPr>
    </w:p>
    <w:p w:rsidR="00AD086D" w:rsidRDefault="00AD086D" w:rsidP="008F0F18">
      <w:pPr>
        <w:jc w:val="center"/>
        <w:outlineLvl w:val="0"/>
        <w:rPr>
          <w:b/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7674C0">
        <w:rPr>
          <w:b/>
          <w:sz w:val="28"/>
          <w:szCs w:val="28"/>
        </w:rPr>
        <w:t>няемым законом ценностям на 2023</w:t>
      </w:r>
      <w:r w:rsidR="008F0F18" w:rsidRPr="008600DB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743B74">
        <w:rPr>
          <w:sz w:val="28"/>
          <w:szCs w:val="28"/>
        </w:rPr>
        <w:t xml:space="preserve"> </w:t>
      </w:r>
      <w:r w:rsidR="00163A58">
        <w:rPr>
          <w:b/>
          <w:sz w:val="28"/>
          <w:szCs w:val="28"/>
        </w:rPr>
        <w:t>Суздаль</w:t>
      </w:r>
      <w:r w:rsidR="003120BA">
        <w:rPr>
          <w:b/>
          <w:sz w:val="28"/>
          <w:szCs w:val="28"/>
        </w:rPr>
        <w:t xml:space="preserve">ского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3120BA">
        <w:rPr>
          <w:b/>
          <w:sz w:val="28"/>
          <w:szCs w:val="28"/>
        </w:rPr>
        <w:t>Доволенского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455C19">
        <w:rPr>
          <w:sz w:val="28"/>
          <w:szCs w:val="28"/>
        </w:rPr>
        <w:t xml:space="preserve"> сельсовета  </w:t>
      </w:r>
      <w:r w:rsidR="003120BA">
        <w:rPr>
          <w:sz w:val="28"/>
          <w:szCs w:val="28"/>
        </w:rPr>
        <w:t>Доволенского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7674C0">
        <w:rPr>
          <w:sz w:val="28"/>
          <w:szCs w:val="28"/>
        </w:rPr>
        <w:t>няемым законом ценностям на 2023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 xml:space="preserve">ского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3120BA">
        <w:rPr>
          <w:sz w:val="28"/>
          <w:szCs w:val="28"/>
        </w:rPr>
        <w:t>Доволенского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сельсовета </w:t>
      </w:r>
      <w:r w:rsidR="003120BA">
        <w:rPr>
          <w:sz w:val="28"/>
          <w:szCs w:val="28"/>
        </w:rPr>
        <w:t>Доволенского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163A58">
      <w:pPr>
        <w:numPr>
          <w:ilvl w:val="0"/>
          <w:numId w:val="8"/>
        </w:numPr>
        <w:ind w:left="0" w:firstLine="567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32DF7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90321E" w:rsidRPr="008F0F18" w:rsidRDefault="0090321E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сельсовета </w:t>
      </w:r>
    </w:p>
    <w:p w:rsidR="003120BA" w:rsidRDefault="003120BA" w:rsidP="00432DF7">
      <w:pPr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3120BA">
        <w:rPr>
          <w:sz w:val="28"/>
          <w:szCs w:val="28"/>
        </w:rPr>
        <w:t xml:space="preserve">                                      </w:t>
      </w:r>
      <w:r w:rsidR="00163A58">
        <w:rPr>
          <w:sz w:val="28"/>
          <w:szCs w:val="28"/>
        </w:rPr>
        <w:t xml:space="preserve">                             </w:t>
      </w:r>
      <w:r w:rsidR="003120BA">
        <w:rPr>
          <w:sz w:val="28"/>
          <w:szCs w:val="28"/>
        </w:rPr>
        <w:t>Н.</w:t>
      </w:r>
      <w:r w:rsidR="00163A58">
        <w:rPr>
          <w:sz w:val="28"/>
          <w:szCs w:val="28"/>
        </w:rPr>
        <w:t>А. Казанцев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163A58"/>
    <w:p w:rsidR="00432DF7" w:rsidRDefault="00432DF7" w:rsidP="00432DF7">
      <w:pPr>
        <w:ind w:left="5940"/>
        <w:jc w:val="right"/>
      </w:pPr>
      <w:r>
        <w:t>УТВЕРЖДЕНА</w:t>
      </w:r>
    </w:p>
    <w:p w:rsidR="007F097D" w:rsidRDefault="00432DF7" w:rsidP="00432DF7">
      <w:pPr>
        <w:ind w:left="5940"/>
        <w:jc w:val="right"/>
      </w:pPr>
      <w:r>
        <w:t xml:space="preserve">Постановлением </w:t>
      </w:r>
      <w:r w:rsidR="003120BA">
        <w:t>а</w:t>
      </w:r>
      <w:r>
        <w:t xml:space="preserve">дминистрации </w:t>
      </w:r>
      <w:r w:rsidR="0090321E">
        <w:t>Суздаль</w:t>
      </w:r>
      <w:r w:rsidR="003120BA">
        <w:t>ского</w:t>
      </w:r>
      <w:r>
        <w:t xml:space="preserve">  сельсовета </w:t>
      </w:r>
    </w:p>
    <w:p w:rsidR="007F097D" w:rsidRDefault="003120BA" w:rsidP="00432DF7">
      <w:pPr>
        <w:ind w:left="5940"/>
        <w:jc w:val="right"/>
      </w:pPr>
      <w:r>
        <w:t>Доволенского</w:t>
      </w:r>
      <w:r w:rsidR="00432DF7">
        <w:t xml:space="preserve"> района </w:t>
      </w:r>
    </w:p>
    <w:p w:rsidR="00432DF7" w:rsidRDefault="00432DF7" w:rsidP="00432DF7">
      <w:pPr>
        <w:ind w:left="5940"/>
        <w:jc w:val="right"/>
      </w:pPr>
      <w:r>
        <w:t xml:space="preserve">Новосибирской области </w:t>
      </w:r>
    </w:p>
    <w:p w:rsidR="00432DF7" w:rsidRDefault="00500BE4" w:rsidP="007F097D">
      <w:pPr>
        <w:jc w:val="right"/>
      </w:pPr>
      <w:r>
        <w:t>№</w:t>
      </w:r>
      <w:r w:rsidR="007674C0">
        <w:t xml:space="preserve"> 79</w:t>
      </w:r>
      <w:r w:rsidR="007F097D">
        <w:t xml:space="preserve"> </w:t>
      </w:r>
      <w:r w:rsidR="00163A58">
        <w:t>о</w:t>
      </w:r>
      <w:r w:rsidR="007674C0">
        <w:t>т 20.12.2022</w:t>
      </w:r>
      <w:r w:rsidR="00432DF7">
        <w:t xml:space="preserve"> г.  </w:t>
      </w:r>
      <w:r w:rsidR="00163A58">
        <w:t xml:space="preserve"> 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7674C0">
        <w:rPr>
          <w:b/>
          <w:sz w:val="28"/>
          <w:szCs w:val="28"/>
        </w:rPr>
        <w:t>3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8600DB">
        <w:rPr>
          <w:b/>
          <w:sz w:val="28"/>
          <w:szCs w:val="28"/>
        </w:rPr>
        <w:t xml:space="preserve"> </w:t>
      </w:r>
      <w:r w:rsidR="00163A58">
        <w:rPr>
          <w:b/>
          <w:sz w:val="28"/>
          <w:szCs w:val="28"/>
        </w:rPr>
        <w:t>Суздаль</w:t>
      </w:r>
      <w:r w:rsidR="003120BA">
        <w:rPr>
          <w:b/>
          <w:sz w:val="28"/>
          <w:szCs w:val="28"/>
        </w:rPr>
        <w:t xml:space="preserve">ского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3120BA">
        <w:rPr>
          <w:b/>
          <w:sz w:val="28"/>
          <w:szCs w:val="28"/>
        </w:rPr>
        <w:t>Доволенского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7674C0">
        <w:rPr>
          <w:sz w:val="24"/>
          <w:szCs w:val="24"/>
        </w:rPr>
        <w:t>няемым законом ценностям на 2023</w:t>
      </w:r>
      <w:r w:rsidRPr="00455C19">
        <w:rPr>
          <w:sz w:val="24"/>
          <w:szCs w:val="24"/>
        </w:rPr>
        <w:t xml:space="preserve"> год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 xml:space="preserve">границах населенных пунктов </w:t>
      </w:r>
      <w:r w:rsidR="00163A58">
        <w:rPr>
          <w:sz w:val="24"/>
          <w:szCs w:val="24"/>
        </w:rPr>
        <w:t>Суздаль</w:t>
      </w:r>
      <w:r w:rsidR="003120BA">
        <w:rPr>
          <w:sz w:val="24"/>
          <w:szCs w:val="24"/>
        </w:rPr>
        <w:t xml:space="preserve">ского </w:t>
      </w:r>
      <w:r w:rsidR="008600DB" w:rsidRPr="00F648EB">
        <w:rPr>
          <w:sz w:val="24"/>
          <w:szCs w:val="24"/>
        </w:rPr>
        <w:t>сельсовет</w:t>
      </w:r>
      <w:r w:rsidR="00D3336B" w:rsidRPr="00F648EB">
        <w:rPr>
          <w:sz w:val="24"/>
          <w:szCs w:val="24"/>
        </w:rPr>
        <w:t>а</w:t>
      </w:r>
      <w:r w:rsidR="008600DB" w:rsidRPr="00F648EB">
        <w:rPr>
          <w:sz w:val="24"/>
          <w:szCs w:val="24"/>
        </w:rPr>
        <w:t xml:space="preserve">  </w:t>
      </w:r>
      <w:r w:rsidR="003120BA">
        <w:rPr>
          <w:sz w:val="24"/>
          <w:szCs w:val="24"/>
        </w:rPr>
        <w:t>Доволенского</w:t>
      </w:r>
      <w:r w:rsidR="008600DB" w:rsidRPr="00F648EB">
        <w:rPr>
          <w:sz w:val="24"/>
          <w:szCs w:val="24"/>
        </w:rPr>
        <w:t xml:space="preserve"> района Новосибирской области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163A58">
        <w:rPr>
          <w:sz w:val="24"/>
          <w:szCs w:val="24"/>
        </w:rPr>
        <w:t>Суздаль</w:t>
      </w:r>
      <w:r w:rsidR="003120BA">
        <w:rPr>
          <w:sz w:val="24"/>
          <w:szCs w:val="24"/>
        </w:rPr>
        <w:t>ского сельсовета Доволенского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163A58" w:rsidRPr="00F648EB" w:rsidRDefault="00163A58" w:rsidP="00F648EB">
      <w:pPr>
        <w:ind w:firstLine="540"/>
        <w:jc w:val="both"/>
        <w:rPr>
          <w:sz w:val="24"/>
          <w:szCs w:val="24"/>
        </w:rPr>
      </w:pP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7674C0">
        <w:rPr>
          <w:rFonts w:ascii="Times New Roman" w:hAnsi="Times New Roman" w:cs="Times New Roman"/>
          <w:sz w:val="24"/>
          <w:szCs w:val="24"/>
        </w:rPr>
        <w:t>2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7674C0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7674C0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163A58" w:rsidP="007A710F">
            <w:pPr>
              <w:shd w:val="clear" w:color="auto" w:fill="FFFFFF"/>
              <w:jc w:val="both"/>
            </w:pPr>
            <w:r>
              <w:t>Один раз в квартал</w:t>
            </w:r>
            <w:r w:rsidR="000577AA" w:rsidRPr="007A710F">
              <w:t xml:space="preserve">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 / Не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163A5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361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3A58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20BA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BE4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674C0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097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321E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086D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2F33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163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3C16-B6D4-434A-9C50-085A8A56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Совет спец</cp:lastModifiedBy>
  <cp:revision>2</cp:revision>
  <cp:lastPrinted>2021-11-10T03:26:00Z</cp:lastPrinted>
  <dcterms:created xsi:type="dcterms:W3CDTF">2022-12-21T04:24:00Z</dcterms:created>
  <dcterms:modified xsi:type="dcterms:W3CDTF">2022-12-21T04:24:00Z</dcterms:modified>
</cp:coreProperties>
</file>