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72" w:rsidRDefault="00DE3472" w:rsidP="00DE347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655320" cy="73152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472" w:rsidRDefault="00DE3472" w:rsidP="00DE347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СУЗДАЛЬСКОГО СЕЛЬСОВЕТА</w:t>
      </w:r>
    </w:p>
    <w:p w:rsidR="00DE3472" w:rsidRDefault="00DE3472" w:rsidP="00DE3472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DE3472" w:rsidRDefault="00DE3472" w:rsidP="00DE3472">
      <w:pPr>
        <w:jc w:val="center"/>
        <w:rPr>
          <w:sz w:val="28"/>
          <w:szCs w:val="28"/>
        </w:rPr>
      </w:pPr>
    </w:p>
    <w:p w:rsidR="00DE3472" w:rsidRDefault="00DE3472" w:rsidP="00DE3472">
      <w:pPr>
        <w:jc w:val="center"/>
        <w:rPr>
          <w:sz w:val="28"/>
          <w:szCs w:val="28"/>
        </w:rPr>
      </w:pPr>
    </w:p>
    <w:p w:rsidR="00DE3472" w:rsidRDefault="00DE3472" w:rsidP="00DE347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E3472" w:rsidRDefault="00DE3472" w:rsidP="00DE3472">
      <w:pPr>
        <w:jc w:val="center"/>
        <w:rPr>
          <w:b/>
          <w:sz w:val="28"/>
          <w:szCs w:val="28"/>
        </w:rPr>
      </w:pPr>
    </w:p>
    <w:p w:rsidR="00DE3472" w:rsidRDefault="00DE3472" w:rsidP="00DE3472">
      <w:pPr>
        <w:jc w:val="center"/>
        <w:rPr>
          <w:b/>
          <w:sz w:val="28"/>
          <w:szCs w:val="28"/>
        </w:rPr>
      </w:pPr>
    </w:p>
    <w:p w:rsidR="00DE3472" w:rsidRDefault="00DE3472" w:rsidP="00DE3472">
      <w:pPr>
        <w:rPr>
          <w:sz w:val="28"/>
          <w:szCs w:val="28"/>
        </w:rPr>
      </w:pPr>
      <w:r>
        <w:rPr>
          <w:sz w:val="28"/>
          <w:szCs w:val="28"/>
        </w:rPr>
        <w:t>02.09.2022                                                                                                        № 59</w:t>
      </w:r>
    </w:p>
    <w:p w:rsidR="00DE3472" w:rsidRDefault="00DE3472" w:rsidP="00DE3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жилого помещения </w:t>
      </w:r>
    </w:p>
    <w:p w:rsidR="00DE3472" w:rsidRDefault="00DE3472" w:rsidP="00DE3472">
      <w:pPr>
        <w:jc w:val="both"/>
        <w:rPr>
          <w:sz w:val="28"/>
          <w:szCs w:val="28"/>
        </w:rPr>
      </w:pPr>
    </w:p>
    <w:p w:rsidR="00DE3472" w:rsidRDefault="00DE3472" w:rsidP="00DE347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Жилищного Кодекса Российской Федерации, в соответствии с Положением «О маневренном фонде Суздальского сельсовета Доволенского района Новосибирской области» утверждённым решением 21-ой сессии (шестого созыва) Совета депутатов Суздальского сельсовета Доволенского района Новосибирской области   от 30.06.2022 г. № 76,   администрация Суздальского сельсовета Доволенского района Новосибирской области </w:t>
      </w:r>
      <w:r>
        <w:rPr>
          <w:b/>
          <w:sz w:val="28"/>
          <w:szCs w:val="28"/>
        </w:rPr>
        <w:t>ПОСТАНОВЛЯЕТ:</w:t>
      </w:r>
    </w:p>
    <w:p w:rsidR="00DE3472" w:rsidRPr="00DE3472" w:rsidRDefault="00DE3472" w:rsidP="00DE34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 Предоставить Наумовой Наталье Александровне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жилую квартиру общей площадью 57,7 кв.м.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 кадастровым номером 54:05:020901:274, для проживания по Договору найма жилого помещения маневренного фонда, расположенную в двухквартирном  одноэтажном жилом доме, находящуюся по адресу: Новосибирская область, Доволенский район, село Суздалка, улица Большевистская, дом 17, квартира 2, состав семьи 5 человек.</w:t>
      </w:r>
      <w:r>
        <w:rPr>
          <w:b/>
          <w:sz w:val="28"/>
          <w:szCs w:val="28"/>
        </w:rPr>
        <w:tab/>
      </w:r>
    </w:p>
    <w:p w:rsidR="00DE3472" w:rsidRDefault="00DE3472" w:rsidP="00DE347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2. Специалисту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разряда администрации Суздальского сельсовета </w:t>
      </w:r>
      <w:proofErr w:type="spellStart"/>
      <w:r>
        <w:rPr>
          <w:sz w:val="28"/>
          <w:szCs w:val="28"/>
        </w:rPr>
        <w:t>Рыковской</w:t>
      </w:r>
      <w:proofErr w:type="spellEnd"/>
      <w:r>
        <w:rPr>
          <w:sz w:val="28"/>
          <w:szCs w:val="28"/>
        </w:rPr>
        <w:t xml:space="preserve"> С.А. обеспечить заключение Договора найма жилого помещения маневренного фонда с гражданами на вышеуказанную квартиру.</w:t>
      </w:r>
    </w:p>
    <w:p w:rsidR="00DE3472" w:rsidRDefault="00DE3472" w:rsidP="00DE3472">
      <w:pPr>
        <w:jc w:val="both"/>
        <w:rPr>
          <w:sz w:val="28"/>
          <w:szCs w:val="28"/>
        </w:rPr>
      </w:pPr>
    </w:p>
    <w:p w:rsidR="00DE3472" w:rsidRDefault="00DE3472" w:rsidP="00DE3472">
      <w:pPr>
        <w:jc w:val="both"/>
        <w:rPr>
          <w:sz w:val="28"/>
          <w:szCs w:val="28"/>
        </w:rPr>
      </w:pPr>
    </w:p>
    <w:p w:rsidR="00DE3472" w:rsidRDefault="00DE3472" w:rsidP="00DE34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Суздальского сельсовета</w:t>
      </w:r>
    </w:p>
    <w:p w:rsidR="00DE3472" w:rsidRDefault="00DE3472" w:rsidP="00DE3472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DE3472" w:rsidRDefault="00DE3472" w:rsidP="00DE3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Н.А.Казанцев                                                       </w:t>
      </w:r>
    </w:p>
    <w:p w:rsidR="00DE3472" w:rsidRDefault="00DE3472" w:rsidP="00DE3472">
      <w:pPr>
        <w:jc w:val="both"/>
        <w:rPr>
          <w:sz w:val="28"/>
          <w:szCs w:val="28"/>
        </w:rPr>
      </w:pPr>
    </w:p>
    <w:p w:rsidR="00DE3472" w:rsidRDefault="00DE3472" w:rsidP="00DE3472">
      <w:pPr>
        <w:jc w:val="both"/>
      </w:pPr>
    </w:p>
    <w:p w:rsidR="00425639" w:rsidRDefault="00425639"/>
    <w:sectPr w:rsidR="00425639" w:rsidSect="00425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472"/>
    <w:rsid w:val="00425639"/>
    <w:rsid w:val="00DE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7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47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DE3472"/>
    <w:rPr>
      <w:rFonts w:ascii="Tahoma" w:eastAsia="Times New Roma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cp:lastPrinted>2022-09-02T09:06:00Z</cp:lastPrinted>
  <dcterms:created xsi:type="dcterms:W3CDTF">2022-09-02T09:02:00Z</dcterms:created>
  <dcterms:modified xsi:type="dcterms:W3CDTF">2022-09-02T09:06:00Z</dcterms:modified>
</cp:coreProperties>
</file>