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BF" w:rsidRPr="00A87404" w:rsidRDefault="00066074" w:rsidP="00684CBF">
      <w:pPr>
        <w:pStyle w:val="a7"/>
        <w:jc w:val="center"/>
        <w:outlineLvl w:val="0"/>
        <w:rPr>
          <w:bCs/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645160" cy="723265"/>
            <wp:effectExtent l="19050" t="0" r="2540" b="0"/>
            <wp:docPr id="2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BF" w:rsidRPr="00FE54CC" w:rsidRDefault="00684CBF" w:rsidP="00684CBF">
      <w:pPr>
        <w:pStyle w:val="a7"/>
        <w:spacing w:after="0"/>
        <w:jc w:val="center"/>
        <w:outlineLvl w:val="0"/>
        <w:rPr>
          <w:bCs/>
          <w:sz w:val="27"/>
          <w:szCs w:val="27"/>
        </w:rPr>
      </w:pPr>
      <w:r w:rsidRPr="00FE54CC">
        <w:rPr>
          <w:bCs/>
          <w:sz w:val="27"/>
          <w:szCs w:val="27"/>
        </w:rPr>
        <w:t xml:space="preserve">СОВЕТ ДЕПУТАТОВ </w:t>
      </w:r>
      <w:r w:rsidRPr="00FE54CC">
        <w:rPr>
          <w:sz w:val="28"/>
          <w:szCs w:val="28"/>
        </w:rPr>
        <w:t>СУЗДАЛЬ</w:t>
      </w:r>
      <w:r w:rsidRPr="00FE54CC">
        <w:rPr>
          <w:bCs/>
          <w:sz w:val="27"/>
          <w:szCs w:val="27"/>
        </w:rPr>
        <w:t xml:space="preserve">СКОГО  СЕЛЬСОВЕТА         </w:t>
      </w:r>
    </w:p>
    <w:p w:rsidR="00684CBF" w:rsidRPr="00FE54CC" w:rsidRDefault="00684CBF" w:rsidP="00684CBF">
      <w:pPr>
        <w:pStyle w:val="a7"/>
        <w:spacing w:after="0"/>
        <w:jc w:val="center"/>
        <w:outlineLvl w:val="0"/>
        <w:rPr>
          <w:bCs/>
          <w:sz w:val="27"/>
          <w:szCs w:val="27"/>
        </w:rPr>
      </w:pPr>
      <w:r w:rsidRPr="00FE54CC">
        <w:rPr>
          <w:bCs/>
          <w:sz w:val="27"/>
          <w:szCs w:val="27"/>
        </w:rPr>
        <w:t>ДОВОЛЕНСКОГО РАЙОНА НОВОСИБИРСКОЙ ОБЛАСТИ</w:t>
      </w:r>
    </w:p>
    <w:p w:rsidR="00684CBF" w:rsidRPr="00FE54CC" w:rsidRDefault="00684CBF" w:rsidP="00684CBF">
      <w:pPr>
        <w:jc w:val="center"/>
        <w:outlineLvl w:val="0"/>
        <w:rPr>
          <w:bCs/>
          <w:sz w:val="27"/>
          <w:szCs w:val="27"/>
        </w:rPr>
      </w:pPr>
      <w:r w:rsidRPr="00FE54CC">
        <w:rPr>
          <w:bCs/>
          <w:sz w:val="27"/>
          <w:szCs w:val="27"/>
        </w:rPr>
        <w:t>(шестого созыва)</w:t>
      </w:r>
    </w:p>
    <w:p w:rsidR="00684CBF" w:rsidRDefault="00B603C7" w:rsidP="00B603C7">
      <w:pPr>
        <w:tabs>
          <w:tab w:val="left" w:pos="7692"/>
        </w:tabs>
        <w:outlineLvl w:val="0"/>
        <w:rPr>
          <w:sz w:val="27"/>
          <w:szCs w:val="27"/>
        </w:rPr>
      </w:pPr>
      <w:r>
        <w:rPr>
          <w:sz w:val="27"/>
          <w:szCs w:val="27"/>
        </w:rPr>
        <w:tab/>
      </w:r>
    </w:p>
    <w:p w:rsidR="00684CBF" w:rsidRPr="00FE54CC" w:rsidRDefault="00684CBF" w:rsidP="00684CBF">
      <w:pPr>
        <w:jc w:val="center"/>
        <w:outlineLvl w:val="0"/>
        <w:rPr>
          <w:sz w:val="27"/>
          <w:szCs w:val="27"/>
        </w:rPr>
      </w:pPr>
    </w:p>
    <w:p w:rsidR="009C2188" w:rsidRDefault="00684CBF" w:rsidP="009C2188">
      <w:pPr>
        <w:jc w:val="center"/>
        <w:outlineLvl w:val="0"/>
        <w:rPr>
          <w:sz w:val="27"/>
          <w:szCs w:val="27"/>
        </w:rPr>
      </w:pPr>
      <w:r w:rsidRPr="00FE54CC">
        <w:rPr>
          <w:sz w:val="27"/>
          <w:szCs w:val="27"/>
        </w:rPr>
        <w:t>РЕШЕНИЕ</w:t>
      </w:r>
    </w:p>
    <w:p w:rsidR="00684CBF" w:rsidRPr="00DA0EF1" w:rsidRDefault="00B603C7" w:rsidP="00684CBF">
      <w:pPr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Двадцать первой</w:t>
      </w:r>
      <w:r w:rsidR="00684CBF">
        <w:rPr>
          <w:bCs/>
          <w:sz w:val="27"/>
          <w:szCs w:val="27"/>
        </w:rPr>
        <w:t xml:space="preserve"> </w:t>
      </w:r>
      <w:r w:rsidR="00684CBF" w:rsidRPr="00DA0EF1">
        <w:rPr>
          <w:bCs/>
          <w:sz w:val="27"/>
          <w:szCs w:val="27"/>
        </w:rPr>
        <w:t xml:space="preserve"> сессии</w:t>
      </w:r>
    </w:p>
    <w:p w:rsidR="009C2188" w:rsidRDefault="009C2188" w:rsidP="00684CBF">
      <w:pPr>
        <w:jc w:val="center"/>
        <w:outlineLvl w:val="0"/>
        <w:rPr>
          <w:bCs/>
          <w:sz w:val="27"/>
          <w:szCs w:val="27"/>
        </w:rPr>
      </w:pPr>
    </w:p>
    <w:p w:rsidR="00684CBF" w:rsidRPr="00DA0EF1" w:rsidRDefault="00684CBF" w:rsidP="00684CBF">
      <w:pPr>
        <w:jc w:val="center"/>
        <w:outlineLvl w:val="0"/>
        <w:rPr>
          <w:b/>
          <w:bCs/>
          <w:sz w:val="27"/>
          <w:szCs w:val="27"/>
        </w:rPr>
      </w:pPr>
      <w:r w:rsidRPr="00DA0EF1">
        <w:rPr>
          <w:bCs/>
          <w:sz w:val="27"/>
          <w:szCs w:val="27"/>
        </w:rPr>
        <w:t xml:space="preserve">                               </w:t>
      </w:r>
    </w:p>
    <w:p w:rsidR="00684CBF" w:rsidRPr="00DA0EF1" w:rsidRDefault="00B603C7" w:rsidP="00684CBF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>30.06</w:t>
      </w:r>
      <w:r w:rsidR="00684CBF" w:rsidRPr="00DA0EF1">
        <w:rPr>
          <w:bCs/>
          <w:sz w:val="27"/>
          <w:szCs w:val="27"/>
        </w:rPr>
        <w:t xml:space="preserve">.2022                                     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="00684CBF" w:rsidRPr="00DA0EF1">
        <w:rPr>
          <w:bCs/>
          <w:sz w:val="27"/>
          <w:szCs w:val="27"/>
        </w:rPr>
        <w:t xml:space="preserve">№ </w:t>
      </w:r>
      <w:r>
        <w:rPr>
          <w:bCs/>
          <w:sz w:val="27"/>
          <w:szCs w:val="27"/>
        </w:rPr>
        <w:t>77</w:t>
      </w:r>
      <w:r w:rsidR="00684CBF" w:rsidRPr="00DA0EF1">
        <w:rPr>
          <w:bCs/>
          <w:sz w:val="27"/>
          <w:szCs w:val="27"/>
        </w:rPr>
        <w:t xml:space="preserve">                                                                                                                                 </w:t>
      </w:r>
    </w:p>
    <w:p w:rsidR="00684CBF" w:rsidRPr="00A92E10" w:rsidRDefault="00684CBF" w:rsidP="00684CBF">
      <w:pPr>
        <w:jc w:val="center"/>
        <w:rPr>
          <w:bCs/>
          <w:sz w:val="27"/>
          <w:szCs w:val="27"/>
        </w:rPr>
      </w:pPr>
      <w:r w:rsidRPr="00DA0EF1">
        <w:rPr>
          <w:bCs/>
          <w:sz w:val="27"/>
          <w:szCs w:val="27"/>
        </w:rPr>
        <w:t>с.</w:t>
      </w:r>
      <w:r>
        <w:rPr>
          <w:bCs/>
          <w:sz w:val="27"/>
          <w:szCs w:val="27"/>
        </w:rPr>
        <w:t xml:space="preserve"> Суздалка</w:t>
      </w:r>
    </w:p>
    <w:p w:rsidR="000B0B9D" w:rsidRDefault="000B0B9D" w:rsidP="00A307A8">
      <w:pPr>
        <w:pStyle w:val="a3"/>
        <w:jc w:val="left"/>
        <w:rPr>
          <w:b w:val="0"/>
          <w:sz w:val="24"/>
          <w:szCs w:val="24"/>
        </w:rPr>
      </w:pPr>
    </w:p>
    <w:p w:rsidR="00A307A8" w:rsidRPr="002E0749" w:rsidRDefault="00A307A8" w:rsidP="002E0749">
      <w:pPr>
        <w:pStyle w:val="a3"/>
        <w:ind w:left="142" w:right="565"/>
        <w:rPr>
          <w:b w:val="0"/>
          <w:szCs w:val="28"/>
        </w:rPr>
      </w:pPr>
      <w:r w:rsidRPr="002E0749">
        <w:rPr>
          <w:b w:val="0"/>
          <w:szCs w:val="28"/>
        </w:rPr>
        <w:t xml:space="preserve">Об утверждении </w:t>
      </w:r>
      <w:r w:rsidR="00B34895">
        <w:rPr>
          <w:b w:val="0"/>
          <w:color w:val="2C2D2E"/>
          <w:szCs w:val="28"/>
          <w:shd w:val="clear" w:color="auto" w:fill="FFFFFF"/>
        </w:rPr>
        <w:t>Положения</w:t>
      </w:r>
      <w:r w:rsidR="00B34895" w:rsidRPr="00B34895">
        <w:rPr>
          <w:b w:val="0"/>
          <w:color w:val="2C2D2E"/>
          <w:szCs w:val="28"/>
          <w:shd w:val="clear" w:color="auto" w:fill="FFFFFF"/>
        </w:rPr>
        <w:t> о порядке создания,</w:t>
      </w:r>
      <w:r w:rsidR="002E0749">
        <w:rPr>
          <w:b w:val="0"/>
          <w:szCs w:val="28"/>
        </w:rPr>
        <w:t xml:space="preserve"> </w:t>
      </w:r>
      <w:r w:rsidR="00D81E64" w:rsidRPr="002E0749">
        <w:rPr>
          <w:b w:val="0"/>
          <w:szCs w:val="28"/>
        </w:rPr>
        <w:t xml:space="preserve">реорганизации и ликвидации   муниципальных унитарных предприятий и   муниципальных учреждений </w:t>
      </w:r>
      <w:r w:rsidRPr="002E0749">
        <w:rPr>
          <w:b w:val="0"/>
          <w:szCs w:val="28"/>
        </w:rPr>
        <w:t xml:space="preserve"> </w:t>
      </w:r>
      <w:r w:rsidR="002E0749" w:rsidRPr="002E0749">
        <w:rPr>
          <w:b w:val="0"/>
          <w:bCs/>
          <w:color w:val="000000"/>
          <w:szCs w:val="28"/>
        </w:rPr>
        <w:t xml:space="preserve">на территории Суздальского сельсовета </w:t>
      </w:r>
      <w:r w:rsidR="002E0749" w:rsidRPr="002E0749">
        <w:rPr>
          <w:b w:val="0"/>
          <w:szCs w:val="28"/>
        </w:rPr>
        <w:t>Доволенского района Новосибирской области</w:t>
      </w:r>
    </w:p>
    <w:p w:rsidR="00990928" w:rsidRDefault="00990928" w:rsidP="009C2188">
      <w:pPr>
        <w:rPr>
          <w:b/>
          <w:sz w:val="28"/>
          <w:szCs w:val="28"/>
        </w:rPr>
      </w:pPr>
    </w:p>
    <w:p w:rsidR="00A307A8" w:rsidRPr="00990928" w:rsidRDefault="005F6C29" w:rsidP="00A307A8">
      <w:pPr>
        <w:ind w:firstLine="709"/>
        <w:jc w:val="both"/>
        <w:rPr>
          <w:sz w:val="28"/>
          <w:szCs w:val="28"/>
        </w:rPr>
      </w:pPr>
      <w:r w:rsidRPr="005F6C29">
        <w:rPr>
          <w:sz w:val="28"/>
          <w:szCs w:val="28"/>
        </w:rPr>
        <w:t>В соответствии с Гражданским кодексом Российской Федерации, статьями 17, 35, 51 Федерального закона от 6 октября 2003 г. N 131-ФЗ "Об общих принципах организации местного самоуправления в Российской Федерации", Федеральным закон</w:t>
      </w:r>
      <w:r w:rsidR="00594E18">
        <w:rPr>
          <w:sz w:val="28"/>
          <w:szCs w:val="28"/>
        </w:rPr>
        <w:t>ом от 14.11.2002 г. № 161-ФЗ  «</w:t>
      </w:r>
      <w:r w:rsidRPr="005F6C29">
        <w:rPr>
          <w:sz w:val="28"/>
          <w:szCs w:val="28"/>
        </w:rPr>
        <w:t xml:space="preserve">О государственных и муниципальных унитарных предприятиях»,  </w:t>
      </w:r>
      <w:r w:rsidR="00C77753">
        <w:rPr>
          <w:sz w:val="28"/>
          <w:szCs w:val="28"/>
        </w:rPr>
        <w:t>Устава</w:t>
      </w:r>
      <w:r w:rsidR="00B406BB" w:rsidRPr="00990928">
        <w:rPr>
          <w:sz w:val="28"/>
          <w:szCs w:val="28"/>
        </w:rPr>
        <w:t xml:space="preserve"> </w:t>
      </w:r>
      <w:r w:rsidR="002E0749">
        <w:rPr>
          <w:bCs/>
          <w:color w:val="000000"/>
          <w:sz w:val="28"/>
          <w:szCs w:val="28"/>
        </w:rPr>
        <w:t>Суздальского</w:t>
      </w:r>
      <w:r w:rsidR="002E0749" w:rsidRPr="009F1697">
        <w:rPr>
          <w:bCs/>
          <w:color w:val="000000"/>
          <w:sz w:val="28"/>
          <w:szCs w:val="28"/>
        </w:rPr>
        <w:t xml:space="preserve"> сельсовета</w:t>
      </w:r>
      <w:r w:rsidR="002E0749" w:rsidRPr="009F1697">
        <w:rPr>
          <w:bCs/>
          <w:color w:val="000000"/>
        </w:rPr>
        <w:t xml:space="preserve"> </w:t>
      </w:r>
      <w:r w:rsidR="002E0749" w:rsidRPr="009F1697">
        <w:rPr>
          <w:sz w:val="28"/>
          <w:szCs w:val="28"/>
        </w:rPr>
        <w:t>Доволенского района Новосибирской области</w:t>
      </w:r>
      <w:r w:rsidR="00E560EC">
        <w:rPr>
          <w:sz w:val="28"/>
          <w:szCs w:val="28"/>
        </w:rPr>
        <w:t>,</w:t>
      </w:r>
    </w:p>
    <w:p w:rsidR="00897623" w:rsidRPr="00990928" w:rsidRDefault="00A307A8" w:rsidP="00292737">
      <w:pPr>
        <w:ind w:firstLine="709"/>
        <w:jc w:val="both"/>
        <w:rPr>
          <w:sz w:val="28"/>
          <w:szCs w:val="28"/>
        </w:rPr>
      </w:pPr>
      <w:r w:rsidRPr="00990928">
        <w:rPr>
          <w:sz w:val="28"/>
          <w:szCs w:val="28"/>
        </w:rPr>
        <w:t xml:space="preserve"> Совет депутатов</w:t>
      </w:r>
      <w:r w:rsidR="002E0749" w:rsidRPr="002E0749">
        <w:rPr>
          <w:bCs/>
          <w:color w:val="000000"/>
          <w:sz w:val="28"/>
          <w:szCs w:val="28"/>
        </w:rPr>
        <w:t xml:space="preserve"> </w:t>
      </w:r>
      <w:r w:rsidR="002E0749">
        <w:rPr>
          <w:bCs/>
          <w:color w:val="000000"/>
          <w:sz w:val="28"/>
          <w:szCs w:val="28"/>
        </w:rPr>
        <w:t>Суздальского</w:t>
      </w:r>
      <w:r w:rsidR="002E0749" w:rsidRPr="009F1697">
        <w:rPr>
          <w:bCs/>
          <w:color w:val="000000"/>
          <w:sz w:val="28"/>
          <w:szCs w:val="28"/>
        </w:rPr>
        <w:t xml:space="preserve"> сельсовета</w:t>
      </w:r>
      <w:r w:rsidR="00C42D26">
        <w:rPr>
          <w:sz w:val="28"/>
          <w:szCs w:val="28"/>
        </w:rPr>
        <w:t xml:space="preserve">  </w:t>
      </w:r>
      <w:r w:rsidRPr="00990928">
        <w:rPr>
          <w:sz w:val="28"/>
          <w:szCs w:val="28"/>
        </w:rPr>
        <w:t xml:space="preserve"> РЕШИЛ:</w:t>
      </w:r>
    </w:p>
    <w:p w:rsidR="0029531E" w:rsidRPr="005F6C29" w:rsidRDefault="00A307A8" w:rsidP="00292737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531E">
        <w:rPr>
          <w:sz w:val="28"/>
          <w:szCs w:val="28"/>
        </w:rPr>
        <w:t>Утвердить</w:t>
      </w:r>
      <w:r w:rsidR="00897623" w:rsidRPr="0029531E">
        <w:rPr>
          <w:sz w:val="28"/>
          <w:szCs w:val="28"/>
        </w:rPr>
        <w:t xml:space="preserve"> </w:t>
      </w:r>
      <w:r w:rsidR="00897623" w:rsidRPr="00B34895">
        <w:rPr>
          <w:sz w:val="28"/>
          <w:szCs w:val="28"/>
        </w:rPr>
        <w:t xml:space="preserve"> </w:t>
      </w:r>
      <w:r w:rsidR="00B34895" w:rsidRPr="00B34895">
        <w:rPr>
          <w:color w:val="2C2D2E"/>
          <w:sz w:val="28"/>
          <w:szCs w:val="28"/>
          <w:shd w:val="clear" w:color="auto" w:fill="FFFFFF"/>
        </w:rPr>
        <w:t>Положение о порядке создания</w:t>
      </w:r>
      <w:r w:rsidR="00897623" w:rsidRPr="00B34895">
        <w:rPr>
          <w:bCs/>
          <w:sz w:val="28"/>
          <w:szCs w:val="28"/>
        </w:rPr>
        <w:t>,</w:t>
      </w:r>
      <w:r w:rsidR="00897623" w:rsidRPr="0029531E">
        <w:rPr>
          <w:bCs/>
          <w:sz w:val="28"/>
          <w:szCs w:val="28"/>
        </w:rPr>
        <w:t xml:space="preserve"> реорганизации и ликвидации муниципальных унитарных предприятий и муниципальных учреждений</w:t>
      </w:r>
      <w:r w:rsidR="002E0749" w:rsidRPr="002E0749">
        <w:rPr>
          <w:bCs/>
          <w:color w:val="000000"/>
          <w:sz w:val="28"/>
          <w:szCs w:val="28"/>
        </w:rPr>
        <w:t xml:space="preserve"> </w:t>
      </w:r>
      <w:r w:rsidR="002E0749" w:rsidRPr="009F1697">
        <w:rPr>
          <w:bCs/>
          <w:color w:val="000000"/>
          <w:sz w:val="28"/>
          <w:szCs w:val="28"/>
        </w:rPr>
        <w:t xml:space="preserve">на территории </w:t>
      </w:r>
      <w:r w:rsidR="002E0749">
        <w:rPr>
          <w:bCs/>
          <w:color w:val="000000"/>
          <w:sz w:val="28"/>
          <w:szCs w:val="28"/>
        </w:rPr>
        <w:t>Суздальского</w:t>
      </w:r>
      <w:r w:rsidR="002E0749" w:rsidRPr="009F1697">
        <w:rPr>
          <w:bCs/>
          <w:color w:val="000000"/>
          <w:sz w:val="28"/>
          <w:szCs w:val="28"/>
        </w:rPr>
        <w:t xml:space="preserve"> сельсовета</w:t>
      </w:r>
      <w:r w:rsidR="002E0749" w:rsidRPr="009F1697">
        <w:rPr>
          <w:bCs/>
          <w:color w:val="000000"/>
        </w:rPr>
        <w:t xml:space="preserve"> </w:t>
      </w:r>
      <w:r w:rsidR="002E0749" w:rsidRPr="009F1697">
        <w:rPr>
          <w:sz w:val="28"/>
          <w:szCs w:val="28"/>
        </w:rPr>
        <w:t>Доволенского района Новосибирской области</w:t>
      </w:r>
      <w:r w:rsidR="00897623" w:rsidRPr="0029531E">
        <w:rPr>
          <w:bCs/>
          <w:sz w:val="28"/>
          <w:szCs w:val="28"/>
        </w:rPr>
        <w:t>, согласно приложению.</w:t>
      </w:r>
    </w:p>
    <w:p w:rsidR="00A307A8" w:rsidRPr="00E560EC" w:rsidRDefault="00A307A8" w:rsidP="00A307A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560EC">
        <w:rPr>
          <w:sz w:val="28"/>
          <w:szCs w:val="28"/>
        </w:rPr>
        <w:t>Решение вступает в силу с</w:t>
      </w:r>
      <w:r w:rsidR="0029531E" w:rsidRPr="00E560EC">
        <w:rPr>
          <w:sz w:val="28"/>
          <w:szCs w:val="28"/>
        </w:rPr>
        <w:t xml:space="preserve">о дня его </w:t>
      </w:r>
      <w:r w:rsidR="00E560EC" w:rsidRPr="00E560EC">
        <w:rPr>
          <w:sz w:val="28"/>
          <w:szCs w:val="28"/>
        </w:rPr>
        <w:t>опубликования</w:t>
      </w:r>
      <w:r w:rsidR="00E560EC">
        <w:rPr>
          <w:sz w:val="28"/>
          <w:szCs w:val="28"/>
        </w:rPr>
        <w:t>.</w:t>
      </w:r>
    </w:p>
    <w:p w:rsidR="0029531E" w:rsidRDefault="0029531E" w:rsidP="00A307A8">
      <w:pPr>
        <w:jc w:val="both"/>
        <w:rPr>
          <w:sz w:val="28"/>
          <w:szCs w:val="28"/>
        </w:rPr>
      </w:pPr>
    </w:p>
    <w:p w:rsidR="002E0749" w:rsidRDefault="002E0749" w:rsidP="002E0749">
      <w:pPr>
        <w:jc w:val="both"/>
        <w:rPr>
          <w:sz w:val="28"/>
          <w:szCs w:val="28"/>
        </w:rPr>
      </w:pPr>
    </w:p>
    <w:p w:rsidR="002E0749" w:rsidRPr="00B11B60" w:rsidRDefault="002E0749" w:rsidP="002E0749">
      <w:pPr>
        <w:jc w:val="both"/>
        <w:rPr>
          <w:sz w:val="28"/>
          <w:szCs w:val="28"/>
        </w:rPr>
      </w:pPr>
      <w:r w:rsidRPr="00B11B60">
        <w:rPr>
          <w:sz w:val="28"/>
          <w:szCs w:val="28"/>
        </w:rPr>
        <w:t>Председатель Совета депутатов</w:t>
      </w:r>
    </w:p>
    <w:p w:rsidR="002E0749" w:rsidRPr="00B11B60" w:rsidRDefault="002E0749" w:rsidP="002E0749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</w:t>
      </w:r>
      <w:r w:rsidRPr="00B11B60">
        <w:rPr>
          <w:sz w:val="28"/>
          <w:szCs w:val="28"/>
        </w:rPr>
        <w:t xml:space="preserve"> сельсовета</w:t>
      </w:r>
    </w:p>
    <w:p w:rsidR="002E0749" w:rsidRPr="00B11B60" w:rsidRDefault="002E0749" w:rsidP="002E0749">
      <w:pPr>
        <w:rPr>
          <w:sz w:val="28"/>
          <w:szCs w:val="28"/>
        </w:rPr>
      </w:pPr>
      <w:r w:rsidRPr="00B11B60">
        <w:rPr>
          <w:sz w:val="28"/>
          <w:szCs w:val="28"/>
        </w:rPr>
        <w:t xml:space="preserve">Доволенского района </w:t>
      </w:r>
    </w:p>
    <w:p w:rsidR="002E0749" w:rsidRPr="00B11B60" w:rsidRDefault="002E0749" w:rsidP="002E0749">
      <w:pPr>
        <w:rPr>
          <w:sz w:val="28"/>
          <w:szCs w:val="28"/>
        </w:rPr>
      </w:pPr>
      <w:r w:rsidRPr="00B11B60">
        <w:rPr>
          <w:sz w:val="28"/>
          <w:szCs w:val="28"/>
        </w:rPr>
        <w:t xml:space="preserve">Новосибирской области                           </w:t>
      </w:r>
      <w:r>
        <w:rPr>
          <w:sz w:val="28"/>
          <w:szCs w:val="28"/>
        </w:rPr>
        <w:t xml:space="preserve">                              </w:t>
      </w:r>
      <w:r w:rsidRPr="00B11B60">
        <w:rPr>
          <w:sz w:val="28"/>
          <w:szCs w:val="28"/>
        </w:rPr>
        <w:t xml:space="preserve">     </w:t>
      </w:r>
      <w:r>
        <w:rPr>
          <w:sz w:val="28"/>
          <w:szCs w:val="28"/>
        </w:rPr>
        <w:t>С.И. Юрьев</w:t>
      </w:r>
    </w:p>
    <w:p w:rsidR="00B603C7" w:rsidRDefault="00B603C7" w:rsidP="002E0749">
      <w:pPr>
        <w:rPr>
          <w:sz w:val="28"/>
          <w:szCs w:val="28"/>
        </w:rPr>
      </w:pPr>
    </w:p>
    <w:p w:rsidR="002E0749" w:rsidRPr="00B11B60" w:rsidRDefault="002E0749" w:rsidP="002E0749">
      <w:pPr>
        <w:rPr>
          <w:sz w:val="28"/>
          <w:szCs w:val="28"/>
        </w:rPr>
      </w:pPr>
      <w:r w:rsidRPr="00B11B60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E0749" w:rsidRPr="00B11B60" w:rsidRDefault="002E0749" w:rsidP="002E0749">
      <w:pPr>
        <w:ind w:left="705" w:hanging="705"/>
        <w:jc w:val="both"/>
        <w:rPr>
          <w:sz w:val="28"/>
          <w:szCs w:val="28"/>
        </w:rPr>
      </w:pPr>
      <w:r w:rsidRPr="00B11B6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Суздальского</w:t>
      </w:r>
      <w:r w:rsidRPr="00B11B60">
        <w:rPr>
          <w:sz w:val="28"/>
          <w:szCs w:val="28"/>
        </w:rPr>
        <w:t xml:space="preserve"> сельсовета</w:t>
      </w:r>
    </w:p>
    <w:p w:rsidR="002E0749" w:rsidRPr="00B11B60" w:rsidRDefault="002E0749" w:rsidP="002E0749">
      <w:pPr>
        <w:rPr>
          <w:sz w:val="28"/>
          <w:szCs w:val="28"/>
        </w:rPr>
      </w:pPr>
      <w:r w:rsidRPr="00B11B60">
        <w:rPr>
          <w:sz w:val="28"/>
          <w:szCs w:val="28"/>
        </w:rPr>
        <w:t>Доволенского района</w:t>
      </w:r>
    </w:p>
    <w:p w:rsidR="002E0749" w:rsidRPr="00FE54CC" w:rsidRDefault="002E0749" w:rsidP="002E0749">
      <w:pPr>
        <w:rPr>
          <w:sz w:val="28"/>
          <w:szCs w:val="28"/>
        </w:rPr>
      </w:pPr>
      <w:r w:rsidRPr="00B11B60">
        <w:rPr>
          <w:sz w:val="28"/>
          <w:szCs w:val="28"/>
        </w:rPr>
        <w:t xml:space="preserve">Новосибирской области                          </w:t>
      </w:r>
      <w:r>
        <w:rPr>
          <w:sz w:val="28"/>
          <w:szCs w:val="28"/>
        </w:rPr>
        <w:t xml:space="preserve">                           </w:t>
      </w:r>
      <w:r w:rsidRPr="00B11B60">
        <w:rPr>
          <w:sz w:val="28"/>
          <w:szCs w:val="28"/>
        </w:rPr>
        <w:t xml:space="preserve">        </w:t>
      </w:r>
      <w:r>
        <w:rPr>
          <w:sz w:val="28"/>
          <w:szCs w:val="28"/>
        </w:rPr>
        <w:t>Н.А. Казанцев</w:t>
      </w:r>
    </w:p>
    <w:p w:rsidR="0055250F" w:rsidRDefault="0055250F"/>
    <w:p w:rsidR="00F13A9E" w:rsidRDefault="00F13A9E"/>
    <w:p w:rsidR="0055250F" w:rsidRDefault="0055250F"/>
    <w:p w:rsidR="00E560EC" w:rsidRDefault="00E560EC"/>
    <w:p w:rsidR="002E0749" w:rsidRPr="00A92E10" w:rsidRDefault="002E0749" w:rsidP="002E0749">
      <w:pPr>
        <w:tabs>
          <w:tab w:val="num" w:pos="200"/>
        </w:tabs>
        <w:ind w:left="4536"/>
        <w:jc w:val="right"/>
        <w:outlineLvl w:val="0"/>
      </w:pPr>
      <w:r>
        <w:t>УТВЕРЖДЕН</w:t>
      </w:r>
      <w:r w:rsidR="00B34895">
        <w:t>О</w:t>
      </w:r>
    </w:p>
    <w:p w:rsidR="002E0749" w:rsidRPr="00A92E10" w:rsidRDefault="002E0749" w:rsidP="002E0749">
      <w:pPr>
        <w:jc w:val="right"/>
      </w:pPr>
      <w:r w:rsidRPr="00A92E10">
        <w:rPr>
          <w:color w:val="000000"/>
        </w:rPr>
        <w:t xml:space="preserve">решением </w:t>
      </w:r>
      <w:r w:rsidRPr="00A92E10">
        <w:t>Совета депутатов</w:t>
      </w:r>
    </w:p>
    <w:p w:rsidR="002E0749" w:rsidRPr="00A92E10" w:rsidRDefault="002E0749" w:rsidP="002E0749">
      <w:pPr>
        <w:ind w:left="4536"/>
        <w:jc w:val="right"/>
        <w:rPr>
          <w:i/>
          <w:iCs/>
          <w:color w:val="000000"/>
        </w:rPr>
      </w:pPr>
      <w:r w:rsidRPr="00A102C3">
        <w:t>Суздаль</w:t>
      </w:r>
      <w:r>
        <w:t>ского</w:t>
      </w:r>
      <w:r w:rsidRPr="00A92E10">
        <w:t xml:space="preserve"> сельсовета</w:t>
      </w:r>
    </w:p>
    <w:p w:rsidR="002E0749" w:rsidRPr="00A92E10" w:rsidRDefault="00B603C7" w:rsidP="002E0749">
      <w:pPr>
        <w:ind w:left="4536"/>
        <w:jc w:val="right"/>
      </w:pPr>
      <w:r>
        <w:t>от  30.06</w:t>
      </w:r>
      <w:r w:rsidR="002E0749">
        <w:t xml:space="preserve">.2022 № </w:t>
      </w:r>
      <w:bookmarkStart w:id="0" w:name="_GoBack"/>
      <w:bookmarkEnd w:id="0"/>
      <w:r>
        <w:t>77</w:t>
      </w:r>
    </w:p>
    <w:p w:rsidR="0055250F" w:rsidRDefault="0055250F" w:rsidP="0055250F"/>
    <w:p w:rsidR="0055250F" w:rsidRDefault="0055250F" w:rsidP="0055250F"/>
    <w:p w:rsidR="0055250F" w:rsidRPr="002C2477" w:rsidRDefault="00B34895" w:rsidP="002E0749">
      <w:pPr>
        <w:jc w:val="center"/>
        <w:rPr>
          <w:szCs w:val="28"/>
        </w:rPr>
      </w:pPr>
      <w:r w:rsidRPr="00B34895">
        <w:rPr>
          <w:b/>
          <w:color w:val="2C2D2E"/>
          <w:sz w:val="28"/>
          <w:szCs w:val="28"/>
          <w:shd w:val="clear" w:color="auto" w:fill="FFFFFF"/>
        </w:rPr>
        <w:t>Положение о порядке создания</w:t>
      </w:r>
      <w:r w:rsidR="0055250F">
        <w:rPr>
          <w:b/>
          <w:sz w:val="28"/>
          <w:szCs w:val="28"/>
        </w:rPr>
        <w:t>, реорганизации и ликвидации муниципальных унитарных предприятий и муниципальных учреждений</w:t>
      </w:r>
      <w:r w:rsidR="00E9449A">
        <w:rPr>
          <w:b/>
          <w:sz w:val="28"/>
          <w:szCs w:val="28"/>
        </w:rPr>
        <w:t>.</w:t>
      </w:r>
      <w:r w:rsidR="0055250F">
        <w:rPr>
          <w:b/>
          <w:sz w:val="28"/>
          <w:szCs w:val="28"/>
        </w:rPr>
        <w:t xml:space="preserve"> </w:t>
      </w:r>
    </w:p>
    <w:p w:rsidR="0055250F" w:rsidRDefault="0055250F" w:rsidP="0055250F">
      <w:pPr>
        <w:rPr>
          <w:b/>
          <w:sz w:val="28"/>
          <w:szCs w:val="28"/>
        </w:rPr>
      </w:pPr>
    </w:p>
    <w:p w:rsidR="0055250F" w:rsidRDefault="0055250F" w:rsidP="00552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34895">
        <w:rPr>
          <w:sz w:val="28"/>
          <w:szCs w:val="28"/>
        </w:rPr>
        <w:t>Настоящее Положение</w:t>
      </w:r>
      <w:r w:rsidRPr="0055250F">
        <w:rPr>
          <w:sz w:val="28"/>
          <w:szCs w:val="28"/>
        </w:rPr>
        <w:t xml:space="preserve"> регламентирует вопросы принятия решений о создании, реорганизации и ликвидации муниципальных унитарных предприятий и муниципальных учреждений</w:t>
      </w:r>
      <w:r w:rsidR="002E0749" w:rsidRPr="002E0749">
        <w:rPr>
          <w:bCs/>
          <w:color w:val="000000"/>
          <w:sz w:val="28"/>
          <w:szCs w:val="28"/>
        </w:rPr>
        <w:t xml:space="preserve"> на территории Суздальского сельсовета </w:t>
      </w:r>
      <w:r w:rsidR="002E0749" w:rsidRPr="002E0749">
        <w:rPr>
          <w:sz w:val="28"/>
          <w:szCs w:val="28"/>
        </w:rPr>
        <w:t>Доволенского района Новосибирской области</w:t>
      </w:r>
    </w:p>
    <w:p w:rsidR="0055250F" w:rsidRDefault="0055250F" w:rsidP="0055250F">
      <w:pPr>
        <w:jc w:val="both"/>
        <w:rPr>
          <w:sz w:val="28"/>
          <w:szCs w:val="28"/>
        </w:rPr>
      </w:pPr>
    </w:p>
    <w:p w:rsidR="0055250F" w:rsidRDefault="0055250F" w:rsidP="00552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5250F" w:rsidRDefault="0055250F" w:rsidP="003D4FA7">
      <w:pPr>
        <w:jc w:val="both"/>
        <w:rPr>
          <w:b/>
          <w:sz w:val="28"/>
          <w:szCs w:val="28"/>
        </w:rPr>
      </w:pPr>
    </w:p>
    <w:p w:rsidR="0055250F" w:rsidRDefault="0055250F" w:rsidP="005A347F">
      <w:pPr>
        <w:pStyle w:val="a3"/>
        <w:numPr>
          <w:ilvl w:val="1"/>
          <w:numId w:val="12"/>
        </w:numPr>
        <w:tabs>
          <w:tab w:val="clear" w:pos="1069"/>
          <w:tab w:val="num" w:pos="0"/>
        </w:tabs>
        <w:ind w:left="0" w:firstLine="900"/>
        <w:jc w:val="both"/>
        <w:rPr>
          <w:b w:val="0"/>
          <w:szCs w:val="28"/>
        </w:rPr>
      </w:pPr>
      <w:proofErr w:type="gramStart"/>
      <w:r w:rsidRPr="003D4FA7">
        <w:rPr>
          <w:b w:val="0"/>
          <w:szCs w:val="28"/>
        </w:rPr>
        <w:t>Решение о создании, реорганиз</w:t>
      </w:r>
      <w:r w:rsidR="003D4FA7" w:rsidRPr="003D4FA7">
        <w:rPr>
          <w:b w:val="0"/>
          <w:szCs w:val="28"/>
        </w:rPr>
        <w:t>ации и ликвидации муниципального унитарного  предприятия и муниципального учреждения (далее по тексту – муници</w:t>
      </w:r>
      <w:r w:rsidR="00EE669D">
        <w:rPr>
          <w:b w:val="0"/>
          <w:szCs w:val="28"/>
        </w:rPr>
        <w:t>пальное предприятие (учреждение</w:t>
      </w:r>
      <w:r w:rsidR="003D4FA7" w:rsidRPr="003D4FA7">
        <w:rPr>
          <w:b w:val="0"/>
          <w:szCs w:val="28"/>
        </w:rPr>
        <w:t xml:space="preserve">) принимается </w:t>
      </w:r>
      <w:r w:rsidR="002E0749">
        <w:rPr>
          <w:b w:val="0"/>
          <w:szCs w:val="28"/>
        </w:rPr>
        <w:t>а</w:t>
      </w:r>
      <w:r w:rsidR="003D4FA7" w:rsidRPr="003D4FA7">
        <w:rPr>
          <w:b w:val="0"/>
          <w:szCs w:val="28"/>
        </w:rPr>
        <w:t xml:space="preserve">дминистрацией </w:t>
      </w:r>
      <w:r w:rsidR="002E0749" w:rsidRPr="002E0749">
        <w:rPr>
          <w:b w:val="0"/>
          <w:bCs/>
          <w:color w:val="000000"/>
          <w:szCs w:val="28"/>
        </w:rPr>
        <w:t xml:space="preserve">Суздальского сельсовета </w:t>
      </w:r>
      <w:r w:rsidR="002E0749" w:rsidRPr="002E0749">
        <w:rPr>
          <w:b w:val="0"/>
          <w:szCs w:val="28"/>
        </w:rPr>
        <w:t>Доволенского района Новосибирской области</w:t>
      </w:r>
      <w:r w:rsidR="002E0749">
        <w:rPr>
          <w:b w:val="0"/>
          <w:szCs w:val="28"/>
        </w:rPr>
        <w:t xml:space="preserve"> </w:t>
      </w:r>
      <w:r w:rsidR="003D4FA7">
        <w:rPr>
          <w:b w:val="0"/>
          <w:szCs w:val="28"/>
        </w:rPr>
        <w:t>в виде распоряжения.</w:t>
      </w:r>
      <w:proofErr w:type="gramEnd"/>
    </w:p>
    <w:p w:rsidR="003D4FA7" w:rsidRDefault="002133BF" w:rsidP="005A347F">
      <w:pPr>
        <w:pStyle w:val="a3"/>
        <w:numPr>
          <w:ilvl w:val="1"/>
          <w:numId w:val="12"/>
        </w:numPr>
        <w:tabs>
          <w:tab w:val="clear" w:pos="1069"/>
          <w:tab w:val="num" w:pos="0"/>
        </w:tabs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>Учредителем муниципального предприятия (учреждения)</w:t>
      </w:r>
      <w:r w:rsidR="00C42D26">
        <w:rPr>
          <w:b w:val="0"/>
          <w:szCs w:val="28"/>
        </w:rPr>
        <w:t xml:space="preserve">  </w:t>
      </w:r>
      <w:r w:rsidR="002E0749">
        <w:rPr>
          <w:b w:val="0"/>
          <w:szCs w:val="28"/>
        </w:rPr>
        <w:t xml:space="preserve"> выступает а</w:t>
      </w:r>
      <w:r>
        <w:rPr>
          <w:b w:val="0"/>
          <w:szCs w:val="28"/>
        </w:rPr>
        <w:t xml:space="preserve">дминистрация </w:t>
      </w:r>
      <w:r w:rsidR="002E0749" w:rsidRPr="002E0749">
        <w:rPr>
          <w:b w:val="0"/>
          <w:bCs/>
          <w:color w:val="000000"/>
          <w:szCs w:val="28"/>
        </w:rPr>
        <w:t xml:space="preserve">Суздальского сельсовета </w:t>
      </w:r>
      <w:r w:rsidR="002E0749" w:rsidRPr="002E0749">
        <w:rPr>
          <w:b w:val="0"/>
          <w:szCs w:val="28"/>
        </w:rPr>
        <w:t>Доволенского района Новосибирской области</w:t>
      </w:r>
    </w:p>
    <w:p w:rsidR="002133BF" w:rsidRDefault="002133BF" w:rsidP="005A347F">
      <w:pPr>
        <w:pStyle w:val="a3"/>
        <w:numPr>
          <w:ilvl w:val="1"/>
          <w:numId w:val="12"/>
        </w:numPr>
        <w:tabs>
          <w:tab w:val="clear" w:pos="1069"/>
          <w:tab w:val="num" w:pos="0"/>
        </w:tabs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 xml:space="preserve">Муниципальное предприятие создается для осуществления </w:t>
      </w:r>
      <w:r w:rsidR="00594E18">
        <w:rPr>
          <w:b w:val="0"/>
          <w:szCs w:val="28"/>
        </w:rPr>
        <w:t>деятельности в сфере культуры, искусства, кинематографии и сохранения культурных ценностей</w:t>
      </w:r>
      <w:r>
        <w:rPr>
          <w:b w:val="0"/>
          <w:szCs w:val="28"/>
        </w:rPr>
        <w:t>.</w:t>
      </w:r>
    </w:p>
    <w:p w:rsidR="00AE569D" w:rsidRDefault="00AE569D" w:rsidP="005A347F">
      <w:pPr>
        <w:pStyle w:val="a3"/>
        <w:numPr>
          <w:ilvl w:val="1"/>
          <w:numId w:val="12"/>
        </w:numPr>
        <w:tabs>
          <w:tab w:val="clear" w:pos="1069"/>
          <w:tab w:val="num" w:pos="0"/>
        </w:tabs>
        <w:ind w:left="0" w:firstLine="900"/>
        <w:jc w:val="both"/>
        <w:rPr>
          <w:b w:val="0"/>
          <w:szCs w:val="28"/>
        </w:rPr>
      </w:pPr>
      <w:r w:rsidRPr="00AE569D">
        <w:rPr>
          <w:b w:val="0"/>
          <w:szCs w:val="28"/>
        </w:rPr>
        <w:t>Муниципальным унитарным предприятием признается коммерческая организация, не наделенная правом собственности на имущество, закрепленное за ней собственником</w:t>
      </w:r>
    </w:p>
    <w:p w:rsidR="00ED49C9" w:rsidRDefault="002E1CE9" w:rsidP="005A347F">
      <w:pPr>
        <w:pStyle w:val="a3"/>
        <w:numPr>
          <w:ilvl w:val="1"/>
          <w:numId w:val="12"/>
        </w:numPr>
        <w:tabs>
          <w:tab w:val="clear" w:pos="1069"/>
          <w:tab w:val="num" w:pos="0"/>
        </w:tabs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Создание, реорганизация и ликвидация муниципального предприятия (учреждения) может осуществляться по инициативе Совета депутатов муниципального образования, </w:t>
      </w:r>
      <w:r w:rsidR="003B7658">
        <w:rPr>
          <w:b w:val="0"/>
          <w:szCs w:val="28"/>
        </w:rPr>
        <w:t>Главы</w:t>
      </w:r>
      <w:r>
        <w:rPr>
          <w:b w:val="0"/>
          <w:szCs w:val="28"/>
        </w:rPr>
        <w:t xml:space="preserve"> муниципального образования, </w:t>
      </w:r>
      <w:r w:rsidR="009A5D6F">
        <w:rPr>
          <w:b w:val="0"/>
          <w:szCs w:val="28"/>
        </w:rPr>
        <w:t xml:space="preserve">Руководителя </w:t>
      </w:r>
      <w:r>
        <w:rPr>
          <w:b w:val="0"/>
          <w:szCs w:val="28"/>
        </w:rPr>
        <w:t>муниципальных предприятий (учреждений).</w:t>
      </w:r>
    </w:p>
    <w:p w:rsidR="00594E18" w:rsidRDefault="00CB6D5C" w:rsidP="005A347F">
      <w:pPr>
        <w:pStyle w:val="a3"/>
        <w:numPr>
          <w:ilvl w:val="1"/>
          <w:numId w:val="12"/>
        </w:numPr>
        <w:tabs>
          <w:tab w:val="clear" w:pos="1069"/>
          <w:tab w:val="num" w:pos="0"/>
        </w:tabs>
        <w:ind w:left="0" w:firstLine="900"/>
        <w:jc w:val="both"/>
        <w:rPr>
          <w:b w:val="0"/>
          <w:szCs w:val="28"/>
        </w:rPr>
      </w:pPr>
      <w:r>
        <w:rPr>
          <w:b w:val="0"/>
          <w:szCs w:val="28"/>
        </w:rPr>
        <w:t xml:space="preserve">Органы и </w:t>
      </w:r>
      <w:proofErr w:type="gramStart"/>
      <w:r>
        <w:rPr>
          <w:b w:val="0"/>
          <w:szCs w:val="28"/>
        </w:rPr>
        <w:t>организации, уполномоченные на создание унитарных предприятий имеют</w:t>
      </w:r>
      <w:proofErr w:type="gramEnd"/>
      <w:r>
        <w:rPr>
          <w:b w:val="0"/>
          <w:szCs w:val="28"/>
        </w:rPr>
        <w:t xml:space="preserve"> возможность </w:t>
      </w:r>
      <w:r w:rsidR="00C86127">
        <w:rPr>
          <w:b w:val="0"/>
          <w:szCs w:val="28"/>
        </w:rPr>
        <w:t>направлять в ФАС России запросы о соответствии со</w:t>
      </w:r>
      <w:r w:rsidR="002E0749">
        <w:rPr>
          <w:b w:val="0"/>
          <w:szCs w:val="28"/>
        </w:rPr>
        <w:t>здания унитарного предприятия ил</w:t>
      </w:r>
      <w:r w:rsidR="00C86127">
        <w:rPr>
          <w:b w:val="0"/>
          <w:szCs w:val="28"/>
        </w:rPr>
        <w:t xml:space="preserve">и изменения его деятельности в ФАС. </w:t>
      </w:r>
    </w:p>
    <w:p w:rsidR="00C86127" w:rsidRDefault="00C86127" w:rsidP="00C42D26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 выявлении случаев создания унитарного предприятия с нарушением установленных требований антимонопольный орган направляет его учредителю предписание о необходимости ликвидации предприятия. При неисполнении предписания антимонопольный орган вправе обратится в суд с заявлением о принудительной ликвидации унитарного предприятия.</w:t>
      </w:r>
    </w:p>
    <w:p w:rsidR="00C86127" w:rsidRDefault="00C86127" w:rsidP="00C42D26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Муниципальные унитарные предприятия, созданные до вступления в силу Федерального закона от 27.12.2019 № 485-ФЗ «О государственных и муниципальных унитарных предприятиях»</w:t>
      </w:r>
      <w:r w:rsidR="00C42D26">
        <w:rPr>
          <w:b w:val="0"/>
          <w:szCs w:val="28"/>
        </w:rPr>
        <w:t>, осуществляющие свою деятельность на рынках, на которых создание унитарных предприятий не допускается, должны быть ликвидированы или реорганизованы по решению учредителя в срок до 1 января 20</w:t>
      </w:r>
      <w:r w:rsidR="00EE669D">
        <w:rPr>
          <w:b w:val="0"/>
          <w:szCs w:val="28"/>
        </w:rPr>
        <w:t>25</w:t>
      </w:r>
      <w:r w:rsidR="00C42D26">
        <w:rPr>
          <w:b w:val="0"/>
          <w:szCs w:val="28"/>
        </w:rPr>
        <w:t xml:space="preserve"> года.</w:t>
      </w:r>
    </w:p>
    <w:p w:rsidR="002E1CE9" w:rsidRDefault="00AE569D" w:rsidP="005A347F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1.7 </w:t>
      </w:r>
      <w:r w:rsidR="002E1CE9">
        <w:rPr>
          <w:b w:val="0"/>
          <w:szCs w:val="28"/>
        </w:rPr>
        <w:t xml:space="preserve">Целесообразность создания, реорганизации и ликвидации муниципального предприятия (учреждения) определяется Главой муниципального образования на основании предложений субъектов данной инициативы при наличии документов, предусмотренных </w:t>
      </w:r>
      <w:r w:rsidR="00C60331">
        <w:rPr>
          <w:b w:val="0"/>
          <w:szCs w:val="28"/>
        </w:rPr>
        <w:t>настоящим Порядком</w:t>
      </w:r>
      <w:r w:rsidR="002E1CE9">
        <w:rPr>
          <w:b w:val="0"/>
          <w:szCs w:val="28"/>
        </w:rPr>
        <w:t>.</w:t>
      </w:r>
    </w:p>
    <w:p w:rsidR="00AE569D" w:rsidRPr="00AE569D" w:rsidRDefault="00AE569D" w:rsidP="00AE569D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AE569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AE569D">
        <w:rPr>
          <w:color w:val="000000"/>
          <w:sz w:val="28"/>
          <w:szCs w:val="28"/>
        </w:rPr>
        <w:t>. Порядок устанавливает принятие решений о создании, реорганизации и ликвидации муниципальных унитарных предприяти</w:t>
      </w:r>
      <w:r w:rsidRPr="00E560EC">
        <w:rPr>
          <w:color w:val="000000"/>
          <w:sz w:val="28"/>
          <w:szCs w:val="28"/>
        </w:rPr>
        <w:t>й</w:t>
      </w:r>
      <w:r w:rsidR="00E560EC" w:rsidRPr="00E560EC">
        <w:rPr>
          <w:bCs/>
          <w:color w:val="000000"/>
          <w:sz w:val="28"/>
          <w:szCs w:val="28"/>
        </w:rPr>
        <w:t xml:space="preserve"> на территории Суздальского сельсовета </w:t>
      </w:r>
      <w:r w:rsidR="00E560EC" w:rsidRPr="00E560EC">
        <w:rPr>
          <w:sz w:val="28"/>
          <w:szCs w:val="28"/>
        </w:rPr>
        <w:t>Доволенского района Новосибирской области</w:t>
      </w:r>
      <w:r w:rsidRPr="00E560EC">
        <w:rPr>
          <w:color w:val="000000"/>
          <w:sz w:val="28"/>
          <w:szCs w:val="28"/>
        </w:rPr>
        <w:t>.</w:t>
      </w:r>
    </w:p>
    <w:p w:rsidR="00AE569D" w:rsidRDefault="00AE569D" w:rsidP="00AE569D">
      <w:pPr>
        <w:pStyle w:val="a3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       </w:t>
      </w:r>
      <w:r w:rsidRPr="00AE569D">
        <w:rPr>
          <w:b w:val="0"/>
          <w:color w:val="000000"/>
          <w:szCs w:val="28"/>
        </w:rPr>
        <w:t>1.</w:t>
      </w:r>
      <w:r>
        <w:rPr>
          <w:b w:val="0"/>
          <w:color w:val="000000"/>
          <w:szCs w:val="28"/>
        </w:rPr>
        <w:t>9</w:t>
      </w:r>
      <w:r w:rsidRPr="00AE569D">
        <w:rPr>
          <w:b w:val="0"/>
          <w:color w:val="000000"/>
          <w:szCs w:val="28"/>
        </w:rPr>
        <w:t xml:space="preserve">. </w:t>
      </w:r>
      <w:r w:rsidR="00066074">
        <w:rPr>
          <w:b w:val="0"/>
          <w:color w:val="000000"/>
          <w:szCs w:val="28"/>
        </w:rPr>
        <w:t xml:space="preserve"> </w:t>
      </w:r>
      <w:r w:rsidRPr="00AE569D">
        <w:rPr>
          <w:b w:val="0"/>
          <w:color w:val="000000"/>
          <w:szCs w:val="28"/>
        </w:rPr>
        <w:t>Вопросы, не урегулированные настоящим Порядком, решаются в соответствии с действующим законодательством Российской Федерации</w:t>
      </w:r>
    </w:p>
    <w:p w:rsidR="00AE569D" w:rsidRDefault="00AE569D" w:rsidP="005A347F">
      <w:pPr>
        <w:pStyle w:val="a3"/>
        <w:ind w:firstLine="708"/>
        <w:jc w:val="both"/>
        <w:rPr>
          <w:b w:val="0"/>
          <w:szCs w:val="28"/>
        </w:rPr>
      </w:pPr>
    </w:p>
    <w:p w:rsidR="00E62D2E" w:rsidRDefault="00931403" w:rsidP="00E62D2E">
      <w:pPr>
        <w:pStyle w:val="a3"/>
        <w:rPr>
          <w:szCs w:val="28"/>
        </w:rPr>
      </w:pPr>
      <w:r w:rsidRPr="00931403">
        <w:rPr>
          <w:color w:val="000000"/>
          <w:szCs w:val="28"/>
        </w:rPr>
        <w:t xml:space="preserve">2. </w:t>
      </w:r>
      <w:r w:rsidR="00E62D2E">
        <w:rPr>
          <w:szCs w:val="28"/>
        </w:rPr>
        <w:t xml:space="preserve"> Создание муниципального предприятия (учреждения)</w:t>
      </w:r>
    </w:p>
    <w:p w:rsidR="00931403" w:rsidRPr="00931403" w:rsidRDefault="00931403" w:rsidP="00E62D2E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31403" w:rsidRPr="00931403" w:rsidRDefault="00931403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2.1. Принятие решений осуществляется в соответствии с Гражданским </w:t>
      </w:r>
      <w:hyperlink r:id="rId9" w:history="1">
        <w:r w:rsidRPr="00931403">
          <w:rPr>
            <w:color w:val="000000"/>
            <w:sz w:val="28"/>
            <w:szCs w:val="28"/>
          </w:rPr>
          <w:t>кодексом</w:t>
        </w:r>
      </w:hyperlink>
      <w:r w:rsidRPr="00931403">
        <w:rPr>
          <w:color w:val="000000"/>
          <w:sz w:val="28"/>
          <w:szCs w:val="28"/>
        </w:rPr>
        <w:t xml:space="preserve"> РФ, федеральными законами "</w:t>
      </w:r>
      <w:hyperlink r:id="rId10" w:history="1">
        <w:r w:rsidRPr="00931403">
          <w:rPr>
            <w:color w:val="000000"/>
            <w:sz w:val="28"/>
            <w:szCs w:val="28"/>
          </w:rPr>
          <w:t>О государственных и муниципальных</w:t>
        </w:r>
      </w:hyperlink>
      <w:r w:rsidRPr="00931403">
        <w:rPr>
          <w:color w:val="000000"/>
          <w:sz w:val="28"/>
          <w:szCs w:val="28"/>
        </w:rPr>
        <w:t xml:space="preserve"> унитарных предприятиях", "</w:t>
      </w:r>
      <w:hyperlink r:id="rId11" w:history="1">
        <w:r w:rsidRPr="00931403">
          <w:rPr>
            <w:color w:val="000000"/>
            <w:sz w:val="28"/>
            <w:szCs w:val="28"/>
          </w:rPr>
          <w:t>Об общих принципах организации</w:t>
        </w:r>
      </w:hyperlink>
      <w:r w:rsidRPr="00931403">
        <w:rPr>
          <w:color w:val="000000"/>
          <w:sz w:val="28"/>
          <w:szCs w:val="28"/>
        </w:rPr>
        <w:t xml:space="preserve"> местного самоуправления в Российской Федерации", иными законами и нормативно-правовыми актами РФ, </w:t>
      </w:r>
      <w:r w:rsidR="00E560EC">
        <w:rPr>
          <w:color w:val="000000"/>
          <w:sz w:val="28"/>
          <w:szCs w:val="28"/>
        </w:rPr>
        <w:t>Новосибирской области.</w:t>
      </w:r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>В  целях  создания  унитарного  предприятия  инициатор его создания направляет в  администрацию  письменное  обращение,  в  котором  излагает целесообразность и необходимость создания унитарного предприятия, его цели и основные виды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деятельности. </w:t>
      </w:r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>В  случае,  когда  инициатором  создания  унитарного  предприятия  является представительный орган муниципального образования, к обращению прилагается решение  представительного  органа  муниципального  образования,  содержащее указание на необходимость создания унитарного предприятия.</w:t>
      </w:r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>К  обращению также прилагаются  документы  и  материалы,  содержащие технико-экономическое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обоснование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создания унитарного предприятия.</w:t>
      </w:r>
      <w:r>
        <w:rPr>
          <w:color w:val="000000"/>
          <w:sz w:val="28"/>
          <w:szCs w:val="28"/>
        </w:rPr>
        <w:t xml:space="preserve"> </w:t>
      </w:r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3B7658">
        <w:rPr>
          <w:color w:val="000000"/>
          <w:sz w:val="28"/>
          <w:szCs w:val="28"/>
        </w:rPr>
        <w:t>Технико-экономическое  обоснование  должно  содержать  следующую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информацию:  затраты  на  создание  и  источники  их  финансирования,  объемы производства продукции (работ, услуг), затраты на производство продукции (работ, услуг),  тарифы  на  услуги,  размер  ожидаемого  дохода  и  прибыли,  количество рабочих мест, информацию об имуществе, предлагаемом для передачи унитарному предприятию, расходы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бюджета, связанные с созданием</w:t>
      </w:r>
      <w:r w:rsidR="009A5D6F"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унитарного предприятия,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другую информацию.</w:t>
      </w:r>
      <w:proofErr w:type="gramEnd"/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</w:t>
      </w:r>
      <w:r w:rsidR="00AE5889">
        <w:rPr>
          <w:color w:val="000000"/>
          <w:sz w:val="28"/>
          <w:szCs w:val="28"/>
        </w:rPr>
        <w:t>2.2</w:t>
      </w:r>
      <w:r w:rsidRPr="003B7658">
        <w:rPr>
          <w:color w:val="000000"/>
          <w:sz w:val="28"/>
          <w:szCs w:val="28"/>
        </w:rPr>
        <w:t xml:space="preserve">. Администрация  в  течение  30  дней  со  дня  поступления </w:t>
      </w:r>
      <w:r w:rsidRPr="003B7658">
        <w:rPr>
          <w:color w:val="000000"/>
          <w:sz w:val="28"/>
          <w:szCs w:val="28"/>
        </w:rPr>
        <w:lastRenderedPageBreak/>
        <w:t>рассматривает указанное обращение и прилагаемые к нему материалы. При необходимости администрация запрашивает дополнительные сведения и документы у других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 xml:space="preserve">и организаций. </w:t>
      </w:r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</w:t>
      </w:r>
      <w:r w:rsidR="00AE5889">
        <w:rPr>
          <w:color w:val="000000"/>
          <w:sz w:val="28"/>
          <w:szCs w:val="28"/>
        </w:rPr>
        <w:t xml:space="preserve">2.3. </w:t>
      </w:r>
      <w:r w:rsidRPr="003B7658">
        <w:rPr>
          <w:color w:val="000000"/>
          <w:sz w:val="28"/>
          <w:szCs w:val="28"/>
        </w:rPr>
        <w:t xml:space="preserve">По результатам рассмотрения обращения </w:t>
      </w:r>
      <w:r w:rsidR="00EE669D">
        <w:rPr>
          <w:color w:val="000000"/>
          <w:sz w:val="28"/>
          <w:szCs w:val="28"/>
        </w:rPr>
        <w:t>администрация</w:t>
      </w:r>
      <w:r w:rsidRPr="003B7658">
        <w:rPr>
          <w:color w:val="000000"/>
          <w:sz w:val="28"/>
          <w:szCs w:val="28"/>
        </w:rPr>
        <w:t xml:space="preserve">  в течение 30 дней готовит проект решения о создании унитарного предприятия.</w:t>
      </w:r>
      <w:r>
        <w:rPr>
          <w:color w:val="000000"/>
          <w:sz w:val="28"/>
          <w:szCs w:val="28"/>
        </w:rPr>
        <w:t xml:space="preserve"> </w:t>
      </w:r>
      <w:proofErr w:type="gramStart"/>
      <w:r w:rsidR="00085626">
        <w:rPr>
          <w:color w:val="000000"/>
          <w:sz w:val="28"/>
          <w:szCs w:val="28"/>
        </w:rPr>
        <w:t>В проекте решения указываются: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цели, предмет (виды) деятел</w:t>
      </w:r>
      <w:r w:rsidR="00085626">
        <w:rPr>
          <w:color w:val="000000"/>
          <w:sz w:val="28"/>
          <w:szCs w:val="28"/>
        </w:rPr>
        <w:t xml:space="preserve">ьности унитарного предприятия;  </w:t>
      </w:r>
      <w:r w:rsidRPr="003B7658">
        <w:rPr>
          <w:color w:val="000000"/>
          <w:sz w:val="28"/>
          <w:szCs w:val="28"/>
        </w:rPr>
        <w:t>сведения  о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полном  наименовании  и  месте  нахож</w:t>
      </w:r>
      <w:r w:rsidR="00085626">
        <w:rPr>
          <w:color w:val="000000"/>
          <w:sz w:val="28"/>
          <w:szCs w:val="28"/>
        </w:rPr>
        <w:t xml:space="preserve">дения  унитарного предприятия;  </w:t>
      </w:r>
      <w:r w:rsidRPr="003B7658">
        <w:rPr>
          <w:color w:val="000000"/>
          <w:sz w:val="28"/>
          <w:szCs w:val="28"/>
        </w:rPr>
        <w:t>сведения об имуществе, закрепляемом на праве хозяйственного ведения или оперативного  управления  за  унитарным  предприятием;  сведения  о  размере  и источнике формировани</w:t>
      </w:r>
      <w:r w:rsidR="00085626">
        <w:rPr>
          <w:color w:val="000000"/>
          <w:sz w:val="28"/>
          <w:szCs w:val="28"/>
        </w:rPr>
        <w:t xml:space="preserve">я уставного фонда предприятия; тарифы на оказываемые услуги; </w:t>
      </w:r>
      <w:r w:rsidRPr="003B7658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передаваемого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унитарному пре</w:t>
      </w:r>
      <w:r w:rsidR="00085626">
        <w:rPr>
          <w:color w:val="000000"/>
          <w:sz w:val="28"/>
          <w:szCs w:val="28"/>
        </w:rPr>
        <w:t>дприятию имущества;</w:t>
      </w:r>
      <w:proofErr w:type="gramEnd"/>
      <w:r w:rsidR="00085626"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информация о назначении руково</w:t>
      </w:r>
      <w:r w:rsidR="00085626">
        <w:rPr>
          <w:color w:val="000000"/>
          <w:sz w:val="28"/>
          <w:szCs w:val="28"/>
        </w:rPr>
        <w:t xml:space="preserve">дителя унитарного предприятия; </w:t>
      </w:r>
      <w:r w:rsidRPr="003B7658">
        <w:rPr>
          <w:color w:val="000000"/>
          <w:sz w:val="28"/>
          <w:szCs w:val="28"/>
        </w:rPr>
        <w:t>сроки проведения работ по со</w:t>
      </w:r>
      <w:r w:rsidR="00085626">
        <w:rPr>
          <w:color w:val="000000"/>
          <w:sz w:val="28"/>
          <w:szCs w:val="28"/>
        </w:rPr>
        <w:t xml:space="preserve">зданию унитарного предприятия; </w:t>
      </w:r>
      <w:r w:rsidRPr="003B7658">
        <w:rPr>
          <w:color w:val="000000"/>
          <w:sz w:val="28"/>
          <w:szCs w:val="28"/>
        </w:rPr>
        <w:t xml:space="preserve">должностное  лицо,  на  которое  возлагается  </w:t>
      </w:r>
      <w:proofErr w:type="gramStart"/>
      <w:r w:rsidRPr="003B7658">
        <w:rPr>
          <w:color w:val="000000"/>
          <w:sz w:val="28"/>
          <w:szCs w:val="28"/>
        </w:rPr>
        <w:t>контроль  за</w:t>
      </w:r>
      <w:proofErr w:type="gramEnd"/>
      <w:r w:rsidRPr="003B7658">
        <w:rPr>
          <w:color w:val="000000"/>
          <w:sz w:val="28"/>
          <w:szCs w:val="28"/>
        </w:rPr>
        <w:t xml:space="preserve">  проведением процедуры создания унитарного предприятия.</w:t>
      </w:r>
    </w:p>
    <w:p w:rsidR="003B7658" w:rsidRDefault="003B7658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B7658">
        <w:rPr>
          <w:color w:val="000000"/>
          <w:sz w:val="28"/>
          <w:szCs w:val="28"/>
        </w:rPr>
        <w:t xml:space="preserve"> </w:t>
      </w:r>
      <w:r w:rsidR="00AE5889">
        <w:rPr>
          <w:color w:val="000000"/>
          <w:sz w:val="28"/>
          <w:szCs w:val="28"/>
        </w:rPr>
        <w:t>2.4.</w:t>
      </w:r>
      <w:r w:rsidRPr="003B7658">
        <w:rPr>
          <w:color w:val="000000"/>
          <w:sz w:val="28"/>
          <w:szCs w:val="28"/>
        </w:rPr>
        <w:t xml:space="preserve"> Решение о создании унитарного предприятия принимается администрацией в виде постановления.</w:t>
      </w:r>
      <w:r>
        <w:rPr>
          <w:color w:val="000000"/>
          <w:sz w:val="28"/>
          <w:szCs w:val="28"/>
        </w:rPr>
        <w:t xml:space="preserve"> </w:t>
      </w:r>
      <w:r w:rsidRPr="003B7658">
        <w:rPr>
          <w:color w:val="000000"/>
          <w:sz w:val="28"/>
          <w:szCs w:val="28"/>
        </w:rPr>
        <w:t>Устав унитарного предприятия утверждается администрацией.</w:t>
      </w:r>
    </w:p>
    <w:p w:rsidR="003B7658" w:rsidRDefault="00AE5889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3B7658" w:rsidRPr="003B7658">
        <w:rPr>
          <w:color w:val="000000"/>
          <w:sz w:val="28"/>
          <w:szCs w:val="28"/>
        </w:rPr>
        <w:t>Руководитель создаваемого унитарного предприятия в сроки и в порядке, установленном  действующим  законодательством,  обеспечивает  государственную регистрацию юридического лица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>и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 xml:space="preserve">постановку его на учет в налоговом органе. </w:t>
      </w:r>
    </w:p>
    <w:p w:rsidR="00931403" w:rsidRPr="00931403" w:rsidRDefault="00AE5889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3B7658" w:rsidRPr="003B7658">
        <w:rPr>
          <w:color w:val="000000"/>
          <w:sz w:val="28"/>
          <w:szCs w:val="28"/>
        </w:rPr>
        <w:t>.  Руководитель  унитарного  предприятия  в  трехдневный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 xml:space="preserve">срок со  дня получения  в  уполномоченных  органах </w:t>
      </w:r>
      <w:proofErr w:type="gramStart"/>
      <w:r w:rsidR="003B7658" w:rsidRPr="003B7658">
        <w:rPr>
          <w:color w:val="000000"/>
          <w:sz w:val="28"/>
          <w:szCs w:val="28"/>
        </w:rPr>
        <w:t>документов,  свидетельствующих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>о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>государственной регистрации юридического лица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>и</w:t>
      </w:r>
      <w:r w:rsidR="003B7658">
        <w:rPr>
          <w:color w:val="000000"/>
          <w:sz w:val="28"/>
          <w:szCs w:val="28"/>
        </w:rPr>
        <w:t xml:space="preserve"> </w:t>
      </w:r>
      <w:r w:rsidR="003B7658" w:rsidRPr="003B7658">
        <w:rPr>
          <w:color w:val="000000"/>
          <w:sz w:val="28"/>
          <w:szCs w:val="28"/>
        </w:rPr>
        <w:t>о его постановке на учет в налоговом  органе  обязан</w:t>
      </w:r>
      <w:proofErr w:type="gramEnd"/>
      <w:r w:rsidR="003B7658" w:rsidRPr="003B7658">
        <w:rPr>
          <w:color w:val="000000"/>
          <w:sz w:val="28"/>
          <w:szCs w:val="28"/>
        </w:rPr>
        <w:t xml:space="preserve">  представить  копии  указанных  документов  в администрацию.</w:t>
      </w:r>
    </w:p>
    <w:p w:rsidR="003B7658" w:rsidRDefault="003B7658" w:rsidP="00931403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31403" w:rsidRPr="00F13A9E" w:rsidRDefault="00931403" w:rsidP="00931403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F13A9E">
        <w:rPr>
          <w:b/>
          <w:color w:val="000000"/>
          <w:sz w:val="28"/>
          <w:szCs w:val="28"/>
        </w:rPr>
        <w:t xml:space="preserve">3. Имущество муниципального унитарного предприятия </w:t>
      </w:r>
    </w:p>
    <w:p w:rsidR="00931403" w:rsidRPr="00931403" w:rsidRDefault="00931403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931403" w:rsidRPr="00931403" w:rsidRDefault="00931403" w:rsidP="0093140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3.1.Собственником имущества муниципального унитарного предприятия является </w:t>
      </w:r>
      <w:r w:rsidR="00085626" w:rsidRPr="00085626">
        <w:rPr>
          <w:bCs/>
          <w:color w:val="000000"/>
          <w:sz w:val="28"/>
          <w:szCs w:val="28"/>
        </w:rPr>
        <w:t xml:space="preserve">Суздальский сельсовет </w:t>
      </w:r>
      <w:r w:rsidR="00085626" w:rsidRPr="00085626">
        <w:rPr>
          <w:sz w:val="28"/>
          <w:szCs w:val="28"/>
        </w:rPr>
        <w:t>Доволенского района Новосибирской области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3.2. От имени </w:t>
      </w:r>
      <w:r w:rsidR="00085626" w:rsidRPr="00085626">
        <w:rPr>
          <w:bCs/>
          <w:color w:val="000000"/>
          <w:sz w:val="28"/>
          <w:szCs w:val="28"/>
        </w:rPr>
        <w:t xml:space="preserve">Суздальского сельсовета </w:t>
      </w:r>
      <w:r w:rsidR="00085626" w:rsidRPr="00085626">
        <w:rPr>
          <w:sz w:val="28"/>
          <w:szCs w:val="28"/>
        </w:rPr>
        <w:t>Доволенского района Новосибирской области</w:t>
      </w:r>
      <w:r w:rsidR="00066074">
        <w:rPr>
          <w:sz w:val="28"/>
          <w:szCs w:val="28"/>
        </w:rPr>
        <w:t>,</w:t>
      </w:r>
      <w:r w:rsidR="00085626" w:rsidRPr="00931403">
        <w:rPr>
          <w:color w:val="000000"/>
          <w:sz w:val="28"/>
          <w:szCs w:val="28"/>
        </w:rPr>
        <w:t xml:space="preserve"> </w:t>
      </w:r>
      <w:r w:rsidRPr="00931403">
        <w:rPr>
          <w:color w:val="000000"/>
          <w:sz w:val="28"/>
          <w:szCs w:val="28"/>
        </w:rPr>
        <w:t>права собственника имущества предприятий</w:t>
      </w:r>
      <w:r w:rsidR="00066074">
        <w:rPr>
          <w:color w:val="000000"/>
          <w:sz w:val="28"/>
          <w:szCs w:val="28"/>
        </w:rPr>
        <w:t>,</w:t>
      </w:r>
      <w:r w:rsidRPr="00931403">
        <w:rPr>
          <w:color w:val="000000"/>
          <w:sz w:val="28"/>
          <w:szCs w:val="28"/>
        </w:rPr>
        <w:t xml:space="preserve"> осуществляет администрация</w:t>
      </w:r>
      <w:r w:rsidR="00085626" w:rsidRPr="00085626">
        <w:rPr>
          <w:b/>
          <w:bCs/>
          <w:color w:val="000000"/>
          <w:sz w:val="28"/>
          <w:szCs w:val="28"/>
        </w:rPr>
        <w:t xml:space="preserve"> </w:t>
      </w:r>
      <w:r w:rsidR="00085626" w:rsidRPr="00085626">
        <w:rPr>
          <w:bCs/>
          <w:color w:val="000000"/>
          <w:sz w:val="28"/>
          <w:szCs w:val="28"/>
        </w:rPr>
        <w:t xml:space="preserve">Суздальского сельсовета </w:t>
      </w:r>
      <w:r w:rsidR="00085626" w:rsidRPr="00085626">
        <w:rPr>
          <w:sz w:val="28"/>
          <w:szCs w:val="28"/>
        </w:rPr>
        <w:t>Доволенского района Новосибирской области.</w:t>
      </w:r>
      <w:r w:rsidRPr="00085626">
        <w:rPr>
          <w:color w:val="000000"/>
          <w:sz w:val="28"/>
          <w:szCs w:val="28"/>
        </w:rPr>
        <w:t xml:space="preserve"> </w:t>
      </w:r>
    </w:p>
    <w:p w:rsid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3.3. В части наделения муниципальных унитарных предприятий имуществом, </w:t>
      </w:r>
      <w:proofErr w:type="gramStart"/>
      <w:r w:rsidRPr="00931403">
        <w:rPr>
          <w:color w:val="000000"/>
          <w:sz w:val="28"/>
          <w:szCs w:val="28"/>
        </w:rPr>
        <w:t>контроля за</w:t>
      </w:r>
      <w:proofErr w:type="gramEnd"/>
      <w:r w:rsidRPr="00931403">
        <w:rPr>
          <w:color w:val="000000"/>
          <w:sz w:val="28"/>
          <w:szCs w:val="28"/>
        </w:rPr>
        <w:t xml:space="preserve"> его использованием, сохранностью и целевым назначением функции собственника имущества исполняет </w:t>
      </w:r>
      <w:r w:rsidR="00EE669D">
        <w:rPr>
          <w:color w:val="000000"/>
          <w:sz w:val="28"/>
          <w:szCs w:val="28"/>
        </w:rPr>
        <w:t>администрация</w:t>
      </w:r>
      <w:r w:rsidR="00085626" w:rsidRPr="00085626">
        <w:rPr>
          <w:bCs/>
          <w:color w:val="000000"/>
          <w:sz w:val="28"/>
          <w:szCs w:val="28"/>
        </w:rPr>
        <w:t xml:space="preserve"> Суздальского сельсовета </w:t>
      </w:r>
      <w:r w:rsidR="00085626" w:rsidRPr="00085626">
        <w:rPr>
          <w:sz w:val="28"/>
          <w:szCs w:val="28"/>
        </w:rPr>
        <w:t>Доволенского района Новосибирской области.</w:t>
      </w:r>
      <w:r w:rsidR="00085626" w:rsidRPr="00085626">
        <w:rPr>
          <w:color w:val="000000"/>
          <w:sz w:val="28"/>
          <w:szCs w:val="28"/>
        </w:rPr>
        <w:t xml:space="preserve"> </w:t>
      </w:r>
      <w:r w:rsidR="00085626">
        <w:rPr>
          <w:color w:val="000000"/>
          <w:sz w:val="28"/>
          <w:szCs w:val="28"/>
        </w:rPr>
        <w:t xml:space="preserve"> </w:t>
      </w:r>
      <w:r w:rsidRPr="00931403">
        <w:rPr>
          <w:color w:val="000000"/>
          <w:sz w:val="28"/>
          <w:szCs w:val="28"/>
        </w:rPr>
        <w:t xml:space="preserve"> 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3.4. Имущество, передаваемое Учредителем муниципальным унитарным предприятиям для осуществления уставной деятельности, закрепляется за ними на праве хозяйственного ведения (далее</w:t>
      </w:r>
      <w:r w:rsidR="00085626">
        <w:rPr>
          <w:color w:val="000000"/>
          <w:sz w:val="28"/>
          <w:szCs w:val="28"/>
        </w:rPr>
        <w:t xml:space="preserve"> </w:t>
      </w:r>
      <w:r w:rsidRPr="00931403">
        <w:rPr>
          <w:color w:val="000000"/>
          <w:sz w:val="28"/>
          <w:szCs w:val="28"/>
        </w:rPr>
        <w:t xml:space="preserve">- муниципальное предприятие) </w:t>
      </w:r>
      <w:r w:rsidRPr="00931403">
        <w:rPr>
          <w:color w:val="000000"/>
          <w:sz w:val="28"/>
          <w:szCs w:val="28"/>
        </w:rPr>
        <w:lastRenderedPageBreak/>
        <w:t>или оперативного управления (далее</w:t>
      </w:r>
      <w:r w:rsidR="00085626">
        <w:rPr>
          <w:color w:val="000000"/>
          <w:sz w:val="28"/>
          <w:szCs w:val="28"/>
        </w:rPr>
        <w:t xml:space="preserve"> </w:t>
      </w:r>
      <w:r w:rsidRPr="00931403">
        <w:rPr>
          <w:color w:val="000000"/>
          <w:sz w:val="28"/>
          <w:szCs w:val="28"/>
        </w:rPr>
        <w:t>- муниципальное казенное предприятие), что отражается в Уставе или Положении юридического лица.</w:t>
      </w:r>
    </w:p>
    <w:p w:rsidR="00931403" w:rsidRPr="00931403" w:rsidRDefault="00931403" w:rsidP="00F13A9E">
      <w:pPr>
        <w:widowControl w:val="0"/>
        <w:autoSpaceDE w:val="0"/>
        <w:autoSpaceDN w:val="0"/>
        <w:ind w:firstLine="539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Отдельные виды имущества, находящегося в муниципальной собственности, могут передаваться муниципальному унитарному предприятию в безвозмездное пользование, аренду или иным способом в соответствии с действующим законодательством Российской Федерации.</w:t>
      </w:r>
    </w:p>
    <w:p w:rsidR="00931403" w:rsidRPr="00931403" w:rsidRDefault="00931403" w:rsidP="00F13A9E">
      <w:pPr>
        <w:widowControl w:val="0"/>
        <w:autoSpaceDE w:val="0"/>
        <w:autoSpaceDN w:val="0"/>
        <w:ind w:firstLine="539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3.5. Распоряжение имуществом муниципального предприятия</w:t>
      </w:r>
    </w:p>
    <w:p w:rsidR="00931403" w:rsidRPr="00931403" w:rsidRDefault="00931403" w:rsidP="00F13A9E">
      <w:pPr>
        <w:widowControl w:val="0"/>
        <w:autoSpaceDE w:val="0"/>
        <w:autoSpaceDN w:val="0"/>
        <w:ind w:firstLine="539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3.5.1. 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законодательством.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3.5.2. Муниципальное предприятие  </w:t>
      </w:r>
      <w:hyperlink r:id="rId12" w:history="1">
        <w:r w:rsidRPr="00931403">
          <w:rPr>
            <w:color w:val="000000"/>
            <w:sz w:val="28"/>
            <w:szCs w:val="28"/>
          </w:rPr>
          <w:t>не вправе</w:t>
        </w:r>
      </w:hyperlink>
      <w:r w:rsidRPr="00931403">
        <w:rPr>
          <w:color w:val="000000"/>
          <w:sz w:val="28"/>
          <w:szCs w:val="28"/>
        </w:rPr>
        <w:t xml:space="preserve">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3.5.3.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3.5.4. Муниципальное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Уставом муниципального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3.5.5. Муниципальное предприятие, являющееся арендатором земельного участка, находящегося в муниципальной собственности, не вправе: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931403">
        <w:rPr>
          <w:color w:val="000000"/>
          <w:sz w:val="28"/>
          <w:szCs w:val="28"/>
        </w:rPr>
        <w:t xml:space="preserve">1) сдавать такой земельный участок в субаренду, за исключением случая, предусмотренного </w:t>
      </w:r>
      <w:hyperlink w:anchor="Par8" w:history="1">
        <w:r w:rsidRPr="00931403">
          <w:rPr>
            <w:color w:val="000000"/>
            <w:sz w:val="28"/>
            <w:szCs w:val="28"/>
          </w:rPr>
          <w:t>пунктом 3.5.6</w:t>
        </w:r>
      </w:hyperlink>
      <w:r w:rsidRPr="00931403">
        <w:rPr>
          <w:color w:val="000000"/>
          <w:sz w:val="28"/>
          <w:szCs w:val="28"/>
        </w:rPr>
        <w:t xml:space="preserve"> настоящего раздела, а также земельных участков (в том числе искусственных земельных участков, созданных в соответствии с Федеральным </w:t>
      </w:r>
      <w:hyperlink r:id="rId13" w:history="1">
        <w:r w:rsidRPr="00931403">
          <w:rPr>
            <w:color w:val="000000"/>
            <w:sz w:val="28"/>
            <w:szCs w:val="28"/>
          </w:rPr>
          <w:t>законом</w:t>
        </w:r>
      </w:hyperlink>
      <w:r w:rsidRPr="00931403">
        <w:rPr>
          <w:color w:val="000000"/>
          <w:sz w:val="28"/>
          <w:szCs w:val="28"/>
        </w:rPr>
        <w:t xml:space="preserve">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Федерации") в границах территорий морских портов;</w:t>
      </w:r>
      <w:proofErr w:type="gramEnd"/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2) передавать свои права и обязанности по договору аренды другим лицам (перенаем), за исключением случая, предусмотренного </w:t>
      </w:r>
      <w:hyperlink w:anchor="Par8" w:history="1">
        <w:r w:rsidRPr="00931403">
          <w:rPr>
            <w:color w:val="000000"/>
            <w:sz w:val="28"/>
            <w:szCs w:val="28"/>
          </w:rPr>
          <w:t>пунктом 3.5.6</w:t>
        </w:r>
      </w:hyperlink>
      <w:r w:rsidRPr="00931403">
        <w:rPr>
          <w:color w:val="000000"/>
          <w:sz w:val="28"/>
          <w:szCs w:val="28"/>
        </w:rPr>
        <w:t xml:space="preserve"> настоящего раздела;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3) отдавать арендные права в залог;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lastRenderedPageBreak/>
        <w:t>4)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  <w:bookmarkStart w:id="1" w:name="Par8"/>
      <w:bookmarkEnd w:id="1"/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3.5.6. </w:t>
      </w:r>
      <w:proofErr w:type="gramStart"/>
      <w:r w:rsidRPr="00931403">
        <w:rPr>
          <w:color w:val="000000"/>
          <w:sz w:val="28"/>
          <w:szCs w:val="28"/>
        </w:rPr>
        <w:t>Муниципальное предприятие, являющееся арендатором земельного участка, находящегося в муниципальной собственности, с согласия собственника имущества такого предприятия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случае, если концессионным соглашением предусмотрено использование указанного земельного участка или его части в целях создания и (или) реконструкции объекта</w:t>
      </w:r>
      <w:proofErr w:type="gramEnd"/>
      <w:r w:rsidRPr="00931403">
        <w:rPr>
          <w:color w:val="000000"/>
          <w:sz w:val="28"/>
          <w:szCs w:val="28"/>
        </w:rPr>
        <w:t xml:space="preserve"> концессионного соглашения и (или) иного передаваемого </w:t>
      </w:r>
      <w:proofErr w:type="spellStart"/>
      <w:r w:rsidRPr="00931403">
        <w:rPr>
          <w:color w:val="000000"/>
          <w:sz w:val="28"/>
          <w:szCs w:val="28"/>
        </w:rPr>
        <w:t>концедентом</w:t>
      </w:r>
      <w:proofErr w:type="spellEnd"/>
      <w:r w:rsidRPr="00931403">
        <w:rPr>
          <w:color w:val="000000"/>
          <w:sz w:val="28"/>
          <w:szCs w:val="28"/>
        </w:rPr>
        <w:t xml:space="preserve"> концессионеру по концессионному соглашению имущества или осуществления концессионером деятельности, предусмотренной концессионным соглашением.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3.5.7. В случае, предусмотренном </w:t>
      </w:r>
      <w:hyperlink r:id="rId14" w:history="1">
        <w:r w:rsidRPr="00931403">
          <w:rPr>
            <w:color w:val="000000"/>
            <w:sz w:val="28"/>
            <w:szCs w:val="28"/>
          </w:rPr>
          <w:t>законодательством</w:t>
        </w:r>
      </w:hyperlink>
      <w:r w:rsidRPr="00931403">
        <w:rPr>
          <w:color w:val="000000"/>
          <w:sz w:val="28"/>
          <w:szCs w:val="28"/>
        </w:rPr>
        <w:t xml:space="preserve"> Российской Федерации о концессионных соглашениях, муниципальное предприятие участвует на стороне </w:t>
      </w:r>
      <w:proofErr w:type="spellStart"/>
      <w:r w:rsidRPr="00931403">
        <w:rPr>
          <w:color w:val="000000"/>
          <w:sz w:val="28"/>
          <w:szCs w:val="28"/>
        </w:rPr>
        <w:t>концедента</w:t>
      </w:r>
      <w:proofErr w:type="spellEnd"/>
      <w:r w:rsidRPr="00931403">
        <w:rPr>
          <w:color w:val="000000"/>
          <w:sz w:val="28"/>
          <w:szCs w:val="28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931403">
        <w:rPr>
          <w:color w:val="000000"/>
          <w:sz w:val="28"/>
          <w:szCs w:val="28"/>
        </w:rPr>
        <w:t>концедента</w:t>
      </w:r>
      <w:proofErr w:type="spellEnd"/>
      <w:r w:rsidRPr="00931403">
        <w:rPr>
          <w:color w:val="000000"/>
          <w:sz w:val="28"/>
          <w:szCs w:val="28"/>
        </w:rPr>
        <w:t>, предусмотренные концессионным соглашением.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3.5.8. Учредитель, выступающий от имени собственника, имеет право на получение части прибыли муниципального предприятия от использования им муниципального имущества.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3.6. Распоряжение имуществом муниципального казенного предприятия.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1403">
        <w:rPr>
          <w:bCs/>
          <w:color w:val="000000"/>
          <w:sz w:val="28"/>
          <w:szCs w:val="28"/>
        </w:rPr>
        <w:t>3.6.1. Муниципальное казенное предприятие вправе отчуждать или иным способом распоряжаться принадлежащим ему имуществом только с согласия Учредителя.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1403">
        <w:rPr>
          <w:bCs/>
          <w:color w:val="000000"/>
          <w:sz w:val="28"/>
          <w:szCs w:val="28"/>
        </w:rPr>
        <w:t>3.6.2.Уставом муниципального казенного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1403">
        <w:rPr>
          <w:bCs/>
          <w:color w:val="000000"/>
          <w:sz w:val="28"/>
          <w:szCs w:val="28"/>
        </w:rPr>
        <w:t>3.6.3. Муниципальное казенное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1403">
        <w:rPr>
          <w:bCs/>
          <w:color w:val="000000"/>
          <w:sz w:val="28"/>
          <w:szCs w:val="28"/>
        </w:rPr>
        <w:t>3.6.4. Муниципальное казенное предприятие вправе распоряжаться принадлежащим ему имуществом, в том числе с согласия собственника такого имущества, только в пределах, не лишающих его возможности осуществлять деятельность, предмет и цели которой определены уставом такого предприятия. Деятельность казенного предприятия осуществляется в соответствии со сметой доходов и расходов, утверждаемой собственником имущества муниципального казенного предприятия.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3.6.5.  Муниципальное казенное предприятие, являющееся арендатором земельного участка, находящегося в муниципальной собственности, не вправе: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1) </w:t>
      </w:r>
      <w:r w:rsidR="00066074">
        <w:rPr>
          <w:color w:val="000000"/>
          <w:sz w:val="28"/>
          <w:szCs w:val="28"/>
        </w:rPr>
        <w:t xml:space="preserve"> </w:t>
      </w:r>
      <w:r w:rsidRPr="00931403">
        <w:rPr>
          <w:color w:val="000000"/>
          <w:sz w:val="28"/>
          <w:szCs w:val="28"/>
        </w:rPr>
        <w:t>сдавать такой земельный участок в субаренду;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lastRenderedPageBreak/>
        <w:t>2) передавать свои права и обязанности по договору аренды другим лицам (перенаем);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 xml:space="preserve">3) </w:t>
      </w:r>
      <w:r w:rsidR="00066074">
        <w:rPr>
          <w:color w:val="000000"/>
          <w:sz w:val="28"/>
          <w:szCs w:val="28"/>
        </w:rPr>
        <w:t xml:space="preserve"> </w:t>
      </w:r>
      <w:r w:rsidRPr="00931403">
        <w:rPr>
          <w:color w:val="000000"/>
          <w:sz w:val="28"/>
          <w:szCs w:val="28"/>
        </w:rPr>
        <w:t>отдавать арендные права в залог;</w:t>
      </w:r>
    </w:p>
    <w:p w:rsidR="00931403" w:rsidRPr="00931403" w:rsidRDefault="00931403" w:rsidP="009314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1403">
        <w:rPr>
          <w:color w:val="000000"/>
          <w:sz w:val="28"/>
          <w:szCs w:val="28"/>
        </w:rPr>
        <w:t>4)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</w:p>
    <w:p w:rsidR="00D47102" w:rsidRDefault="00D47102" w:rsidP="00CE4CC9">
      <w:pPr>
        <w:jc w:val="center"/>
        <w:rPr>
          <w:b/>
          <w:sz w:val="28"/>
          <w:szCs w:val="28"/>
        </w:rPr>
      </w:pPr>
    </w:p>
    <w:p w:rsidR="008E547F" w:rsidRPr="00A96598" w:rsidRDefault="00AE5889" w:rsidP="00CE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E547F" w:rsidRPr="00A96598">
        <w:rPr>
          <w:b/>
          <w:sz w:val="28"/>
          <w:szCs w:val="28"/>
        </w:rPr>
        <w:t>. Реорганизация муниципального предприятия (учреждения).</w:t>
      </w:r>
    </w:p>
    <w:p w:rsidR="008E547F" w:rsidRDefault="008E547F" w:rsidP="008E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62D2E" w:rsidRDefault="008E547F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 xml:space="preserve">Реорганизация унитарных предприятий может быть осуществлена в форме слияния, присоединения, разделения, выделения, преобразования. </w:t>
      </w:r>
    </w:p>
    <w:p w:rsidR="00085626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E62D2E" w:rsidRPr="00E62D2E">
        <w:rPr>
          <w:color w:val="000000"/>
          <w:sz w:val="28"/>
          <w:szCs w:val="28"/>
        </w:rPr>
        <w:t xml:space="preserve"> Инициаторами реорганизации унитарного предприятия могут выступать: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а)</w:t>
      </w:r>
      <w:r w:rsidR="00085626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представительный орган муниципального образования;</w:t>
      </w:r>
    </w:p>
    <w:p w:rsidR="00E62D2E" w:rsidRDefault="00E62D2E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85626">
        <w:rPr>
          <w:color w:val="000000"/>
          <w:sz w:val="28"/>
          <w:szCs w:val="28"/>
        </w:rPr>
        <w:t>б) Г</w:t>
      </w:r>
      <w:r w:rsidRPr="00E62D2E">
        <w:rPr>
          <w:color w:val="000000"/>
          <w:sz w:val="28"/>
          <w:szCs w:val="28"/>
        </w:rPr>
        <w:t>лава муниципального образования.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E62D2E" w:rsidRPr="00E62D2E">
        <w:rPr>
          <w:color w:val="000000"/>
          <w:sz w:val="28"/>
          <w:szCs w:val="28"/>
        </w:rPr>
        <w:t xml:space="preserve"> Для реорганизации унитарного предприятия инициатор его реорганизации направляет  в  администрацию  письменное  обращение,  в  котором  излагает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целесообразность  и обоснование необходимости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проведения  реорганизации унитарного предприятия. В случае, когда инициатором реорганизации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унитарного предприятия является представительный орган муниципального образования, к обращению прилагается решение  представительного  органа  муниципального  образования,  содержащее указание на необходимость реорганизации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унитарного предприятия.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E62D2E" w:rsidRPr="00E62D2E">
        <w:rPr>
          <w:color w:val="000000"/>
          <w:sz w:val="28"/>
          <w:szCs w:val="28"/>
        </w:rPr>
        <w:t xml:space="preserve"> Администрация  в  течение  30  дней  со  дня  поступления  рассматривает указанное обращение и прилагаемые к нему материалы. При необходимости администрация запрашивает дополнительные сведения и документы у других органов местного самоуправления и организаций.   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 w:rsidR="00E62D2E" w:rsidRPr="00E62D2E">
        <w:rPr>
          <w:color w:val="000000"/>
          <w:sz w:val="28"/>
          <w:szCs w:val="28"/>
        </w:rPr>
        <w:t xml:space="preserve">  По  результатам  рассмотрения  обращения  юридический  отдел администрации в  течение  30  дней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готовит  проект  решения  о  реорганизации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унитарного предприятия.</w:t>
      </w:r>
    </w:p>
    <w:p w:rsidR="00E62D2E" w:rsidRDefault="00085626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проекте решения указываются: 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форма реорган</w:t>
      </w:r>
      <w:r>
        <w:rPr>
          <w:color w:val="000000"/>
          <w:sz w:val="28"/>
          <w:szCs w:val="28"/>
        </w:rPr>
        <w:t xml:space="preserve">изации унитарного предприятия;  </w:t>
      </w:r>
      <w:r w:rsidR="00E62D2E" w:rsidRPr="00E62D2E">
        <w:rPr>
          <w:color w:val="000000"/>
          <w:sz w:val="28"/>
          <w:szCs w:val="28"/>
        </w:rPr>
        <w:t xml:space="preserve">полные наименования и места </w:t>
      </w:r>
      <w:proofErr w:type="gramStart"/>
      <w:r w:rsidR="00E62D2E" w:rsidRPr="00E62D2E">
        <w:rPr>
          <w:color w:val="000000"/>
          <w:sz w:val="28"/>
          <w:szCs w:val="28"/>
        </w:rPr>
        <w:t>нахождения</w:t>
      </w:r>
      <w:proofErr w:type="gramEnd"/>
      <w:r w:rsidR="00E62D2E" w:rsidRPr="00E62D2E">
        <w:rPr>
          <w:color w:val="000000"/>
          <w:sz w:val="28"/>
          <w:szCs w:val="28"/>
        </w:rPr>
        <w:t xml:space="preserve"> создаваемых в ходе </w:t>
      </w:r>
      <w:r>
        <w:rPr>
          <w:color w:val="000000"/>
          <w:sz w:val="28"/>
          <w:szCs w:val="28"/>
        </w:rPr>
        <w:t xml:space="preserve">реорганизации юридических лиц;  </w:t>
      </w:r>
      <w:r w:rsidR="00E62D2E" w:rsidRPr="00E62D2E">
        <w:rPr>
          <w:color w:val="000000"/>
          <w:sz w:val="28"/>
          <w:szCs w:val="28"/>
        </w:rPr>
        <w:t xml:space="preserve">цели и виды деятельности создаваемых в ходе </w:t>
      </w:r>
      <w:r>
        <w:rPr>
          <w:color w:val="000000"/>
          <w:sz w:val="28"/>
          <w:szCs w:val="28"/>
        </w:rPr>
        <w:t xml:space="preserve">реорганизации юридических лиц; </w:t>
      </w:r>
      <w:r w:rsidR="00E62D2E" w:rsidRPr="00E62D2E">
        <w:rPr>
          <w:color w:val="000000"/>
          <w:sz w:val="28"/>
          <w:szCs w:val="28"/>
        </w:rPr>
        <w:t>информация о правопреемстве в случае реорганизации в ф</w:t>
      </w:r>
      <w:r>
        <w:rPr>
          <w:color w:val="000000"/>
          <w:sz w:val="28"/>
          <w:szCs w:val="28"/>
        </w:rPr>
        <w:t xml:space="preserve">орме разделения или выделения; </w:t>
      </w:r>
      <w:r w:rsidR="00E62D2E" w:rsidRPr="00E62D2E">
        <w:rPr>
          <w:color w:val="000000"/>
          <w:sz w:val="28"/>
          <w:szCs w:val="28"/>
        </w:rPr>
        <w:t>срок проведения реорган</w:t>
      </w:r>
      <w:r>
        <w:rPr>
          <w:color w:val="000000"/>
          <w:sz w:val="28"/>
          <w:szCs w:val="28"/>
        </w:rPr>
        <w:t xml:space="preserve">изации унитарного предприятия; </w:t>
      </w:r>
      <w:r w:rsidR="00E62D2E" w:rsidRPr="00E62D2E">
        <w:rPr>
          <w:color w:val="000000"/>
          <w:sz w:val="28"/>
          <w:szCs w:val="28"/>
        </w:rPr>
        <w:t xml:space="preserve">должностное  лицо,  на  которое  возлагается  контроль  за  проведением реорганизации унитарного предприятия. 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</w:t>
      </w:r>
      <w:r w:rsidR="00E62D2E" w:rsidRPr="00E62D2E">
        <w:rPr>
          <w:color w:val="000000"/>
          <w:sz w:val="28"/>
          <w:szCs w:val="28"/>
        </w:rPr>
        <w:t xml:space="preserve"> Решение  о реорганизации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 xml:space="preserve">унитарного  предприятия  принимается </w:t>
      </w:r>
      <w:r>
        <w:rPr>
          <w:color w:val="000000"/>
          <w:sz w:val="28"/>
          <w:szCs w:val="28"/>
        </w:rPr>
        <w:t>а</w:t>
      </w:r>
      <w:r w:rsidR="00E62D2E" w:rsidRPr="00E62D2E">
        <w:rPr>
          <w:color w:val="000000"/>
          <w:sz w:val="28"/>
          <w:szCs w:val="28"/>
        </w:rPr>
        <w:t>дминистрацией в виде постановления.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E62D2E" w:rsidRPr="00E62D2E">
        <w:rPr>
          <w:color w:val="000000"/>
          <w:sz w:val="28"/>
          <w:szCs w:val="28"/>
        </w:rPr>
        <w:t>. Переход прав и обязанностей от одного унитарного предприятия к другому (присоединение)  или  вновь  возникшему  юридическому  лицу  (слияние,</w:t>
      </w:r>
      <w:r w:rsidR="00085626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преобразование) оформляется передаточным актом. При разделении и выделении из унитарного  предприятия  все  права  и  обязанности  переходят  к  унитарным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 xml:space="preserve">предприятиям, созданным в </w:t>
      </w:r>
      <w:r w:rsidR="00E62D2E" w:rsidRPr="00E62D2E">
        <w:rPr>
          <w:color w:val="000000"/>
          <w:sz w:val="28"/>
          <w:szCs w:val="28"/>
        </w:rPr>
        <w:lastRenderedPageBreak/>
        <w:t xml:space="preserve">результате разделения и выделения в соответствии с разделительным балансом. 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</w:t>
      </w:r>
      <w:r w:rsidR="00E62D2E" w:rsidRPr="00E62D2E">
        <w:rPr>
          <w:color w:val="000000"/>
          <w:sz w:val="28"/>
          <w:szCs w:val="28"/>
        </w:rPr>
        <w:t xml:space="preserve"> Передаточный акт и разделительный баланс утверждаются администрацией. К передаточному акту и разделительному балансу  унитарного предприятия прилагаются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 xml:space="preserve">инвентаризационные описи имущества и финансовых обязательств. </w:t>
      </w:r>
    </w:p>
    <w:p w:rsidR="00E62D2E" w:rsidRDefault="00AE5889" w:rsidP="00E62D2E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</w:t>
      </w:r>
      <w:r w:rsidR="00E62D2E" w:rsidRPr="00E62D2E">
        <w:rPr>
          <w:color w:val="000000"/>
          <w:sz w:val="28"/>
          <w:szCs w:val="28"/>
        </w:rPr>
        <w:t xml:space="preserve"> Государственная регистрация вновь возникших в результате реорганизации юридических  лиц,  прекращения  деятельности  унитарных  предприятий,  а  также государственная  регистрация  вносимых  в  уставы  унитарных  предприятий изменений  и  (или)  дополнений  осуществляется  в  порядке,  установленном действующим законодательством. </w:t>
      </w:r>
    </w:p>
    <w:p w:rsidR="008E547F" w:rsidRDefault="00AE5889" w:rsidP="00E62D2E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4.10</w:t>
      </w:r>
      <w:r w:rsidR="00E62D2E" w:rsidRPr="00E62D2E">
        <w:rPr>
          <w:color w:val="000000"/>
          <w:sz w:val="28"/>
          <w:szCs w:val="28"/>
        </w:rPr>
        <w:t>. Руководители реорганизуемых унитарных предприятий в трехдневный срок со дня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получения свидетельств о внесении записей в Единый государственный реестр юридических лиц обязаны представлять их копии в администрацию.</w:t>
      </w:r>
    </w:p>
    <w:p w:rsidR="008E547F" w:rsidRDefault="008E547F" w:rsidP="008E547F">
      <w:pPr>
        <w:jc w:val="both"/>
        <w:rPr>
          <w:sz w:val="28"/>
          <w:szCs w:val="28"/>
        </w:rPr>
      </w:pPr>
    </w:p>
    <w:p w:rsidR="008E547F" w:rsidRPr="001B3060" w:rsidRDefault="00AE5889" w:rsidP="008E5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E547F" w:rsidRPr="001B3060">
        <w:rPr>
          <w:b/>
          <w:sz w:val="28"/>
          <w:szCs w:val="28"/>
        </w:rPr>
        <w:t>. Ликвидация муниципального предприятия (учреждения).</w:t>
      </w:r>
    </w:p>
    <w:p w:rsidR="008E547F" w:rsidRDefault="008E547F" w:rsidP="008E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E5889" w:rsidRDefault="00AE5889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E62D2E" w:rsidRPr="00E62D2E">
        <w:rPr>
          <w:color w:val="000000"/>
          <w:sz w:val="28"/>
          <w:szCs w:val="28"/>
        </w:rPr>
        <w:t xml:space="preserve"> Ликвидация унитарных предприятий влечет их прекращение без перехода прав и обязанностей в порядке правопреемства к другим лицам.</w:t>
      </w:r>
    </w:p>
    <w:p w:rsidR="00AE5889" w:rsidRDefault="00AE5889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E62D2E" w:rsidRPr="00E62D2E">
        <w:rPr>
          <w:color w:val="000000"/>
          <w:sz w:val="28"/>
          <w:szCs w:val="28"/>
        </w:rPr>
        <w:t xml:space="preserve"> Инициаторами ликвидации унитарного предприятия могут выступать:</w:t>
      </w:r>
      <w:r>
        <w:rPr>
          <w:color w:val="000000"/>
          <w:sz w:val="28"/>
          <w:szCs w:val="28"/>
        </w:rPr>
        <w:t xml:space="preserve"> </w:t>
      </w:r>
    </w:p>
    <w:p w:rsidR="00AE5889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а)</w:t>
      </w:r>
      <w:r w:rsidR="00085626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представительный орган муниципального образования;</w:t>
      </w:r>
      <w:r w:rsidR="00AE5889">
        <w:rPr>
          <w:color w:val="000000"/>
          <w:sz w:val="28"/>
          <w:szCs w:val="28"/>
        </w:rPr>
        <w:t xml:space="preserve"> </w:t>
      </w:r>
    </w:p>
    <w:p w:rsidR="00AE5889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б) глава муниципального образования;</w:t>
      </w:r>
    </w:p>
    <w:p w:rsidR="00AE5889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в) руководитель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унитарного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предприятия. </w:t>
      </w:r>
    </w:p>
    <w:p w:rsidR="00AE5889" w:rsidRDefault="00AE5889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="00E62D2E" w:rsidRPr="00E62D2E">
        <w:rPr>
          <w:color w:val="000000"/>
          <w:sz w:val="28"/>
          <w:szCs w:val="28"/>
        </w:rPr>
        <w:t>. Для ликвидации</w:t>
      </w:r>
      <w:r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унитарного  предприятия  инициатор  его ликвидации</w:t>
      </w:r>
      <w:r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 xml:space="preserve">направляет  в  администрацию  письменное  обращение,  в  котором  излагает целесообразность и обоснование необходимости осуществления ликвидации. </w:t>
      </w:r>
    </w:p>
    <w:p w:rsidR="00AE5889" w:rsidRDefault="00AE5889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E62D2E" w:rsidRPr="00E62D2E">
        <w:rPr>
          <w:color w:val="000000"/>
          <w:sz w:val="28"/>
          <w:szCs w:val="28"/>
        </w:rPr>
        <w:t>. Администрация  в  течение  30  дней  со  дня  поступления  рассматривает указанное обращение и прилагаемые к нему материалы. При необходимости администрация запрашивает дополнительные сведения и документы у других органов местного самоуправления и организаций.   В случае</w:t>
      </w:r>
      <w:proofErr w:type="gramStart"/>
      <w:r w:rsidR="00E62D2E" w:rsidRPr="00E62D2E">
        <w:rPr>
          <w:color w:val="000000"/>
          <w:sz w:val="28"/>
          <w:szCs w:val="28"/>
        </w:rPr>
        <w:t>,</w:t>
      </w:r>
      <w:proofErr w:type="gramEnd"/>
      <w:r w:rsidR="00E62D2E" w:rsidRPr="00E62D2E">
        <w:rPr>
          <w:color w:val="000000"/>
          <w:sz w:val="28"/>
          <w:szCs w:val="28"/>
        </w:rPr>
        <w:t xml:space="preserve"> если решение о ликвидации унитарного предприятия принято судом, администрация</w:t>
      </w:r>
      <w:r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направляет его в юридический отдел.</w:t>
      </w:r>
    </w:p>
    <w:p w:rsidR="009A5D6F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 xml:space="preserve"> </w:t>
      </w:r>
      <w:r w:rsidR="00AE5889">
        <w:rPr>
          <w:color w:val="000000"/>
          <w:sz w:val="28"/>
          <w:szCs w:val="28"/>
        </w:rPr>
        <w:t>5.5</w:t>
      </w:r>
      <w:r w:rsidRPr="00E62D2E">
        <w:rPr>
          <w:color w:val="000000"/>
          <w:sz w:val="28"/>
          <w:szCs w:val="28"/>
        </w:rPr>
        <w:t>. По результатам рассмотрения обращения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либо на основании решения суда о ликвидации унитарного предприятия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юридический отдел администрации в течение 30 дней готовит проект решения о ликвидации унитарного предприятия.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Проект решения должен содержать: </w:t>
      </w:r>
    </w:p>
    <w:p w:rsidR="009A5D6F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-</w:t>
      </w:r>
      <w:r w:rsidR="00085626">
        <w:rPr>
          <w:color w:val="000000"/>
          <w:sz w:val="28"/>
          <w:szCs w:val="28"/>
        </w:rPr>
        <w:t xml:space="preserve"> </w:t>
      </w:r>
      <w:r w:rsidR="00066074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решение о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ликвидации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унитарного</w:t>
      </w:r>
      <w:r w:rsidR="00AE5889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предприятия;</w:t>
      </w:r>
    </w:p>
    <w:p w:rsidR="009A5D6F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 xml:space="preserve"> -</w:t>
      </w:r>
      <w:r w:rsidR="00085626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 xml:space="preserve">состав ликвидационной комиссии; </w:t>
      </w:r>
    </w:p>
    <w:p w:rsidR="00066074" w:rsidRDefault="00E62D2E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2D2E">
        <w:rPr>
          <w:color w:val="000000"/>
          <w:sz w:val="28"/>
          <w:szCs w:val="28"/>
        </w:rPr>
        <w:t>-</w:t>
      </w:r>
      <w:r w:rsidR="00066074">
        <w:rPr>
          <w:color w:val="000000"/>
          <w:sz w:val="28"/>
          <w:szCs w:val="28"/>
        </w:rPr>
        <w:t xml:space="preserve"> </w:t>
      </w:r>
      <w:r w:rsidR="00085626">
        <w:rPr>
          <w:color w:val="000000"/>
          <w:sz w:val="28"/>
          <w:szCs w:val="28"/>
        </w:rPr>
        <w:t xml:space="preserve"> </w:t>
      </w:r>
      <w:r w:rsidRPr="00E62D2E">
        <w:rPr>
          <w:color w:val="000000"/>
          <w:sz w:val="28"/>
          <w:szCs w:val="28"/>
        </w:rPr>
        <w:t>срок проведения ликв</w:t>
      </w:r>
      <w:r w:rsidR="00066074">
        <w:rPr>
          <w:color w:val="000000"/>
          <w:sz w:val="28"/>
          <w:szCs w:val="28"/>
        </w:rPr>
        <w:t xml:space="preserve">идации унитарного предприятия; </w:t>
      </w:r>
    </w:p>
    <w:p w:rsidR="00AE5889" w:rsidRDefault="00066074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2D2E" w:rsidRPr="00E62D2E">
        <w:rPr>
          <w:color w:val="000000"/>
          <w:sz w:val="28"/>
          <w:szCs w:val="28"/>
        </w:rPr>
        <w:t xml:space="preserve">должностное  лицо,  на  которое  возлагается  </w:t>
      </w:r>
      <w:proofErr w:type="gramStart"/>
      <w:r w:rsidR="00E62D2E" w:rsidRPr="00E62D2E">
        <w:rPr>
          <w:color w:val="000000"/>
          <w:sz w:val="28"/>
          <w:szCs w:val="28"/>
        </w:rPr>
        <w:t>контроль  за</w:t>
      </w:r>
      <w:proofErr w:type="gramEnd"/>
      <w:r w:rsidR="00E62D2E" w:rsidRPr="00E62D2E">
        <w:rPr>
          <w:color w:val="000000"/>
          <w:sz w:val="28"/>
          <w:szCs w:val="28"/>
        </w:rPr>
        <w:t xml:space="preserve">  проведением процедуры ликвидации унитарного предприятия. </w:t>
      </w:r>
    </w:p>
    <w:p w:rsidR="008E547F" w:rsidRDefault="00522AEA" w:rsidP="00EE66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AE5889">
        <w:rPr>
          <w:color w:val="000000"/>
          <w:sz w:val="28"/>
          <w:szCs w:val="28"/>
        </w:rPr>
        <w:t>.6</w:t>
      </w:r>
      <w:r w:rsidR="00E62D2E" w:rsidRPr="00E62D2E">
        <w:rPr>
          <w:color w:val="000000"/>
          <w:sz w:val="28"/>
          <w:szCs w:val="28"/>
        </w:rPr>
        <w:t>.</w:t>
      </w:r>
      <w:r w:rsidR="00AE5889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Решение  о ликвидации</w:t>
      </w:r>
      <w:r w:rsidR="00E62D2E">
        <w:rPr>
          <w:color w:val="000000"/>
          <w:sz w:val="28"/>
          <w:szCs w:val="28"/>
        </w:rPr>
        <w:t xml:space="preserve"> </w:t>
      </w:r>
      <w:r w:rsidR="00E62D2E" w:rsidRPr="00E62D2E">
        <w:rPr>
          <w:color w:val="000000"/>
          <w:sz w:val="28"/>
          <w:szCs w:val="28"/>
        </w:rPr>
        <w:t>унитарного  предприятия  принимается администрацией в виде постановления.</w:t>
      </w:r>
    </w:p>
    <w:p w:rsidR="00AE5889" w:rsidRDefault="00522AEA" w:rsidP="00EE6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5889">
        <w:rPr>
          <w:sz w:val="28"/>
          <w:szCs w:val="28"/>
        </w:rPr>
        <w:t>.7</w:t>
      </w:r>
      <w:r w:rsidR="00E62D2E" w:rsidRPr="00E62D2E">
        <w:rPr>
          <w:sz w:val="28"/>
          <w:szCs w:val="28"/>
        </w:rPr>
        <w:t xml:space="preserve">. </w:t>
      </w:r>
      <w:proofErr w:type="gramStart"/>
      <w:r w:rsidR="00E62D2E" w:rsidRPr="00E62D2E">
        <w:rPr>
          <w:sz w:val="28"/>
          <w:szCs w:val="28"/>
        </w:rPr>
        <w:t>С</w:t>
      </w:r>
      <w:r w:rsidR="00E62D2E">
        <w:rPr>
          <w:sz w:val="28"/>
          <w:szCs w:val="28"/>
        </w:rPr>
        <w:t xml:space="preserve"> </w:t>
      </w:r>
      <w:r w:rsidR="00E62D2E" w:rsidRPr="00E62D2E">
        <w:rPr>
          <w:sz w:val="28"/>
          <w:szCs w:val="28"/>
        </w:rPr>
        <w:t>момента внесения в Единый государственный реестр юридических лиц записи о принятии решения о формировании ликвидационной комиссии унитарного предприятия</w:t>
      </w:r>
      <w:r w:rsidR="00AE5889">
        <w:rPr>
          <w:sz w:val="28"/>
          <w:szCs w:val="28"/>
        </w:rPr>
        <w:t xml:space="preserve"> </w:t>
      </w:r>
      <w:r w:rsidR="00E62D2E" w:rsidRPr="00E62D2E">
        <w:rPr>
          <w:sz w:val="28"/>
          <w:szCs w:val="28"/>
        </w:rPr>
        <w:t>все полномочия по управлению</w:t>
      </w:r>
      <w:proofErr w:type="gramEnd"/>
      <w:r w:rsidR="00E62D2E" w:rsidRPr="00E62D2E">
        <w:rPr>
          <w:sz w:val="28"/>
          <w:szCs w:val="28"/>
        </w:rPr>
        <w:t xml:space="preserve"> делами ликвидируемого</w:t>
      </w:r>
      <w:r w:rsidR="00AE5889">
        <w:rPr>
          <w:sz w:val="28"/>
          <w:szCs w:val="28"/>
        </w:rPr>
        <w:t xml:space="preserve"> </w:t>
      </w:r>
      <w:r w:rsidR="00E62D2E" w:rsidRPr="00E62D2E">
        <w:rPr>
          <w:sz w:val="28"/>
          <w:szCs w:val="28"/>
        </w:rPr>
        <w:t xml:space="preserve">унитарного предприятия переходят к ликвидационной комиссии. От имени ликвидируемого унитарного  предприятия  в  отношениях  со  всеми  органами  и  организациями выступает председатель ликвидационной комиссии. </w:t>
      </w:r>
    </w:p>
    <w:p w:rsidR="00AE5889" w:rsidRDefault="00522AEA" w:rsidP="00EE6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5889">
        <w:rPr>
          <w:sz w:val="28"/>
          <w:szCs w:val="28"/>
        </w:rPr>
        <w:t>.8</w:t>
      </w:r>
      <w:r w:rsidR="00E62D2E" w:rsidRPr="00E62D2E">
        <w:rPr>
          <w:sz w:val="28"/>
          <w:szCs w:val="28"/>
        </w:rPr>
        <w:t>.   Ликвидационная   комиссия   осуществляет   все   мероприятия, предусмотренные  действующим  законодательством,  связанные  с  ликвидацией унитарного предприятия.</w:t>
      </w:r>
    </w:p>
    <w:p w:rsidR="00AE5889" w:rsidRDefault="00E62D2E" w:rsidP="00EE6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2E">
        <w:rPr>
          <w:sz w:val="28"/>
          <w:szCs w:val="28"/>
        </w:rPr>
        <w:t xml:space="preserve"> </w:t>
      </w:r>
      <w:r w:rsidR="00522AEA">
        <w:rPr>
          <w:sz w:val="28"/>
          <w:szCs w:val="28"/>
        </w:rPr>
        <w:t>5.9</w:t>
      </w:r>
      <w:r w:rsidRPr="00E62D2E">
        <w:rPr>
          <w:sz w:val="28"/>
          <w:szCs w:val="28"/>
        </w:rPr>
        <w:t>.  Промежуточный  ликвидационный  и  ликвидационный  балансы ликвидируемого унитарного предприятия утверждаются администрацией.</w:t>
      </w:r>
    </w:p>
    <w:p w:rsidR="00AE5889" w:rsidRDefault="00E62D2E" w:rsidP="00EE6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D2E">
        <w:rPr>
          <w:sz w:val="28"/>
          <w:szCs w:val="28"/>
        </w:rPr>
        <w:t xml:space="preserve"> </w:t>
      </w:r>
      <w:r w:rsidR="00522AEA">
        <w:rPr>
          <w:sz w:val="28"/>
          <w:szCs w:val="28"/>
        </w:rPr>
        <w:t>5.10</w:t>
      </w:r>
      <w:r w:rsidRPr="00E62D2E">
        <w:rPr>
          <w:sz w:val="28"/>
          <w:szCs w:val="28"/>
        </w:rPr>
        <w:t>. Если при проведении ликвидации унитарного предприятия установлена невозможность  удовлетворения  требований  его  кредиторов  в  полном  объеме, ликвидационная комиссия унитарного предприятия в срок не позднее одного месяца с момента установления обязательств перед кредиторами принимает</w:t>
      </w:r>
      <w:r w:rsidR="00AE5889">
        <w:rPr>
          <w:sz w:val="28"/>
          <w:szCs w:val="28"/>
        </w:rPr>
        <w:t xml:space="preserve"> </w:t>
      </w:r>
      <w:r w:rsidRPr="00E62D2E">
        <w:rPr>
          <w:sz w:val="28"/>
          <w:szCs w:val="28"/>
        </w:rPr>
        <w:t xml:space="preserve">решение об обращении  в  Арбитражный суд  с  заявлением  о  признании  данного  унитарного предприятия несостоятельным (банкротом). </w:t>
      </w:r>
    </w:p>
    <w:p w:rsidR="00AE5889" w:rsidRDefault="00522AEA" w:rsidP="00EE6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E62D2E" w:rsidRPr="00E62D2E">
        <w:rPr>
          <w:sz w:val="28"/>
          <w:szCs w:val="28"/>
        </w:rPr>
        <w:t xml:space="preserve">. </w:t>
      </w:r>
      <w:proofErr w:type="gramStart"/>
      <w:r w:rsidR="00E62D2E" w:rsidRPr="00E62D2E">
        <w:rPr>
          <w:sz w:val="28"/>
          <w:szCs w:val="28"/>
        </w:rPr>
        <w:t xml:space="preserve">Ликвидация унитарного предприятия считается завершенной, а унитарное предприятие  прекратившим  существование  после  внесения  об этом  записи  в Единый государственный реестр юридических лиц. </w:t>
      </w:r>
      <w:proofErr w:type="gramEnd"/>
    </w:p>
    <w:p w:rsidR="00E62D2E" w:rsidRPr="00A96598" w:rsidRDefault="00522AEA" w:rsidP="00EE6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E62D2E" w:rsidRPr="00E62D2E">
        <w:rPr>
          <w:sz w:val="28"/>
          <w:szCs w:val="28"/>
        </w:rPr>
        <w:t xml:space="preserve">.  Председатель  ликвидационной  комиссии  </w:t>
      </w:r>
      <w:proofErr w:type="gramStart"/>
      <w:r w:rsidR="00E62D2E" w:rsidRPr="00E62D2E">
        <w:rPr>
          <w:sz w:val="28"/>
          <w:szCs w:val="28"/>
        </w:rPr>
        <w:t>в  трехдневный  срок со  дня получения в регистрирующем органе свидетельства</w:t>
      </w:r>
      <w:r w:rsidR="00AE5889">
        <w:rPr>
          <w:sz w:val="28"/>
          <w:szCs w:val="28"/>
        </w:rPr>
        <w:t xml:space="preserve"> </w:t>
      </w:r>
      <w:r w:rsidR="00E62D2E" w:rsidRPr="00E62D2E">
        <w:rPr>
          <w:sz w:val="28"/>
          <w:szCs w:val="28"/>
        </w:rPr>
        <w:t>о внесении записи о ликвидации</w:t>
      </w:r>
      <w:proofErr w:type="gramEnd"/>
      <w:r w:rsidR="00E62D2E" w:rsidRPr="00E62D2E">
        <w:rPr>
          <w:sz w:val="28"/>
          <w:szCs w:val="28"/>
        </w:rPr>
        <w:t xml:space="preserve"> унитарного  предприятия в  Единый  государственный реестр  юридических  лиц обязан представлять его копию</w:t>
      </w:r>
      <w:r w:rsidR="00AE5889">
        <w:rPr>
          <w:sz w:val="28"/>
          <w:szCs w:val="28"/>
        </w:rPr>
        <w:t xml:space="preserve"> </w:t>
      </w:r>
      <w:r w:rsidR="00E62D2E" w:rsidRPr="00E62D2E">
        <w:rPr>
          <w:sz w:val="28"/>
          <w:szCs w:val="28"/>
        </w:rPr>
        <w:t>в администрацию.</w:t>
      </w:r>
    </w:p>
    <w:p w:rsidR="00AE5889" w:rsidRDefault="00AE5889" w:rsidP="00EE669D">
      <w:pPr>
        <w:widowControl w:val="0"/>
        <w:autoSpaceDE w:val="0"/>
        <w:autoSpaceDN w:val="0"/>
        <w:ind w:firstLine="709"/>
        <w:jc w:val="center"/>
        <w:outlineLvl w:val="1"/>
        <w:rPr>
          <w:color w:val="000000"/>
          <w:sz w:val="28"/>
          <w:szCs w:val="28"/>
        </w:rPr>
      </w:pPr>
    </w:p>
    <w:p w:rsidR="00DB4973" w:rsidRPr="00F13A9E" w:rsidRDefault="00522AEA" w:rsidP="00DB4973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F13A9E">
        <w:rPr>
          <w:b/>
          <w:color w:val="000000"/>
          <w:sz w:val="28"/>
          <w:szCs w:val="28"/>
        </w:rPr>
        <w:t>6</w:t>
      </w:r>
      <w:r w:rsidR="00DB4973" w:rsidRPr="00F13A9E">
        <w:rPr>
          <w:b/>
          <w:color w:val="000000"/>
          <w:sz w:val="28"/>
          <w:szCs w:val="28"/>
        </w:rPr>
        <w:t>. Ответственность и контроль</w:t>
      </w:r>
    </w:p>
    <w:p w:rsidR="00DB4973" w:rsidRPr="00DB4973" w:rsidRDefault="00DB4973" w:rsidP="00DB497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DB4973" w:rsidRPr="00DB4973" w:rsidRDefault="00522AEA" w:rsidP="00DB497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B4973" w:rsidRPr="00DB4973">
        <w:rPr>
          <w:color w:val="000000"/>
          <w:sz w:val="28"/>
          <w:szCs w:val="28"/>
        </w:rPr>
        <w:t>.1. Ответственность за организацию работы по созданию, реорганизации и ликвидации предприятий и учреждений несет Учредитель.</w:t>
      </w:r>
    </w:p>
    <w:p w:rsidR="00DB4973" w:rsidRPr="00DB4973" w:rsidRDefault="00522AEA" w:rsidP="00DB497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B4973" w:rsidRPr="00DB4973">
        <w:rPr>
          <w:color w:val="000000"/>
          <w:sz w:val="28"/>
          <w:szCs w:val="28"/>
        </w:rPr>
        <w:t>.2. Ответственность за управление, эффективное и целевое использование предприятием или учреждением муниципального имущества, его сохранность, достоверность представляемых документов несет руководитель предприятия или учреждения.</w:t>
      </w:r>
    </w:p>
    <w:p w:rsidR="00DB4973" w:rsidRPr="00DB4973" w:rsidRDefault="00522AEA" w:rsidP="00DB497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B4973" w:rsidRPr="00DB4973">
        <w:rPr>
          <w:color w:val="000000"/>
          <w:sz w:val="28"/>
          <w:szCs w:val="28"/>
        </w:rPr>
        <w:t xml:space="preserve">.3. За невыполнение руководителем предприятия или учреждения решений учредителя о реорганизации или ликвидации организации он может быть привлечен учредителем к ответственности, в том числе освобожден от должности в соответствии с Трудовым </w:t>
      </w:r>
      <w:hyperlink r:id="rId15" w:history="1">
        <w:r w:rsidR="00DB4973" w:rsidRPr="00DB4973">
          <w:rPr>
            <w:color w:val="000000"/>
            <w:sz w:val="28"/>
            <w:szCs w:val="28"/>
          </w:rPr>
          <w:t>кодексом</w:t>
        </w:r>
      </w:hyperlink>
      <w:r w:rsidR="00DB4973" w:rsidRPr="00DB4973">
        <w:rPr>
          <w:color w:val="000000"/>
          <w:sz w:val="28"/>
          <w:szCs w:val="28"/>
        </w:rPr>
        <w:t xml:space="preserve"> Российской Федерации.</w:t>
      </w:r>
    </w:p>
    <w:p w:rsidR="00DB4973" w:rsidRPr="00DB4973" w:rsidRDefault="00522AEA" w:rsidP="00DB497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B4973" w:rsidRPr="00DB4973">
        <w:rPr>
          <w:color w:val="000000"/>
          <w:sz w:val="28"/>
          <w:szCs w:val="28"/>
        </w:rPr>
        <w:t xml:space="preserve">.4. Организационно-правовые механизмы влияния на предприятие и учреждение в соответствии с действующим законодательством РФ учредитель реализует через разработку программ, положений и правил, регламентирующих его деятельность, а также путем </w:t>
      </w:r>
      <w:proofErr w:type="gramStart"/>
      <w:r w:rsidR="00DB4973" w:rsidRPr="00DB4973">
        <w:rPr>
          <w:color w:val="000000"/>
          <w:sz w:val="28"/>
          <w:szCs w:val="28"/>
        </w:rPr>
        <w:t>контроля за</w:t>
      </w:r>
      <w:proofErr w:type="gramEnd"/>
      <w:r w:rsidR="00DB4973" w:rsidRPr="00DB4973">
        <w:rPr>
          <w:color w:val="000000"/>
          <w:sz w:val="28"/>
          <w:szCs w:val="28"/>
        </w:rPr>
        <w:t xml:space="preserve"> </w:t>
      </w:r>
      <w:r w:rsidR="00DB4973" w:rsidRPr="00DB4973">
        <w:rPr>
          <w:color w:val="000000"/>
          <w:sz w:val="28"/>
          <w:szCs w:val="28"/>
        </w:rPr>
        <w:lastRenderedPageBreak/>
        <w:t>исполнением руководителем предприятия или учреждения условий трудового договора.</w:t>
      </w:r>
    </w:p>
    <w:p w:rsidR="00DB4973" w:rsidRPr="00DB4973" w:rsidRDefault="00522AEA" w:rsidP="00DB4973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B4973" w:rsidRPr="00DB4973">
        <w:rPr>
          <w:color w:val="000000"/>
          <w:sz w:val="28"/>
          <w:szCs w:val="28"/>
        </w:rPr>
        <w:t>.5. Предприятие и учреждение взаимодействуют с отраслевыми (функциональными) органами учредителя по вопросам, входящим в их компетенцию. Представители учредителя вправе принимать участие в совещаниях, собраниях, проводимых на предприятии и в учреждении.</w:t>
      </w:r>
    </w:p>
    <w:p w:rsidR="006F44D7" w:rsidRPr="002E1CE9" w:rsidRDefault="00522AEA" w:rsidP="00A55139">
      <w:pPr>
        <w:widowControl w:val="0"/>
        <w:autoSpaceDE w:val="0"/>
        <w:autoSpaceDN w:val="0"/>
        <w:ind w:firstLine="540"/>
        <w:jc w:val="both"/>
        <w:rPr>
          <w:b/>
          <w:szCs w:val="28"/>
        </w:rPr>
      </w:pPr>
      <w:r>
        <w:rPr>
          <w:color w:val="000000"/>
          <w:sz w:val="28"/>
          <w:szCs w:val="28"/>
        </w:rPr>
        <w:t>6</w:t>
      </w:r>
      <w:r w:rsidR="00DB4973" w:rsidRPr="00DB4973">
        <w:rPr>
          <w:color w:val="000000"/>
          <w:sz w:val="28"/>
          <w:szCs w:val="28"/>
        </w:rPr>
        <w:t xml:space="preserve">.6. </w:t>
      </w:r>
      <w:r w:rsidR="00DB4973">
        <w:rPr>
          <w:color w:val="000000"/>
          <w:sz w:val="28"/>
          <w:szCs w:val="28"/>
        </w:rPr>
        <w:t>Совет депутатов</w:t>
      </w:r>
      <w:r w:rsidR="00066074" w:rsidRPr="00066074">
        <w:rPr>
          <w:bCs/>
          <w:color w:val="000000"/>
          <w:sz w:val="28"/>
          <w:szCs w:val="28"/>
        </w:rPr>
        <w:t xml:space="preserve"> </w:t>
      </w:r>
      <w:r w:rsidR="00066074" w:rsidRPr="00085626">
        <w:rPr>
          <w:bCs/>
          <w:color w:val="000000"/>
          <w:sz w:val="28"/>
          <w:szCs w:val="28"/>
        </w:rPr>
        <w:t xml:space="preserve">Суздальского сельсовета </w:t>
      </w:r>
      <w:r w:rsidR="00066074" w:rsidRPr="00085626">
        <w:rPr>
          <w:sz w:val="28"/>
          <w:szCs w:val="28"/>
        </w:rPr>
        <w:t>Доволенского района Новосибирской области</w:t>
      </w:r>
      <w:r w:rsidR="00066074" w:rsidRPr="00085626">
        <w:rPr>
          <w:color w:val="000000"/>
          <w:sz w:val="28"/>
          <w:szCs w:val="28"/>
        </w:rPr>
        <w:t xml:space="preserve"> </w:t>
      </w:r>
      <w:r w:rsidR="00C42D26">
        <w:rPr>
          <w:color w:val="000000"/>
          <w:sz w:val="28"/>
          <w:szCs w:val="28"/>
        </w:rPr>
        <w:t xml:space="preserve"> </w:t>
      </w:r>
      <w:r w:rsidR="00DB4973" w:rsidRPr="00DB4973">
        <w:rPr>
          <w:color w:val="000000"/>
          <w:sz w:val="28"/>
          <w:szCs w:val="28"/>
        </w:rPr>
        <w:t xml:space="preserve"> вправе заслушивать отчеты руководителей о деятельности муниципальных предприятий, учреждений по мере необходимости.</w:t>
      </w:r>
    </w:p>
    <w:sectPr w:rsidR="006F44D7" w:rsidRPr="002E1CE9" w:rsidSect="00AD6F42">
      <w:footerReference w:type="default" r:id="rId16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50" w:rsidRDefault="00CF7450" w:rsidP="00AD6F42">
      <w:r>
        <w:separator/>
      </w:r>
    </w:p>
  </w:endnote>
  <w:endnote w:type="continuationSeparator" w:id="0">
    <w:p w:rsidR="00CF7450" w:rsidRDefault="00CF7450" w:rsidP="00AD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42" w:rsidRDefault="00A14056">
    <w:pPr>
      <w:pStyle w:val="ac"/>
      <w:jc w:val="center"/>
    </w:pPr>
    <w:fldSimple w:instr="PAGE   \* MERGEFORMAT">
      <w:r w:rsidR="00B603C7">
        <w:rPr>
          <w:noProof/>
        </w:rPr>
        <w:t>2</w:t>
      </w:r>
    </w:fldSimple>
  </w:p>
  <w:p w:rsidR="00AD6F42" w:rsidRDefault="00AD6F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50" w:rsidRDefault="00CF7450" w:rsidP="00AD6F42">
      <w:r>
        <w:separator/>
      </w:r>
    </w:p>
  </w:footnote>
  <w:footnote w:type="continuationSeparator" w:id="0">
    <w:p w:rsidR="00CF7450" w:rsidRDefault="00CF7450" w:rsidP="00AD6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DD4"/>
    <w:multiLevelType w:val="multilevel"/>
    <w:tmpl w:val="A23A3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13E28C2"/>
    <w:multiLevelType w:val="multilevel"/>
    <w:tmpl w:val="9E52484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39B5775"/>
    <w:multiLevelType w:val="hybridMultilevel"/>
    <w:tmpl w:val="427CF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B5C40A2"/>
    <w:multiLevelType w:val="multilevel"/>
    <w:tmpl w:val="A23A3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CC866F8"/>
    <w:multiLevelType w:val="hybridMultilevel"/>
    <w:tmpl w:val="FD044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73966B7"/>
    <w:multiLevelType w:val="multilevel"/>
    <w:tmpl w:val="A23A3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FA4119F"/>
    <w:multiLevelType w:val="hybridMultilevel"/>
    <w:tmpl w:val="33800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5A4176"/>
    <w:multiLevelType w:val="multilevel"/>
    <w:tmpl w:val="9E52484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5567BF7"/>
    <w:multiLevelType w:val="multilevel"/>
    <w:tmpl w:val="E360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390EE0"/>
    <w:multiLevelType w:val="hybridMultilevel"/>
    <w:tmpl w:val="D8C22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605306"/>
    <w:multiLevelType w:val="hybridMultilevel"/>
    <w:tmpl w:val="898E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6340F"/>
    <w:multiLevelType w:val="hybridMultilevel"/>
    <w:tmpl w:val="E3606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D48"/>
    <w:rsid w:val="00066074"/>
    <w:rsid w:val="000809DA"/>
    <w:rsid w:val="00082404"/>
    <w:rsid w:val="00085626"/>
    <w:rsid w:val="000B0B9D"/>
    <w:rsid w:val="000E0F10"/>
    <w:rsid w:val="000F2A9B"/>
    <w:rsid w:val="00184FB1"/>
    <w:rsid w:val="00195429"/>
    <w:rsid w:val="001D37C5"/>
    <w:rsid w:val="001D7928"/>
    <w:rsid w:val="00210175"/>
    <w:rsid w:val="002133BF"/>
    <w:rsid w:val="00292737"/>
    <w:rsid w:val="0029531E"/>
    <w:rsid w:val="002C2477"/>
    <w:rsid w:val="002E0749"/>
    <w:rsid w:val="002E1CE9"/>
    <w:rsid w:val="002E32E6"/>
    <w:rsid w:val="00316059"/>
    <w:rsid w:val="00380ADE"/>
    <w:rsid w:val="003B7658"/>
    <w:rsid w:val="003D4FA7"/>
    <w:rsid w:val="003F7D91"/>
    <w:rsid w:val="0040021A"/>
    <w:rsid w:val="00414B93"/>
    <w:rsid w:val="004448E7"/>
    <w:rsid w:val="005072B3"/>
    <w:rsid w:val="00522AEA"/>
    <w:rsid w:val="005517CF"/>
    <w:rsid w:val="00551AF3"/>
    <w:rsid w:val="0055250F"/>
    <w:rsid w:val="005852E7"/>
    <w:rsid w:val="00594E18"/>
    <w:rsid w:val="005A347F"/>
    <w:rsid w:val="005F6C29"/>
    <w:rsid w:val="006234B8"/>
    <w:rsid w:val="00637621"/>
    <w:rsid w:val="00684CBF"/>
    <w:rsid w:val="006856EB"/>
    <w:rsid w:val="00696DBB"/>
    <w:rsid w:val="006F44D7"/>
    <w:rsid w:val="0071508A"/>
    <w:rsid w:val="00796F7B"/>
    <w:rsid w:val="007A453D"/>
    <w:rsid w:val="007B58E6"/>
    <w:rsid w:val="00853E61"/>
    <w:rsid w:val="00897623"/>
    <w:rsid w:val="008B1299"/>
    <w:rsid w:val="008E547F"/>
    <w:rsid w:val="00931403"/>
    <w:rsid w:val="0095210A"/>
    <w:rsid w:val="00990928"/>
    <w:rsid w:val="009A5D6F"/>
    <w:rsid w:val="009C2188"/>
    <w:rsid w:val="00A14056"/>
    <w:rsid w:val="00A1721D"/>
    <w:rsid w:val="00A24666"/>
    <w:rsid w:val="00A307A8"/>
    <w:rsid w:val="00A55139"/>
    <w:rsid w:val="00A72D48"/>
    <w:rsid w:val="00AD0FB7"/>
    <w:rsid w:val="00AD6F42"/>
    <w:rsid w:val="00AE569D"/>
    <w:rsid w:val="00AE5889"/>
    <w:rsid w:val="00AE7152"/>
    <w:rsid w:val="00B34895"/>
    <w:rsid w:val="00B406BB"/>
    <w:rsid w:val="00B45DFB"/>
    <w:rsid w:val="00B603C7"/>
    <w:rsid w:val="00BC4363"/>
    <w:rsid w:val="00C42D26"/>
    <w:rsid w:val="00C50930"/>
    <w:rsid w:val="00C60331"/>
    <w:rsid w:val="00C77753"/>
    <w:rsid w:val="00C86127"/>
    <w:rsid w:val="00CB63FC"/>
    <w:rsid w:val="00CB6D5C"/>
    <w:rsid w:val="00CD2C7F"/>
    <w:rsid w:val="00CE4CC9"/>
    <w:rsid w:val="00CF7450"/>
    <w:rsid w:val="00D36E2E"/>
    <w:rsid w:val="00D47102"/>
    <w:rsid w:val="00D74545"/>
    <w:rsid w:val="00D81E64"/>
    <w:rsid w:val="00DB4973"/>
    <w:rsid w:val="00E24B7F"/>
    <w:rsid w:val="00E36FCB"/>
    <w:rsid w:val="00E5355C"/>
    <w:rsid w:val="00E560EC"/>
    <w:rsid w:val="00E62D2E"/>
    <w:rsid w:val="00E9449A"/>
    <w:rsid w:val="00E97586"/>
    <w:rsid w:val="00ED49C9"/>
    <w:rsid w:val="00EE669D"/>
    <w:rsid w:val="00F13A9E"/>
    <w:rsid w:val="00F624C8"/>
    <w:rsid w:val="00F8337C"/>
    <w:rsid w:val="00F8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A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56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307A8"/>
    <w:pPr>
      <w:jc w:val="center"/>
    </w:pPr>
    <w:rPr>
      <w:b/>
      <w:sz w:val="28"/>
      <w:szCs w:val="20"/>
    </w:rPr>
  </w:style>
  <w:style w:type="paragraph" w:styleId="a5">
    <w:name w:val="Balloon Text"/>
    <w:basedOn w:val="a"/>
    <w:semiHidden/>
    <w:rsid w:val="002C2477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uiPriority w:val="10"/>
    <w:rsid w:val="005F6C29"/>
    <w:rPr>
      <w:b/>
      <w:sz w:val="28"/>
    </w:rPr>
  </w:style>
  <w:style w:type="character" w:customStyle="1" w:styleId="10">
    <w:name w:val="Заголовок 1 Знак"/>
    <w:link w:val="1"/>
    <w:uiPriority w:val="99"/>
    <w:rsid w:val="00AE56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47102"/>
    <w:pPr>
      <w:widowControl w:val="0"/>
      <w:autoSpaceDE w:val="0"/>
      <w:autoSpaceDN w:val="0"/>
    </w:pPr>
    <w:rPr>
      <w:sz w:val="24"/>
    </w:rPr>
  </w:style>
  <w:style w:type="paragraph" w:styleId="a6">
    <w:name w:val="Subtitle"/>
    <w:basedOn w:val="a"/>
    <w:next w:val="a7"/>
    <w:link w:val="a8"/>
    <w:qFormat/>
    <w:rsid w:val="000B0B9D"/>
    <w:pPr>
      <w:keepNext/>
      <w:suppressAutoHyphens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link w:val="a6"/>
    <w:rsid w:val="000B0B9D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0B0B9D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0B0B9D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F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6F4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D6F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6F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EC6F69734824214B1724EC9E4F8B3DA60EEB3C72FF4832F023E04256D82C45E6FF4409AAD6B03AAD6CE7B294131C5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B04FFC37F15BE886FC407999F4C31BB1C3158BA7A7CD4C85983D1FAAF85556B3537ECA4BBBB4091D0EEF7E758D10689B97E2FC42D8786DZCF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764C86157EA4555D2A93787F87705CC8387FD5F35B8CC7114AFF2A1CC5238D8AAC98ADB03A1094AA13A68BBEsFK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764C86157EA4555D2A93787F87705CC8387AD0F7588CC7114AFF2A1CC5238D8AAC98ADB03A1094AA13A68BBEsFK2G" TargetMode="External"/><Relationship Id="rId10" Type="http://schemas.openxmlformats.org/officeDocument/2006/relationships/hyperlink" Target="consultantplus://offline/ref=0F764C86157EA4555D2A93787F87705CC83A7FD7F4588CC7114AFF2A1CC5238D8AAC98ADB03A1094AA13A68BBEsFK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764C86157EA4555D2A93787F87705CC83B79D0F2578CC7114AFF2A1CC5238D8AAC98ADB03A1094AA13A68BBEsFK2G" TargetMode="External"/><Relationship Id="rId14" Type="http://schemas.openxmlformats.org/officeDocument/2006/relationships/hyperlink" Target="consultantplus://offline/ref=FEC6F69734824214B1724EC9E4F8B3DA61E7B0CE2CF6832F023E04256D82C45E7DF41896AD6318AADBDB2D780449BC96449EF8F8F010F6DC32C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0C03-0993-4813-AFE7-64EC7DF7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Новосергиевский поссовет</Company>
  <LinksUpToDate>false</LinksUpToDate>
  <CharactersWithSpaces>23285</CharactersWithSpaces>
  <SharedDoc>false</SharedDoc>
  <HLinks>
    <vt:vector size="54" baseType="variant">
      <vt:variant>
        <vt:i4>5701721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consultantplus://offline/ref=0F764C86157EA4555D2A93787F87705CC8387AD0F7588CC7114AFF2A1CC5238D8AAC98ADB03A1094AA13A68BBEsFK2G</vt:lpwstr>
      </vt:variant>
      <vt:variant>
        <vt:lpwstr/>
      </vt:variant>
      <vt:variant>
        <vt:i4>2621546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consultantplus://offline/ref=FEC6F69734824214B1724EC9E4F8B3DA61E7B0CE2CF6832F023E04256D82C45E7DF41896AD6318AADBDB2D780449BC96449EF8F8F010F6DC32C8F</vt:lpwstr>
      </vt:variant>
      <vt:variant>
        <vt:lpwstr/>
      </vt:variant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1638495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consultantplus://offline/ref=FEC6F69734824214B1724EC9E4F8B3DA60EEB3C72FF4832F023E04256D82C45E6FF4409AAD6B03AAD6CE7B294131C5F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consultantplus://offline/ref=DAB04FFC37F15BE886FC407999F4C31BB1C3158BA7A7CD4C85983D1FAAF85556B3537ECA4BBBB4091D0EEF7E758D10689B97E2FC42D8786DZCFEH</vt:lpwstr>
      </vt:variant>
      <vt:variant>
        <vt:lpwstr/>
      </vt:variant>
      <vt:variant>
        <vt:i4>5701637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consultantplus://offline/ref=0F764C86157EA4555D2A93787F87705CC8387FD5F35B8CC7114AFF2A1CC5238D8AAC98ADB03A1094AA13A68BBEsFK2G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consultantplus://offline/ref=0F764C86157EA4555D2A93787F87705CC83A7FD7F4588CC7114AFF2A1CC5238D8AAC98ADB03A1094AA13A68BBEsFK2G</vt:lpwstr>
      </vt:variant>
      <vt:variant>
        <vt:lpwstr/>
      </vt:variant>
      <vt:variant>
        <vt:i4>5701713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consultantplus://offline/ref=0F764C86157EA4555D2A93787F87705CC83B79D0F2578CC7114AFF2A1CC5238D8AAC98ADB03A1094AA13A68BBEsFK2G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Specialist</dc:creator>
  <cp:lastModifiedBy>Совет</cp:lastModifiedBy>
  <cp:revision>6</cp:revision>
  <cp:lastPrinted>2022-06-30T09:55:00Z</cp:lastPrinted>
  <dcterms:created xsi:type="dcterms:W3CDTF">2022-06-29T04:00:00Z</dcterms:created>
  <dcterms:modified xsi:type="dcterms:W3CDTF">2022-06-30T10:00:00Z</dcterms:modified>
</cp:coreProperties>
</file>