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FC" w:rsidRDefault="009A1DFC" w:rsidP="009A1DFC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FC" w:rsidRDefault="009A1DFC" w:rsidP="009A1DFC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9A1DFC" w:rsidRDefault="009A1DFC" w:rsidP="009A1DFC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ДОВОЛЕНСКОГО РАЙОНА НОВОСИБИРСКОЙ ОБЛАСТИ</w:t>
      </w:r>
    </w:p>
    <w:p w:rsidR="009A1DFC" w:rsidRDefault="009A1DFC" w:rsidP="009A1DFC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9A1DFC" w:rsidRDefault="009A1DFC" w:rsidP="009A1DFC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9A1DFC" w:rsidRDefault="00AE14FE" w:rsidP="00AE14FE">
      <w:pPr>
        <w:widowControl/>
        <w:tabs>
          <w:tab w:val="left" w:pos="7728"/>
        </w:tabs>
        <w:suppressAutoHyphens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</w:p>
    <w:p w:rsidR="009A1DFC" w:rsidRDefault="009A1DFC" w:rsidP="009A1DFC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РЕШЕНИЕ</w:t>
      </w:r>
    </w:p>
    <w:p w:rsidR="009A1DFC" w:rsidRDefault="009A1DFC" w:rsidP="009A1DFC">
      <w:pPr>
        <w:widowControl/>
        <w:suppressAutoHyphens/>
        <w:jc w:val="center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( </w:t>
      </w:r>
      <w:r w:rsidR="00182847">
        <w:rPr>
          <w:rFonts w:ascii="Times New Roman" w:hAnsi="Times New Roman"/>
          <w:iCs/>
          <w:color w:val="auto"/>
          <w:sz w:val="28"/>
          <w:szCs w:val="28"/>
          <w:lang w:eastAsia="zh-CN"/>
        </w:rPr>
        <w:t>двадцать первой</w:t>
      </w:r>
      <w:r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сессии)</w:t>
      </w:r>
    </w:p>
    <w:p w:rsidR="009A1DFC" w:rsidRDefault="009A1DFC" w:rsidP="009A1DFC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9A1DFC" w:rsidRDefault="009A1DFC" w:rsidP="009A1DFC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9A1DFC" w:rsidRPr="009A1DFC" w:rsidRDefault="00182847" w:rsidP="009A1DFC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30.06</w:t>
      </w:r>
      <w:r w:rsidR="009A1DFC" w:rsidRPr="009A1DFC">
        <w:rPr>
          <w:rFonts w:ascii="Times New Roman" w:hAnsi="Times New Roman" w:cs="Times New Roman"/>
          <w:color w:val="auto"/>
          <w:sz w:val="28"/>
          <w:szCs w:val="28"/>
          <w:lang w:eastAsia="zh-CN"/>
        </w:rPr>
        <w:t>.2022</w:t>
      </w:r>
      <w:r w:rsidR="009A1DFC" w:rsidRPr="009A1DFC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                                     с. Суздалка                                        </w:t>
      </w:r>
      <w:r w:rsidR="009A1DFC" w:rsidRPr="009A1DFC"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</w:t>
      </w:r>
      <w:r w:rsidR="009A1DFC" w:rsidRPr="009A1DFC"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>74</w:t>
      </w:r>
    </w:p>
    <w:p w:rsidR="009A1DFC" w:rsidRPr="009A1DFC" w:rsidRDefault="009A1DFC" w:rsidP="009A1DFC">
      <w:pPr>
        <w:rPr>
          <w:rFonts w:ascii="Times New Roman" w:hAnsi="Times New Roman" w:cs="Times New Roman"/>
          <w:sz w:val="28"/>
          <w:szCs w:val="28"/>
        </w:rPr>
      </w:pPr>
    </w:p>
    <w:p w:rsidR="00C90349" w:rsidRDefault="009A1DFC" w:rsidP="00AE14FE">
      <w:pPr>
        <w:jc w:val="both"/>
        <w:rPr>
          <w:rFonts w:ascii="Times New Roman" w:hAnsi="Times New Roman" w:cs="Times New Roman"/>
          <w:sz w:val="28"/>
          <w:szCs w:val="28"/>
        </w:rPr>
      </w:pPr>
      <w:r w:rsidRPr="009A1DFC">
        <w:rPr>
          <w:rFonts w:ascii="Times New Roman" w:hAnsi="Times New Roman" w:cs="Times New Roman"/>
          <w:sz w:val="28"/>
          <w:szCs w:val="28"/>
        </w:rPr>
        <w:t xml:space="preserve">    </w:t>
      </w:r>
      <w:r w:rsidR="00AE14FE">
        <w:rPr>
          <w:rFonts w:ascii="Times New Roman" w:hAnsi="Times New Roman" w:cs="Times New Roman"/>
          <w:sz w:val="28"/>
          <w:szCs w:val="28"/>
        </w:rPr>
        <w:t xml:space="preserve">  В</w:t>
      </w:r>
      <w:r w:rsidRPr="009A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несоответствием с действующим законодательством</w:t>
      </w:r>
      <w:r w:rsidR="00AE14FE">
        <w:rPr>
          <w:rFonts w:ascii="Times New Roman" w:hAnsi="Times New Roman" w:cs="Times New Roman"/>
          <w:sz w:val="28"/>
          <w:szCs w:val="28"/>
        </w:rPr>
        <w:t xml:space="preserve"> нормативно правовых актов Совета депутатов Суздальского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Суздальского сельсовета Доволенского района Новосибирской области решил:</w:t>
      </w:r>
    </w:p>
    <w:p w:rsidR="009A1DFC" w:rsidRDefault="009A1DFC" w:rsidP="00AE1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4FE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="00AE14FE">
        <w:rPr>
          <w:rFonts w:ascii="Times New Roman" w:hAnsi="Times New Roman" w:cs="Times New Roman"/>
          <w:sz w:val="28"/>
          <w:szCs w:val="28"/>
        </w:rPr>
        <w:t xml:space="preserve"> Совета депутатов Суздальского сельсовета Доволенского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22.09.2021 года № 38</w:t>
      </w:r>
      <w:r w:rsidR="00AE14FE">
        <w:rPr>
          <w:rFonts w:ascii="Times New Roman" w:hAnsi="Times New Roman" w:cs="Times New Roman"/>
          <w:sz w:val="28"/>
          <w:szCs w:val="28"/>
        </w:rPr>
        <w:t xml:space="preserve"> «Об утверждении положений о муниципальной службе в Суздальском сельсовете Доволенского района Новосибирской области».</w:t>
      </w:r>
    </w:p>
    <w:p w:rsidR="00AE14FE" w:rsidRPr="003246E3" w:rsidRDefault="00AE14FE" w:rsidP="00AE14FE">
      <w:pPr>
        <w:pStyle w:val="ConsPlusNormal"/>
        <w:tabs>
          <w:tab w:val="left" w:pos="-567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6E3">
        <w:rPr>
          <w:sz w:val="28"/>
          <w:szCs w:val="28"/>
        </w:rPr>
        <w:t>2. Опубликовать настоящее решение в периодическом печатном издании  «Суздальский вестник» и разместить на официальном сайте администрации  Суздальского  сельсовета Доволенского района Новосибирской области.</w:t>
      </w:r>
    </w:p>
    <w:p w:rsidR="00AE14FE" w:rsidRPr="003246E3" w:rsidRDefault="00AE14FE" w:rsidP="00AE14FE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246E3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E14FE" w:rsidRPr="003246E3" w:rsidRDefault="00AE14FE" w:rsidP="00AE14FE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AE14FE" w:rsidRPr="003246E3" w:rsidRDefault="00AE14FE" w:rsidP="00AE14FE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AE14FE" w:rsidRPr="003246E3" w:rsidRDefault="00AE14FE" w:rsidP="00AE14FE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E14FE" w:rsidRPr="003246E3" w:rsidRDefault="00AE14FE" w:rsidP="00AE14FE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Суздальского сельсовета</w:t>
      </w:r>
    </w:p>
    <w:p w:rsidR="00AE14FE" w:rsidRPr="003246E3" w:rsidRDefault="00AE14FE" w:rsidP="00AE14FE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AE14FE" w:rsidRPr="003246E3" w:rsidRDefault="00AE14FE" w:rsidP="00AE14FE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С.И.Юрьев</w:t>
      </w:r>
    </w:p>
    <w:p w:rsidR="00AE14FE" w:rsidRPr="003246E3" w:rsidRDefault="00AE14FE" w:rsidP="00AE14FE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AE14FE" w:rsidRPr="003246E3" w:rsidRDefault="00AE14FE" w:rsidP="00AE14FE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AE14FE" w:rsidRPr="003246E3" w:rsidRDefault="00AE14FE" w:rsidP="00AE14FE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Глава Суздальского сельсовета</w:t>
      </w:r>
    </w:p>
    <w:p w:rsidR="00AE14FE" w:rsidRPr="003246E3" w:rsidRDefault="00AE14FE" w:rsidP="00AE14FE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AE14FE" w:rsidRPr="003246E3" w:rsidRDefault="00AE14FE" w:rsidP="00AE14FE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Н.А.Казанцев</w:t>
      </w:r>
    </w:p>
    <w:p w:rsidR="00AE14FE" w:rsidRPr="003246E3" w:rsidRDefault="00AE14FE" w:rsidP="00AE14FE">
      <w:pPr>
        <w:pStyle w:val="ConsPlusNormal"/>
        <w:ind w:firstLine="0"/>
        <w:jc w:val="center"/>
        <w:rPr>
          <w:sz w:val="28"/>
          <w:szCs w:val="28"/>
        </w:rPr>
      </w:pPr>
    </w:p>
    <w:p w:rsidR="00AE14FE" w:rsidRPr="009A1DFC" w:rsidRDefault="00AE14FE" w:rsidP="009A1DFC">
      <w:pPr>
        <w:rPr>
          <w:rFonts w:ascii="Times New Roman" w:hAnsi="Times New Roman" w:cs="Times New Roman"/>
          <w:sz w:val="28"/>
          <w:szCs w:val="28"/>
        </w:rPr>
      </w:pPr>
    </w:p>
    <w:sectPr w:rsidR="00AE14FE" w:rsidRPr="009A1DFC" w:rsidSect="00C9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DFC"/>
    <w:rsid w:val="00182847"/>
    <w:rsid w:val="00222CB6"/>
    <w:rsid w:val="009A1DFC"/>
    <w:rsid w:val="00AE14FE"/>
    <w:rsid w:val="00C90349"/>
    <w:rsid w:val="00E53799"/>
    <w:rsid w:val="00EE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F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F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E14FE"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1"/>
    <w:uiPriority w:val="99"/>
    <w:rsid w:val="00AE14FE"/>
    <w:pPr>
      <w:widowControl w:val="0"/>
      <w:spacing w:after="0" w:line="240" w:lineRule="auto"/>
      <w:ind w:firstLine="7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2022-06-30T09:15:00Z</cp:lastPrinted>
  <dcterms:created xsi:type="dcterms:W3CDTF">2022-07-29T04:31:00Z</dcterms:created>
  <dcterms:modified xsi:type="dcterms:W3CDTF">2022-07-29T04:31:00Z</dcterms:modified>
</cp:coreProperties>
</file>