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C7" w:rsidRDefault="008A32C7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A32C7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926" w:rsidRPr="000D0190" w:rsidRDefault="001F0926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0190">
        <w:rPr>
          <w:rFonts w:ascii="Times New Roman" w:hAnsi="Times New Roman"/>
          <w:bCs/>
          <w:sz w:val="28"/>
          <w:szCs w:val="28"/>
        </w:rPr>
        <w:t xml:space="preserve">АДМИНИСТРАЦИЯ  </w:t>
      </w:r>
      <w:r w:rsidR="000D0190" w:rsidRPr="000D0190">
        <w:rPr>
          <w:rFonts w:ascii="Times New Roman" w:hAnsi="Times New Roman"/>
          <w:bCs/>
          <w:sz w:val="28"/>
          <w:szCs w:val="28"/>
        </w:rPr>
        <w:t>СУЗДАЛЬСКОГО</w:t>
      </w:r>
      <w:r w:rsidRPr="000D0190">
        <w:rPr>
          <w:rFonts w:ascii="Times New Roman" w:hAnsi="Times New Roman"/>
          <w:bCs/>
          <w:sz w:val="28"/>
          <w:szCs w:val="28"/>
        </w:rPr>
        <w:t xml:space="preserve">  СЕЛЬСОВЕТА</w:t>
      </w:r>
      <w:r w:rsidRPr="000D0190">
        <w:rPr>
          <w:rFonts w:ascii="Times New Roman" w:hAnsi="Times New Roman"/>
          <w:bCs/>
          <w:sz w:val="28"/>
          <w:szCs w:val="28"/>
        </w:rPr>
        <w:br/>
        <w:t>ДОВОЛЕНСКОГО РАЙОНА НОВОСИБИРСКОЙ ОБЛАСТИ</w:t>
      </w:r>
    </w:p>
    <w:p w:rsidR="001F0926" w:rsidRPr="000D0190" w:rsidRDefault="001F0926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0D0190" w:rsidRPr="000D0190" w:rsidRDefault="000D0190" w:rsidP="000D0190">
      <w:pPr>
        <w:widowControl w:val="0"/>
        <w:tabs>
          <w:tab w:val="left" w:pos="754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0190">
        <w:rPr>
          <w:rFonts w:ascii="Times New Roman" w:hAnsi="Times New Roman"/>
          <w:bCs/>
          <w:sz w:val="28"/>
          <w:szCs w:val="28"/>
        </w:rPr>
        <w:tab/>
      </w:r>
    </w:p>
    <w:p w:rsidR="001F0926" w:rsidRPr="000D0190" w:rsidRDefault="001F0926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0190">
        <w:rPr>
          <w:rFonts w:ascii="Times New Roman" w:hAnsi="Times New Roman"/>
          <w:bCs/>
          <w:sz w:val="28"/>
          <w:szCs w:val="28"/>
        </w:rPr>
        <w:t>ПОСТАНОВЛЕНИЕ</w:t>
      </w:r>
    </w:p>
    <w:p w:rsidR="000D0190" w:rsidRPr="000D0190" w:rsidRDefault="000D0190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1F0926" w:rsidRPr="000B1CEE" w:rsidRDefault="001F0926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B1CE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F0926" w:rsidRPr="004B186A" w:rsidRDefault="00C129E9" w:rsidP="001F09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04.04.2022</w:t>
      </w:r>
      <w:r w:rsidR="001F0926" w:rsidRPr="004B186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/>
          <w:bCs/>
          <w:sz w:val="28"/>
          <w:szCs w:val="28"/>
        </w:rPr>
        <w:t>16</w:t>
      </w:r>
    </w:p>
    <w:p w:rsidR="004B186A" w:rsidRPr="004B186A" w:rsidRDefault="004B186A" w:rsidP="004B18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4B186A">
        <w:rPr>
          <w:rFonts w:ascii="Times New Roman" w:hAnsi="Times New Roman"/>
          <w:bCs/>
          <w:sz w:val="28"/>
          <w:szCs w:val="28"/>
        </w:rPr>
        <w:t xml:space="preserve">. </w:t>
      </w:r>
      <w:r w:rsidR="000D0190">
        <w:rPr>
          <w:rFonts w:ascii="Times New Roman" w:hAnsi="Times New Roman"/>
          <w:bCs/>
          <w:sz w:val="28"/>
          <w:szCs w:val="28"/>
        </w:rPr>
        <w:t>Суздалка</w:t>
      </w:r>
    </w:p>
    <w:p w:rsidR="001F0926" w:rsidRDefault="001F0926" w:rsidP="001F09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ECC" w:rsidRDefault="00DB3F18" w:rsidP="001E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41F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 w:rsidR="000D0190">
        <w:rPr>
          <w:rFonts w:ascii="Times New Roman" w:eastAsia="Calibri" w:hAnsi="Times New Roman" w:cs="Times New Roman"/>
          <w:bCs/>
          <w:sz w:val="28"/>
          <w:szCs w:val="28"/>
        </w:rPr>
        <w:t>Суздальского</w:t>
      </w:r>
      <w:r w:rsidR="0076141F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Доволенского района Новосибирской области</w:t>
      </w:r>
      <w:r w:rsidR="001E6ECC" w:rsidRPr="001E6EC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E6ECC" w:rsidRDefault="001E6ECC" w:rsidP="001E6E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</w:t>
      </w:r>
      <w:proofErr w:type="gramEnd"/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области» (далее ‒ Закон Новосибирской области «О муниципальной службе в Новосибирской области»),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D0190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</w:t>
      </w:r>
      <w:r w:rsidRPr="001E6E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ПОСТАНОВЛЯЕТ: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Pr="001E6EC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0D01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Суздальского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области.</w:t>
      </w:r>
    </w:p>
    <w:p w:rsidR="001E6ECC" w:rsidRDefault="001E6ECC" w:rsidP="001E6E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0D0190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области.</w:t>
      </w:r>
    </w:p>
    <w:p w:rsidR="00DB3F18" w:rsidRPr="001E6ECC" w:rsidRDefault="001E6ECC" w:rsidP="001E6E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3F18"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F18"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="000D01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="008A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30.09.2010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A32C7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DB3F18" w:rsidRP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DB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комиссиях по соблюдению требов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аний к служебному поведению муниципальных служащих администрации </w:t>
      </w:r>
      <w:r w:rsidR="000D01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урегулированию конфликта интересов»</w:t>
      </w:r>
      <w:r w:rsidR="0095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="008A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 от 21.01.2015 № 5; 14.08</w:t>
      </w:r>
      <w:r w:rsidR="00E4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 w:rsidR="008A32C7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B44C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3F18" w:rsidRPr="00DB3F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признать утратившим силу.</w:t>
      </w:r>
    </w:p>
    <w:p w:rsidR="00B44C69" w:rsidRDefault="00B44C69" w:rsidP="001E6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4C69" w:rsidRDefault="00B44C69" w:rsidP="001E6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6ECC" w:rsidRDefault="001E6ECC" w:rsidP="001E6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F0926">
        <w:rPr>
          <w:rFonts w:ascii="Times New Roman" w:hAnsi="Times New Roman" w:cs="Times New Roman"/>
          <w:sz w:val="28"/>
          <w:szCs w:val="28"/>
        </w:rPr>
        <w:t>. Опубликовать данное постановление в периодическом печатном издании «</w:t>
      </w:r>
      <w:r w:rsidR="000D0190">
        <w:rPr>
          <w:rFonts w:ascii="Times New Roman" w:hAnsi="Times New Roman" w:cs="Times New Roman"/>
          <w:sz w:val="28"/>
          <w:szCs w:val="28"/>
        </w:rPr>
        <w:t>Суздальский</w:t>
      </w:r>
      <w:r w:rsidR="001F0926">
        <w:rPr>
          <w:rFonts w:ascii="Times New Roman" w:hAnsi="Times New Roman" w:cs="Times New Roman"/>
          <w:sz w:val="28"/>
          <w:szCs w:val="28"/>
        </w:rPr>
        <w:t xml:space="preserve">  вестник» и разместить на официальном сайте </w:t>
      </w:r>
      <w:r w:rsidR="000D0190">
        <w:rPr>
          <w:rFonts w:ascii="Times New Roman" w:hAnsi="Times New Roman" w:cs="Times New Roman"/>
          <w:sz w:val="28"/>
          <w:szCs w:val="28"/>
        </w:rPr>
        <w:t>а</w:t>
      </w:r>
      <w:r w:rsidR="001F092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D0190">
        <w:rPr>
          <w:rFonts w:ascii="Times New Roman" w:hAnsi="Times New Roman" w:cs="Times New Roman"/>
          <w:sz w:val="28"/>
          <w:szCs w:val="28"/>
        </w:rPr>
        <w:t>Суздальского</w:t>
      </w:r>
      <w:r w:rsidR="001F092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B186A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 в сети «Интернет»</w:t>
      </w:r>
      <w:r w:rsidR="001F0926">
        <w:rPr>
          <w:rFonts w:ascii="Times New Roman" w:hAnsi="Times New Roman" w:cs="Times New Roman"/>
          <w:sz w:val="28"/>
          <w:szCs w:val="28"/>
        </w:rPr>
        <w:t>.</w:t>
      </w:r>
    </w:p>
    <w:p w:rsidR="001F0926" w:rsidRDefault="001E6ECC" w:rsidP="001E6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09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09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092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F0926" w:rsidRDefault="001F0926" w:rsidP="001F0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4C69" w:rsidRDefault="00B44C69" w:rsidP="001F0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926" w:rsidRDefault="001F0926" w:rsidP="001F09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0190">
        <w:rPr>
          <w:rFonts w:ascii="Times New Roman" w:hAnsi="Times New Roman" w:cs="Times New Roman"/>
          <w:sz w:val="28"/>
          <w:szCs w:val="28"/>
        </w:rPr>
        <w:t>Суздальского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44C69" w:rsidRDefault="001F0926" w:rsidP="005337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1F0926" w:rsidRPr="005337CA" w:rsidRDefault="001F0926" w:rsidP="005337CA">
      <w:pPr>
        <w:pStyle w:val="ConsPlusNormal"/>
        <w:rPr>
          <w:rFonts w:ascii="Times New Roman" w:hAnsi="Times New Roman" w:cs="Times New Roman"/>
          <w:sz w:val="28"/>
          <w:szCs w:val="28"/>
        </w:rPr>
        <w:sectPr w:rsidR="001F0926" w:rsidRPr="005337CA">
          <w:pgSz w:w="11906" w:h="16838"/>
          <w:pgMar w:top="1134" w:right="851" w:bottom="1134" w:left="1701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 w:rsidR="00B44C6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D0190">
        <w:rPr>
          <w:rFonts w:ascii="Times New Roman" w:hAnsi="Times New Roman" w:cs="Times New Roman"/>
          <w:sz w:val="28"/>
          <w:szCs w:val="28"/>
        </w:rPr>
        <w:t>Н.А.Казанцев</w:t>
      </w:r>
    </w:p>
    <w:p w:rsidR="002B36D3" w:rsidRPr="002B36D3" w:rsidRDefault="002B36D3" w:rsidP="002B36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  <w:r w:rsidR="00DB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2B36D3" w:rsidRPr="002B36D3" w:rsidRDefault="002B36D3" w:rsidP="002B36D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2B36D3" w:rsidRPr="002B36D3" w:rsidRDefault="000D0190" w:rsidP="002B36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Суздальского</w:t>
      </w:r>
      <w:r w:rsidR="002B36D3"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2B36D3" w:rsidRPr="002B36D3" w:rsidRDefault="002B36D3" w:rsidP="002B36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Доволенского района </w:t>
      </w:r>
    </w:p>
    <w:p w:rsidR="002B36D3" w:rsidRPr="002B36D3" w:rsidRDefault="002B36D3" w:rsidP="002B36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2B36D3" w:rsidRPr="002B36D3" w:rsidRDefault="00C129E9" w:rsidP="002B36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04.04.2022</w:t>
      </w:r>
      <w:r w:rsidR="0053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E6ECC" w:rsidRPr="005337CA" w:rsidRDefault="001E6ECC" w:rsidP="001E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7CA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1E6ECC" w:rsidRPr="005337CA" w:rsidRDefault="001E6ECC" w:rsidP="001E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7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5337CA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proofErr w:type="gramEnd"/>
      <w:r w:rsidRPr="005337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1E6ECC" w:rsidRPr="005337CA" w:rsidRDefault="001E6ECC" w:rsidP="001E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337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="000D01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Суздальского</w:t>
      </w:r>
      <w:r w:rsidRPr="005337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сельсовета Доволенского района </w:t>
      </w:r>
    </w:p>
    <w:p w:rsidR="001E6ECC" w:rsidRPr="005337CA" w:rsidRDefault="001E6ECC" w:rsidP="001E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337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1. </w:t>
      </w: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Комиссия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0D0190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</w:t>
      </w:r>
      <w:r w:rsidRPr="001E6ECC">
        <w:rPr>
          <w:rFonts w:ascii="Times New Roman" w:eastAsia="Calibri" w:hAnsi="Times New Roman" w:cs="Times New Roman"/>
          <w:bCs/>
          <w:sz w:val="28"/>
          <w:szCs w:val="28"/>
        </w:rPr>
        <w:t xml:space="preserve"> (далее ‒ муниципальные служащие), общих принципов служебного поведения и урегулирования конфликта интересов.</w:t>
      </w:r>
      <w:proofErr w:type="gramEnd"/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1E6ECC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0D0190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</w:t>
      </w:r>
      <w:r w:rsidRPr="001E6ECC">
        <w:rPr>
          <w:rFonts w:ascii="Times New Roman" w:eastAsia="Calibri" w:hAnsi="Times New Roman" w:cs="Times New Roman"/>
          <w:bCs/>
          <w:i/>
          <w:sz w:val="28"/>
          <w:szCs w:val="28"/>
        </w:rPr>
        <w:t>)</w:t>
      </w:r>
      <w:r w:rsidRPr="001E6EC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3. Основной задачей комиссии является содействие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0D0190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</w:t>
      </w:r>
      <w:r w:rsidRPr="001E6ECC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</w:t>
      </w:r>
      <w:proofErr w:type="gramEnd"/>
      <w:r w:rsidRPr="001E6ECC">
        <w:rPr>
          <w:rFonts w:ascii="Times New Roman" w:eastAsia="Calibri" w:hAnsi="Times New Roman" w:cs="Times New Roman"/>
          <w:sz w:val="28"/>
          <w:szCs w:val="28"/>
        </w:rPr>
        <w:t> ‒ требования к служебному поведению и (или) требования об урегулировании конфликта интересов);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в осуществлении мер по предупреждению коррупции.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5. Комиссия состоит из председателя комиссии, его заместителя, секретаря и иных членов комиссии. Все члены комиссии при принятии решений обладают </w:t>
      </w:r>
      <w:r w:rsidRPr="001E6ECC">
        <w:rPr>
          <w:rFonts w:ascii="Times New Roman" w:eastAsia="Calibri" w:hAnsi="Times New Roman" w:cs="Times New Roman"/>
          <w:sz w:val="28"/>
          <w:szCs w:val="28"/>
        </w:rPr>
        <w:lastRenderedPageBreak/>
        <w:t>равными правами. В отсутствие председателя комиссии его обязанности исполняет заместитель председателя комиссии.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>Персональный состав комиссии формируется в соответствии с требованиями, установленными частями 2-7 статьи 7.1</w:t>
      </w:r>
      <w:r w:rsidRPr="001E6ECC">
        <w:rPr>
          <w:rFonts w:ascii="Calibri" w:eastAsia="Calibri" w:hAnsi="Calibri" w:cs="Times New Roman"/>
        </w:rPr>
        <w:t xml:space="preserve"> </w:t>
      </w:r>
      <w:r w:rsidRPr="001E6ECC">
        <w:rPr>
          <w:rFonts w:ascii="Times New Roman" w:eastAsia="Calibri" w:hAnsi="Times New Roman" w:cs="Times New Roman"/>
          <w:sz w:val="28"/>
          <w:szCs w:val="28"/>
        </w:rPr>
        <w:t>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  <w:proofErr w:type="gramEnd"/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6. В заседаниях комиссии с правом совещательного голоса участвуют: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>1) непосредственный руководитель муниципального служащего, в</w:t>
      </w:r>
      <w:r w:rsidRPr="001E6EC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2E04EC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другие муниципальные служащие, замещающие должности муниципальной службы в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2E04EC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</w:t>
      </w:r>
      <w:r w:rsidRPr="001E6ECC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должностные лица государственных органов, других органов местного самоуправления; </w:t>
      </w:r>
    </w:p>
    <w:p w:rsidR="001E6ECC" w:rsidRPr="001E6ECC" w:rsidRDefault="001E6ECC" w:rsidP="001E6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представители заинтересованных организаций;</w:t>
      </w:r>
    </w:p>
    <w:p w:rsidR="001E6ECC" w:rsidRPr="001E6ECC" w:rsidRDefault="001E6ECC" w:rsidP="001E6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9. Основаниями для проведения заседания комиссии являются: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</w:t>
      </w:r>
      <w:r w:rsidRPr="001E6ECC">
        <w:rPr>
          <w:rFonts w:ascii="Times New Roman" w:eastAsia="Calibri" w:hAnsi="Times New Roman" w:cs="Times New Roman"/>
          <w:sz w:val="28"/>
          <w:szCs w:val="28"/>
        </w:rPr>
        <w:lastRenderedPageBreak/>
        <w:t>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</w:t>
      </w:r>
      <w:proofErr w:type="gramEnd"/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>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  <w:proofErr w:type="gramEnd"/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</w:t>
      </w: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>поступившее</w:t>
      </w:r>
      <w:proofErr w:type="gramEnd"/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представителю нанимателя в порядке, установленном настоящим Положением: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>обращение гражданина, замещавшего должность муниципальной службы в 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2E04EC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, включенную в перечень должностей муниципальной службы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2E04EC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</w:t>
      </w:r>
      <w:proofErr w:type="gramEnd"/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>характера своих супруги (супруга) и несовершеннолетних детей, утвержденный постановление</w:t>
      </w:r>
      <w:r w:rsidR="002E04EC">
        <w:rPr>
          <w:rFonts w:ascii="Times New Roman" w:eastAsia="Calibri" w:hAnsi="Times New Roman" w:cs="Times New Roman"/>
          <w:sz w:val="28"/>
          <w:szCs w:val="28"/>
        </w:rPr>
        <w:t>м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2E04EC">
        <w:rPr>
          <w:rFonts w:ascii="Times New Roman" w:eastAsia="Calibri" w:hAnsi="Times New Roman" w:cs="Times New Roman"/>
          <w:sz w:val="28"/>
          <w:szCs w:val="28"/>
        </w:rPr>
        <w:t>Суздальского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сельсовета Доволенского района Новосибирской области </w:t>
      </w:r>
      <w:r w:rsidR="00B44C69">
        <w:rPr>
          <w:rFonts w:ascii="Times New Roman" w:eastAsia="Calibri" w:hAnsi="Times New Roman" w:cs="Times New Roman"/>
          <w:sz w:val="28"/>
          <w:szCs w:val="28"/>
        </w:rPr>
        <w:t>№ 29 от 2</w:t>
      </w:r>
      <w:r w:rsidRPr="00B44C69">
        <w:rPr>
          <w:rFonts w:ascii="Times New Roman" w:eastAsia="Calibri" w:hAnsi="Times New Roman" w:cs="Times New Roman"/>
          <w:sz w:val="28"/>
          <w:szCs w:val="28"/>
        </w:rPr>
        <w:t>7.</w:t>
      </w:r>
      <w:r w:rsidR="00B44C69">
        <w:rPr>
          <w:rFonts w:ascii="Times New Roman" w:eastAsia="Calibri" w:hAnsi="Times New Roman" w:cs="Times New Roman"/>
          <w:sz w:val="28"/>
          <w:szCs w:val="28"/>
        </w:rPr>
        <w:t>07</w:t>
      </w:r>
      <w:r w:rsidRPr="00B44C69">
        <w:rPr>
          <w:rFonts w:ascii="Times New Roman" w:eastAsia="Calibri" w:hAnsi="Times New Roman" w:cs="Times New Roman"/>
          <w:sz w:val="28"/>
          <w:szCs w:val="28"/>
        </w:rPr>
        <w:t>.2021</w:t>
      </w:r>
      <w:r w:rsidRPr="001E6ECC">
        <w:rPr>
          <w:rFonts w:ascii="Times New Roman" w:eastAsia="Calibri" w:hAnsi="Times New Roman" w:cs="Times New Roman"/>
          <w:sz w:val="28"/>
          <w:szCs w:val="28"/>
        </w:rPr>
        <w:t>, которым утвержден перечень должностей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</w:t>
      </w:r>
      <w:proofErr w:type="gramEnd"/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должностные (служебные) обязанности, до истечения двух лет со дня увольнения с муниципальной службы;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E6ECC" w:rsidRPr="001E6ECC" w:rsidRDefault="001E6ECC" w:rsidP="001E6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4) представление представителем нанимателя материалов проверки, свидетельствующих о представлении муниципальным служащим недостоверных </w:t>
      </w:r>
      <w:r w:rsidRPr="001E6ECC">
        <w:rPr>
          <w:rFonts w:ascii="Times New Roman" w:eastAsia="Calibri" w:hAnsi="Times New Roman" w:cs="Times New Roman"/>
          <w:sz w:val="28"/>
          <w:szCs w:val="28"/>
        </w:rPr>
        <w:lastRenderedPageBreak/>
        <w:t>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5) поступившее в соответствии с </w:t>
      </w:r>
      <w:hyperlink r:id="rId9" w:history="1">
        <w:r w:rsidRPr="001E6ECC">
          <w:rPr>
            <w:rFonts w:ascii="Times New Roman" w:eastAsia="Calibri" w:hAnsi="Times New Roman" w:cs="Times New Roman"/>
            <w:sz w:val="28"/>
            <w:szCs w:val="28"/>
          </w:rPr>
          <w:t>частью 4 статьи 12</w:t>
        </w:r>
      </w:hyperlink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 противодействии коррупции» и </w:t>
      </w:r>
      <w:hyperlink r:id="rId10" w:history="1">
        <w:r w:rsidRPr="001E6ECC">
          <w:rPr>
            <w:rFonts w:ascii="Times New Roman" w:eastAsia="Calibri" w:hAnsi="Times New Roman" w:cs="Times New Roman"/>
            <w:sz w:val="28"/>
            <w:szCs w:val="28"/>
          </w:rPr>
          <w:t>статьей 64.1</w:t>
        </w:r>
      </w:hyperlink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2E04EC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</w:t>
      </w:r>
      <w:r w:rsidRPr="001E6E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sz w:val="28"/>
          <w:szCs w:val="28"/>
        </w:rPr>
        <w:t>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</w:t>
      </w:r>
      <w:proofErr w:type="gramEnd"/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>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</w:t>
      </w:r>
      <w:proofErr w:type="gramEnd"/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на условиях гражданско-правового договора в коммерческой или некоммерческой организации комиссией не рассматривался;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13. </w:t>
      </w: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</w:t>
      </w:r>
      <w:r w:rsidRPr="001E6ECC">
        <w:rPr>
          <w:rFonts w:ascii="Times New Roman" w:eastAsia="Calibri" w:hAnsi="Times New Roman" w:cs="Times New Roman"/>
          <w:sz w:val="28"/>
          <w:szCs w:val="28"/>
        </w:rPr>
        <w:lastRenderedPageBreak/>
        <w:t>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администрацией </w:t>
      </w:r>
      <w:r w:rsidR="002E04EC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14. Обращение, указанное в абзаце втором подпункта 2 пункта 9 настоящего Положения,</w:t>
      </w:r>
      <w:r w:rsidRPr="001E6ECC">
        <w:rPr>
          <w:rFonts w:ascii="Calibri" w:eastAsia="Calibri" w:hAnsi="Calibri" w:cs="Times New Roman"/>
        </w:rPr>
        <w:t xml:space="preserve"> </w:t>
      </w:r>
      <w:r w:rsidRPr="001E6ECC">
        <w:rPr>
          <w:rFonts w:ascii="Times New Roman" w:eastAsia="Calibri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15. Уведомление, указанное в подпункте 5 пункта 9 настоящего Положения, рассматривается в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2E04EC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="00D86DDA"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1E6ECC">
        <w:rPr>
          <w:rFonts w:ascii="Times New Roman" w:eastAsia="Calibri" w:hAnsi="Times New Roman" w:cs="Times New Roman"/>
          <w:sz w:val="28"/>
          <w:szCs w:val="28"/>
        </w:rPr>
        <w:t>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16. </w:t>
      </w: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Уведомление, указанное в абзаце четвертом подпункта 2 пункта 9 настоящего Положения, поступившее в порядке, установленном нормативным правовым актом (постановление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2E04EC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="00D86DDA"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="00C129E9">
        <w:rPr>
          <w:rFonts w:ascii="Times New Roman" w:eastAsia="Calibri" w:hAnsi="Times New Roman" w:cs="Times New Roman"/>
          <w:sz w:val="28"/>
          <w:szCs w:val="28"/>
        </w:rPr>
        <w:t xml:space="preserve"> от 04.04</w:t>
      </w:r>
      <w:r w:rsidR="0076141F">
        <w:rPr>
          <w:rFonts w:ascii="Times New Roman" w:eastAsia="Calibri" w:hAnsi="Times New Roman" w:cs="Times New Roman"/>
          <w:sz w:val="28"/>
          <w:szCs w:val="28"/>
        </w:rPr>
        <w:t xml:space="preserve">.2022 </w:t>
      </w:r>
      <w:r w:rsidR="00C129E9">
        <w:rPr>
          <w:rFonts w:ascii="Times New Roman" w:eastAsia="Calibri" w:hAnsi="Times New Roman" w:cs="Times New Roman"/>
          <w:sz w:val="28"/>
          <w:szCs w:val="28"/>
        </w:rPr>
        <w:t>№ 17</w:t>
      </w:r>
      <w:r w:rsidRPr="001E6ECC">
        <w:rPr>
          <w:rFonts w:ascii="Times New Roman" w:eastAsia="Calibri" w:hAnsi="Times New Roman" w:cs="Times New Roman"/>
          <w:bCs/>
          <w:sz w:val="28"/>
          <w:szCs w:val="28"/>
        </w:rPr>
        <w:t>, утверждающего</w:t>
      </w:r>
      <w:r w:rsidRPr="001E6EC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порядок сообщения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bCs/>
          <w:iCs/>
          <w:sz w:val="28"/>
          <w:szCs w:val="28"/>
        </w:rPr>
        <w:t>муниципальными служащими о возникновении личной заинтересованности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bCs/>
          <w:iCs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 w:rsidRPr="001E6ECC">
        <w:rPr>
          <w:rFonts w:ascii="Times New Roman" w:eastAsia="Calibri" w:hAnsi="Times New Roman" w:cs="Times New Roman"/>
          <w:bCs/>
          <w:i/>
          <w:sz w:val="28"/>
          <w:szCs w:val="28"/>
        </w:rPr>
        <w:t>),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подлежит предварительному рассмотрению в 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2E04EC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="00D86DDA"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</w:t>
      </w:r>
      <w:proofErr w:type="gramEnd"/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области</w:t>
      </w:r>
      <w:r w:rsidRPr="001E6ECC">
        <w:rPr>
          <w:rFonts w:ascii="Times New Roman" w:eastAsia="Calibri" w:hAnsi="Times New Roman" w:cs="Times New Roman"/>
          <w:bCs/>
          <w:i/>
          <w:sz w:val="28"/>
          <w:szCs w:val="28"/>
        </w:rPr>
        <w:t>,</w:t>
      </w:r>
      <w:r w:rsidRPr="001E6EC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>которое</w:t>
      </w:r>
      <w:proofErr w:type="gramEnd"/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осуществляет подготовку мотивированного заключения по результатам рассмотрения уведомления.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>Заявление, указанное в подпункте 6 пункта 9 настоящего Положения, подлежит предварительному рассмотрению должностным ли</w:t>
      </w:r>
      <w:r w:rsidR="0076141F">
        <w:rPr>
          <w:rFonts w:ascii="Times New Roman" w:eastAsia="Calibri" w:hAnsi="Times New Roman" w:cs="Times New Roman"/>
          <w:sz w:val="28"/>
          <w:szCs w:val="28"/>
        </w:rPr>
        <w:t xml:space="preserve">цом 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2E04EC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="00D86DDA"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1E6ECC">
        <w:rPr>
          <w:rFonts w:ascii="Times New Roman" w:eastAsia="Calibri" w:hAnsi="Times New Roman" w:cs="Times New Roman"/>
          <w:sz w:val="28"/>
          <w:szCs w:val="28"/>
        </w:rPr>
        <w:t>, ответственным за работу по профилактике корруп</w:t>
      </w:r>
      <w:r w:rsidR="002E0651">
        <w:rPr>
          <w:rFonts w:ascii="Times New Roman" w:eastAsia="Calibri" w:hAnsi="Times New Roman" w:cs="Times New Roman"/>
          <w:sz w:val="28"/>
          <w:szCs w:val="28"/>
        </w:rPr>
        <w:t>ционных или иных правонарушений (председателем комиссии), который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  <w:proofErr w:type="gramEnd"/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18. </w:t>
      </w: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2E04EC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="00D86DDA"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1E6E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имеют право проводить </w:t>
      </w:r>
      <w:r w:rsidRPr="001E6ECC">
        <w:rPr>
          <w:rFonts w:ascii="Times New Roman" w:eastAsia="Calibri" w:hAnsi="Times New Roman" w:cs="Times New Roman"/>
          <w:sz w:val="28"/>
          <w:szCs w:val="28"/>
        </w:rPr>
        <w:lastRenderedPageBreak/>
        <w:t>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proofErr w:type="gramEnd"/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 установленном </w:t>
      </w: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>порядке</w:t>
      </w:r>
      <w:proofErr w:type="gramEnd"/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E6ECC" w:rsidRPr="001E6ECC" w:rsidRDefault="001E6ECC" w:rsidP="001E6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19. Мотивированные заключения, предусмотренные пунктами 13 и 15 настоящего Положения, должны содержать:</w:t>
      </w:r>
    </w:p>
    <w:p w:rsidR="001E6ECC" w:rsidRPr="001E6ECC" w:rsidRDefault="001E6ECC" w:rsidP="001E6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информацию, изложенную в обращении,</w:t>
      </w:r>
      <w:r w:rsidRPr="001E6ECC">
        <w:rPr>
          <w:rFonts w:ascii="Calibri" w:eastAsia="Calibri" w:hAnsi="Calibri" w:cs="Times New Roman"/>
        </w:rPr>
        <w:t xml:space="preserve"> </w:t>
      </w:r>
      <w:r w:rsidRPr="001E6ECC">
        <w:rPr>
          <w:rFonts w:ascii="Times New Roman" w:eastAsia="Calibri" w:hAnsi="Times New Roman" w:cs="Times New Roman"/>
          <w:sz w:val="28"/>
          <w:szCs w:val="28"/>
        </w:rPr>
        <w:t>указанном в абзаце втором подпункта 2, или уведомлении, указанном в подпункте 5 пункта 9 настоящего Положения;</w:t>
      </w:r>
    </w:p>
    <w:p w:rsidR="001E6ECC" w:rsidRPr="001E6ECC" w:rsidRDefault="001E6ECC" w:rsidP="001E6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1E6ECC" w:rsidRPr="001E6ECC" w:rsidRDefault="001E6ECC" w:rsidP="001E6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1E6ECC" w:rsidRPr="001E6ECC" w:rsidRDefault="001E6ECC" w:rsidP="001E6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</w:t>
      </w:r>
      <w:r w:rsidR="0076141F">
        <w:rPr>
          <w:rFonts w:ascii="Times New Roman" w:eastAsia="Calibri" w:hAnsi="Times New Roman" w:cs="Times New Roman"/>
          <w:sz w:val="28"/>
          <w:szCs w:val="28"/>
        </w:rPr>
        <w:t xml:space="preserve">ом муниципальным правовым актом </w:t>
      </w:r>
      <w:r w:rsidR="002E04EC">
        <w:rPr>
          <w:rFonts w:ascii="Times New Roman" w:eastAsia="Calibri" w:hAnsi="Times New Roman" w:cs="Times New Roman"/>
          <w:sz w:val="28"/>
          <w:szCs w:val="28"/>
        </w:rPr>
        <w:t>Суздальского</w:t>
      </w:r>
      <w:r w:rsidR="0076141F">
        <w:rPr>
          <w:rFonts w:ascii="Times New Roman" w:eastAsia="Calibri" w:hAnsi="Times New Roman" w:cs="Times New Roman"/>
          <w:sz w:val="28"/>
          <w:szCs w:val="28"/>
        </w:rPr>
        <w:t xml:space="preserve"> сельсовета Доволенского района Новосибирской области</w:t>
      </w:r>
      <w:r w:rsidRPr="001E6EC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</w:t>
      </w:r>
      <w:r w:rsidR="0076141F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администрацию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E04E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Суздальского</w:t>
      </w:r>
      <w:r w:rsidR="00D86DDA"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и с результатами ее проверки;</w:t>
      </w:r>
      <w:proofErr w:type="gramEnd"/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в </w:t>
      </w:r>
      <w:hyperlink r:id="rId11" w:history="1">
        <w:r w:rsidRPr="001E6ECC">
          <w:rPr>
            <w:rFonts w:ascii="Times New Roman" w:eastAsia="Calibri" w:hAnsi="Times New Roman" w:cs="Times New Roman"/>
            <w:sz w:val="28"/>
            <w:szCs w:val="28"/>
          </w:rPr>
          <w:t xml:space="preserve">подпункте 2 пункта </w:t>
        </w:r>
      </w:hyperlink>
      <w:r w:rsidRPr="001E6ECC">
        <w:rPr>
          <w:rFonts w:ascii="Times New Roman" w:eastAsia="Calibri" w:hAnsi="Times New Roman" w:cs="Times New Roman"/>
          <w:sz w:val="28"/>
          <w:szCs w:val="28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23. </w:t>
      </w: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>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</w:t>
      </w:r>
      <w:proofErr w:type="gramEnd"/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основе в управлении некоммерческой организацией.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>представляемых</w:t>
      </w:r>
      <w:proofErr w:type="gramEnd"/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в соответствии с подпунктом 2 пункта 9 настоящего Положения.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25. Заседания комиссии могут проводиться в отсутствие муниципального служащего или гражданина в случае: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1) если в обращении, заявлении или уведомлении, </w:t>
      </w: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>предусмотренных</w:t>
      </w:r>
      <w:proofErr w:type="gramEnd"/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E6ECC" w:rsidRPr="001E6ECC" w:rsidRDefault="001E6ECC" w:rsidP="001E6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E6ECC" w:rsidRPr="001E6ECC" w:rsidRDefault="001E6ECC" w:rsidP="001E6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28. По итогам рассмотрения вопроса, указанного в абзаце втором подпункта 1 пункта 9 настоящего Положения, комиссия принимает одно из следующих </w:t>
      </w:r>
      <w:r w:rsidRPr="001E6ECC">
        <w:rPr>
          <w:rFonts w:ascii="Times New Roman" w:eastAsia="Calibri" w:hAnsi="Times New Roman" w:cs="Times New Roman"/>
          <w:sz w:val="28"/>
          <w:szCs w:val="28"/>
        </w:rPr>
        <w:lastRenderedPageBreak/>
        <w:t>решений: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lastRenderedPageBreak/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>контроле за</w:t>
      </w:r>
      <w:proofErr w:type="gramEnd"/>
      <w:r w:rsidRPr="001E6ECC">
        <w:rPr>
          <w:rFonts w:ascii="Times New Roman" w:eastAsia="Calibri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1E6ECC" w:rsidRPr="001E6ECC" w:rsidRDefault="001E6ECC" w:rsidP="001E6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>контроле за</w:t>
      </w:r>
      <w:proofErr w:type="gramEnd"/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1E6ECC">
        <w:rPr>
          <w:rFonts w:ascii="Times New Roman" w:eastAsia="Calibri" w:hAnsi="Times New Roman" w:cs="Times New Roman"/>
          <w:sz w:val="28"/>
          <w:szCs w:val="28"/>
        </w:rPr>
        <w:t> расходами, в органы прокуратуры и (или) иные государственные органы в соответствии с их компетенцией.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lastRenderedPageBreak/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</w:t>
      </w: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>отказать муниципальному служащему участвовать</w:t>
      </w:r>
      <w:proofErr w:type="gramEnd"/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на безвозмездной основе в управлении данной некоммерческой организацией, указанной в заявлении. 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41. В протоколе заседания комиссии указываются: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3) предъявляемые к муниципальному служащему претензии, материалы, на которых они основываются;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4) содержание пояснений муниципального служащего и других лиц по существу предъявляемых претензий;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 </w:t>
      </w:r>
      <w:r w:rsidR="0076141F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администрацию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D6F5E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="00D86DDA"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1E6ECC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7) другие сведения, касающиеся рассмотренного комиссией вопроса</w:t>
      </w:r>
      <w:r w:rsidRPr="001E6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8) результаты голосования;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9) решение и обоснование его принятия.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44. </w:t>
      </w:r>
      <w:r w:rsidR="0076141F">
        <w:rPr>
          <w:rFonts w:ascii="Times New Roman" w:eastAsia="Calibri" w:hAnsi="Times New Roman" w:cs="Times New Roman"/>
          <w:sz w:val="28"/>
          <w:szCs w:val="28"/>
        </w:rPr>
        <w:t>Представитель нанимателя обязан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рассмотреть протокол заседания комиссии и вправе учесть в пределах своей </w:t>
      </w: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>компетенции</w:t>
      </w:r>
      <w:proofErr w:type="gramEnd"/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</w:t>
      </w:r>
      <w:r w:rsidRPr="001E6ECC">
        <w:rPr>
          <w:rFonts w:ascii="Times New Roman" w:eastAsia="Calibri" w:hAnsi="Times New Roman" w:cs="Times New Roman"/>
          <w:sz w:val="28"/>
          <w:szCs w:val="28"/>
        </w:rPr>
        <w:lastRenderedPageBreak/>
        <w:t>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46. </w:t>
      </w: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1E6ECC">
        <w:rPr>
          <w:rFonts w:ascii="Calibri" w:eastAsia="Calibri" w:hAnsi="Calibri" w:cs="Times New Roman"/>
          <w:color w:val="000000"/>
          <w:sz w:val="28"/>
          <w:szCs w:val="28"/>
        </w:rPr>
        <w:t xml:space="preserve">,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а при необходимости – немедленно.</w:t>
      </w:r>
      <w:proofErr w:type="gramEnd"/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</w:t>
      </w:r>
      <w:r w:rsidR="0076141F">
        <w:rPr>
          <w:rFonts w:ascii="Times New Roman" w:eastAsia="Calibri" w:hAnsi="Times New Roman" w:cs="Times New Roman"/>
          <w:sz w:val="28"/>
          <w:szCs w:val="28"/>
        </w:rPr>
        <w:t xml:space="preserve"> заседании комиссии, осуществляе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76141F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D6F5E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="00D86DDA"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Доволенского района Новосибирской области</w:t>
      </w:r>
      <w:r w:rsidRPr="001E6ECC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49. </w:t>
      </w:r>
      <w:proofErr w:type="gramStart"/>
      <w:r w:rsidRPr="001E6ECC">
        <w:rPr>
          <w:rFonts w:ascii="Times New Roman" w:eastAsia="Calibri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ECC" w:rsidRPr="001E6ECC" w:rsidRDefault="001E6ECC" w:rsidP="001E6EC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1E6ECC" w:rsidRPr="001E6ECC" w:rsidSect="00AD6F5E">
          <w:headerReference w:type="default" r:id="rId12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E6ECC" w:rsidRPr="001E6ECC" w:rsidRDefault="001E6ECC" w:rsidP="00D86DDA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6EC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1E6ECC" w:rsidRPr="001E6ECC" w:rsidRDefault="001E6ECC" w:rsidP="00D86DDA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E6ECC">
        <w:rPr>
          <w:rFonts w:ascii="Times New Roman" w:eastAsia="NSimSun" w:hAnsi="Times New Roman" w:cs="Times New Roman"/>
          <w:kern w:val="1"/>
          <w:sz w:val="24"/>
          <w:szCs w:val="24"/>
          <w:lang w:eastAsia="hi-IN" w:bidi="hi-IN"/>
        </w:rPr>
        <w:t xml:space="preserve">к </w:t>
      </w:r>
      <w:r w:rsidRPr="001E6ECC">
        <w:rPr>
          <w:rFonts w:ascii="Times New Roman" w:eastAsia="Calibri" w:hAnsi="Times New Roman" w:cs="Times New Roman"/>
          <w:sz w:val="24"/>
          <w:szCs w:val="24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  <w:r w:rsidRPr="001E6E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администрации </w:t>
      </w:r>
      <w:r w:rsidR="00AD6F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Суздальского </w:t>
      </w:r>
      <w:r w:rsidRPr="001E6ECC">
        <w:rPr>
          <w:rFonts w:ascii="Times New Roman" w:eastAsia="Calibri" w:hAnsi="Times New Roman" w:cs="Times New Roman"/>
          <w:color w:val="000000"/>
          <w:sz w:val="24"/>
          <w:szCs w:val="24"/>
        </w:rPr>
        <w:t>сельсовета Доволенского района Новосибирской области</w:t>
      </w:r>
    </w:p>
    <w:p w:rsidR="001E6ECC" w:rsidRPr="001E6ECC" w:rsidRDefault="001E6ECC" w:rsidP="001E6ECC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Журнал 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</w:t>
      </w:r>
      <w:r w:rsidR="00D86D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AD6F5E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1E6ECC" w:rsidRPr="001E6ECC" w:rsidTr="00AD6F5E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принятом решении, дата</w:t>
            </w:r>
          </w:p>
        </w:tc>
      </w:tr>
      <w:tr w:rsidR="001E6ECC" w:rsidRPr="001E6ECC" w:rsidTr="00AD6F5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E6ECC" w:rsidRPr="001E6ECC" w:rsidTr="00AD6F5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E6ECC" w:rsidRPr="001E6ECC" w:rsidRDefault="001E6ECC" w:rsidP="001E6E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ECC" w:rsidRPr="001E6ECC" w:rsidRDefault="001E6ECC" w:rsidP="001E6E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ECC" w:rsidRDefault="001E6ECC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785" w:type="dxa"/>
        <w:tblLook w:val="00A0"/>
      </w:tblPr>
      <w:tblGrid>
        <w:gridCol w:w="4785"/>
      </w:tblGrid>
      <w:tr w:rsidR="0076141F" w:rsidRPr="0076141F" w:rsidTr="0076141F">
        <w:tc>
          <w:tcPr>
            <w:tcW w:w="4785" w:type="dxa"/>
          </w:tcPr>
          <w:p w:rsidR="0076141F" w:rsidRPr="0076141F" w:rsidRDefault="0076141F" w:rsidP="007614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76141F" w:rsidRPr="0076141F" w:rsidRDefault="0076141F" w:rsidP="007614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76141F" w:rsidRDefault="0076141F" w:rsidP="007614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41F" w:rsidRPr="002B36D3" w:rsidRDefault="0076141F" w:rsidP="007614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76141F" w:rsidRPr="002B36D3" w:rsidRDefault="0076141F" w:rsidP="0076141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76141F" w:rsidRPr="002B36D3" w:rsidRDefault="00AD6F5E" w:rsidP="007614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Суздальского</w:t>
      </w:r>
      <w:r w:rsidR="0076141F"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76141F" w:rsidRPr="002B36D3" w:rsidRDefault="0076141F" w:rsidP="007614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Доволенского района </w:t>
      </w:r>
    </w:p>
    <w:p w:rsidR="0076141F" w:rsidRPr="002B36D3" w:rsidRDefault="0076141F" w:rsidP="007614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76141F" w:rsidRPr="002B36D3" w:rsidRDefault="00C129E9" w:rsidP="007614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04.04.2022</w:t>
      </w:r>
      <w:r w:rsidR="0053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76141F" w:rsidRPr="0076141F" w:rsidRDefault="0076141F" w:rsidP="0076141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41F" w:rsidRPr="0076141F" w:rsidRDefault="0076141F" w:rsidP="0076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76141F" w:rsidRDefault="0076141F" w:rsidP="0076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конфликтов интересов в 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AD6F5E">
        <w:rPr>
          <w:rFonts w:ascii="Times New Roman" w:eastAsia="Calibri" w:hAnsi="Times New Roman" w:cs="Times New Roman"/>
          <w:color w:val="000000"/>
          <w:sz w:val="28"/>
          <w:szCs w:val="28"/>
        </w:rPr>
        <w:t>Суздальского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 района Новосибирской области</w:t>
      </w:r>
    </w:p>
    <w:p w:rsidR="0076141F" w:rsidRPr="0076141F" w:rsidRDefault="0076141F" w:rsidP="0076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3369"/>
        <w:gridCol w:w="6201"/>
      </w:tblGrid>
      <w:tr w:rsidR="0076141F" w:rsidRPr="0076141F" w:rsidTr="00AD6F5E">
        <w:tc>
          <w:tcPr>
            <w:tcW w:w="3369" w:type="dxa"/>
          </w:tcPr>
          <w:p w:rsidR="0076141F" w:rsidRPr="00AD6F5E" w:rsidRDefault="00AD6F5E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Казанцев Николай Антонинович</w:t>
            </w:r>
          </w:p>
        </w:tc>
        <w:tc>
          <w:tcPr>
            <w:tcW w:w="6202" w:type="dxa"/>
          </w:tcPr>
          <w:p w:rsidR="0076141F" w:rsidRPr="0076141F" w:rsidRDefault="0076141F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- Глава </w:t>
            </w:r>
            <w:r w:rsidR="00AD6F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Суздальского</w:t>
            </w:r>
            <w:r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сельсовета, председатель  комиссии;</w:t>
            </w:r>
          </w:p>
          <w:p w:rsidR="0076141F" w:rsidRPr="0076141F" w:rsidRDefault="0076141F" w:rsidP="0076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141F" w:rsidRPr="0076141F" w:rsidTr="00AD6F5E">
        <w:tc>
          <w:tcPr>
            <w:tcW w:w="3369" w:type="dxa"/>
          </w:tcPr>
          <w:p w:rsidR="0076141F" w:rsidRPr="0076141F" w:rsidRDefault="00AD6F5E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Сычева Ирина Александровна</w:t>
            </w:r>
          </w:p>
        </w:tc>
        <w:tc>
          <w:tcPr>
            <w:tcW w:w="6202" w:type="dxa"/>
          </w:tcPr>
          <w:p w:rsidR="0076141F" w:rsidRPr="0076141F" w:rsidRDefault="0076141F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 зам. главы</w:t>
            </w:r>
            <w:r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администрации </w:t>
            </w:r>
            <w:r w:rsidR="00AD6F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Суздальского</w:t>
            </w:r>
            <w:r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сельсовета, зам. председателя;   </w:t>
            </w:r>
          </w:p>
          <w:p w:rsidR="0076141F" w:rsidRPr="0076141F" w:rsidRDefault="0076141F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141F" w:rsidRPr="0076141F" w:rsidTr="00AD6F5E">
        <w:tc>
          <w:tcPr>
            <w:tcW w:w="3369" w:type="dxa"/>
          </w:tcPr>
          <w:p w:rsidR="0076141F" w:rsidRPr="0076141F" w:rsidRDefault="00AD6F5E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Кизим Галина Владимировна</w:t>
            </w:r>
          </w:p>
          <w:p w:rsidR="008A32C7" w:rsidRDefault="0076141F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    </w:t>
            </w:r>
          </w:p>
          <w:p w:rsidR="0076141F" w:rsidRPr="0076141F" w:rsidRDefault="0076141F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202" w:type="dxa"/>
          </w:tcPr>
          <w:p w:rsidR="0076141F" w:rsidRPr="0076141F" w:rsidRDefault="0076141F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- </w:t>
            </w:r>
            <w:r w:rsidR="008A32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директор МКУК </w:t>
            </w:r>
            <w:proofErr w:type="gramStart"/>
            <w:r w:rsidR="008A32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Суздальского</w:t>
            </w:r>
            <w:proofErr w:type="gramEnd"/>
            <w:r w:rsidR="008A32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СДК</w:t>
            </w:r>
            <w:r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  секретарь комиссии</w:t>
            </w:r>
          </w:p>
          <w:p w:rsidR="0076141F" w:rsidRPr="0076141F" w:rsidRDefault="0076141F" w:rsidP="0076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141F" w:rsidRPr="0076141F" w:rsidTr="00AD6F5E">
        <w:tc>
          <w:tcPr>
            <w:tcW w:w="3369" w:type="dxa"/>
          </w:tcPr>
          <w:p w:rsidR="0076141F" w:rsidRPr="0076141F" w:rsidRDefault="0076141F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76141F" w:rsidRPr="0076141F" w:rsidRDefault="00AD6F5E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Михайлова Валентина Александровна</w:t>
            </w:r>
            <w:r w:rsidR="0076141F"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                                       </w:t>
            </w:r>
          </w:p>
        </w:tc>
        <w:tc>
          <w:tcPr>
            <w:tcW w:w="6202" w:type="dxa"/>
          </w:tcPr>
          <w:p w:rsidR="0076141F" w:rsidRPr="0076141F" w:rsidRDefault="0076141F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306F3B" w:rsidRDefault="0076141F" w:rsidP="00306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- </w:t>
            </w:r>
            <w:r w:rsidR="00AD6F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Председатель</w:t>
            </w:r>
            <w:r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Совета ветеранов </w:t>
            </w:r>
          </w:p>
          <w:p w:rsidR="0076141F" w:rsidRDefault="00306F3B" w:rsidP="00AD6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 </w:t>
            </w:r>
            <w:r w:rsidR="00AD6F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Суздальского</w:t>
            </w:r>
            <w:r w:rsidR="0076141F"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сельсовета</w:t>
            </w:r>
            <w:r w:rsidR="00AD6F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AD6F5E" w:rsidRPr="0076141F" w:rsidRDefault="00AD6F5E" w:rsidP="00AD6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76141F" w:rsidRPr="0076141F" w:rsidTr="00AD6F5E">
        <w:tc>
          <w:tcPr>
            <w:tcW w:w="3369" w:type="dxa"/>
          </w:tcPr>
          <w:p w:rsidR="00306F3B" w:rsidRPr="0076141F" w:rsidRDefault="00AD6F5E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Гришина Людмила Алексеевна</w:t>
            </w:r>
            <w:r w:rsidR="00306F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02" w:type="dxa"/>
          </w:tcPr>
          <w:p w:rsidR="0076141F" w:rsidRPr="0076141F" w:rsidRDefault="00306F3B" w:rsidP="00AD6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  <w:r w:rsidR="0076141F"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</w:t>
            </w:r>
            <w:r w:rsidR="00AD6F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Директор </w:t>
            </w:r>
            <w:proofErr w:type="gramStart"/>
            <w:r w:rsidR="00AD6F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Суздальской</w:t>
            </w:r>
            <w:proofErr w:type="gramEnd"/>
            <w:r w:rsidR="00AD6F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СОШ (по согласованию)</w:t>
            </w:r>
            <w:r w:rsidR="0076141F"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                                 </w:t>
            </w:r>
          </w:p>
        </w:tc>
      </w:tr>
    </w:tbl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6F3B" w:rsidRPr="00306F3B" w:rsidRDefault="00306F3B" w:rsidP="00306F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Pr="001E6ECC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C2C" w:rsidRPr="00703C2C" w:rsidRDefault="00703C2C" w:rsidP="00703C2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03C2C" w:rsidRPr="00703C2C" w:rsidSect="00AD6F5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45F" w:rsidRDefault="00AE445F">
      <w:pPr>
        <w:spacing w:after="0" w:line="240" w:lineRule="auto"/>
      </w:pPr>
      <w:r>
        <w:separator/>
      </w:r>
    </w:p>
  </w:endnote>
  <w:endnote w:type="continuationSeparator" w:id="0">
    <w:p w:rsidR="00AE445F" w:rsidRDefault="00AE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45F" w:rsidRDefault="00AE445F">
      <w:pPr>
        <w:spacing w:after="0" w:line="240" w:lineRule="auto"/>
      </w:pPr>
      <w:r>
        <w:separator/>
      </w:r>
    </w:p>
  </w:footnote>
  <w:footnote w:type="continuationSeparator" w:id="0">
    <w:p w:rsidR="00AE445F" w:rsidRDefault="00AE4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AD6F5E" w:rsidRPr="00367B04" w:rsidRDefault="001E0F51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D6F5E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29E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D6F5E" w:rsidRPr="00DC501E" w:rsidRDefault="00AD6F5E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4ABD"/>
    <w:multiLevelType w:val="hybridMultilevel"/>
    <w:tmpl w:val="1324B840"/>
    <w:lvl w:ilvl="0" w:tplc="E82C9BA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926"/>
    <w:rsid w:val="000A0EB1"/>
    <w:rsid w:val="000D0190"/>
    <w:rsid w:val="000D1534"/>
    <w:rsid w:val="001E0F51"/>
    <w:rsid w:val="001E6ECC"/>
    <w:rsid w:val="001F0926"/>
    <w:rsid w:val="002B36D3"/>
    <w:rsid w:val="002E04EC"/>
    <w:rsid w:val="002E0651"/>
    <w:rsid w:val="00306F3B"/>
    <w:rsid w:val="003F42F5"/>
    <w:rsid w:val="004B186A"/>
    <w:rsid w:val="004F1910"/>
    <w:rsid w:val="005337CA"/>
    <w:rsid w:val="0059405F"/>
    <w:rsid w:val="00614687"/>
    <w:rsid w:val="00615162"/>
    <w:rsid w:val="00703C2C"/>
    <w:rsid w:val="00761159"/>
    <w:rsid w:val="0076141F"/>
    <w:rsid w:val="007C48F4"/>
    <w:rsid w:val="00827588"/>
    <w:rsid w:val="0083290A"/>
    <w:rsid w:val="00895D66"/>
    <w:rsid w:val="008A32C7"/>
    <w:rsid w:val="00954FF3"/>
    <w:rsid w:val="00A31687"/>
    <w:rsid w:val="00A427ED"/>
    <w:rsid w:val="00AD6F5E"/>
    <w:rsid w:val="00AE445F"/>
    <w:rsid w:val="00B44C69"/>
    <w:rsid w:val="00C129E9"/>
    <w:rsid w:val="00C45B5A"/>
    <w:rsid w:val="00D51633"/>
    <w:rsid w:val="00D86DDA"/>
    <w:rsid w:val="00DB3F18"/>
    <w:rsid w:val="00E45591"/>
    <w:rsid w:val="00E566BA"/>
    <w:rsid w:val="00E56E0C"/>
    <w:rsid w:val="00FE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70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0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03C2C"/>
    <w:rPr>
      <w:b/>
      <w:bCs/>
    </w:rPr>
  </w:style>
  <w:style w:type="paragraph" w:customStyle="1" w:styleId="ConsPlusNonformat">
    <w:name w:val="ConsPlusNonformat"/>
    <w:rsid w:val="00703C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6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E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6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F1ADF1D33B83770ED7DF6C020C8F4656CFE7BA4032544A2BFFE90DFE0C0B0AE4E8FF32622D80362Bm7E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9AF3D9593B0E0574CE20FC17065ADBEE520CC543530A44AD5AD62BC61BCF7A8D1DB6F34B00F3vEW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F3D9593B0E0574CE20FC17065ADBEE520CC040520044AD5AD62BC61BCF7A8D1DB6F349v0W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56DEE-5499-4518-AAD2-BA694B6C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5526</Words>
  <Characters>31499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Совет</cp:lastModifiedBy>
  <cp:revision>6</cp:revision>
  <cp:lastPrinted>2022-04-04T08:04:00Z</cp:lastPrinted>
  <dcterms:created xsi:type="dcterms:W3CDTF">2022-03-28T07:43:00Z</dcterms:created>
  <dcterms:modified xsi:type="dcterms:W3CDTF">2022-04-04T08:04:00Z</dcterms:modified>
</cp:coreProperties>
</file>