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BB" w:rsidRDefault="002705BB" w:rsidP="002705BB">
      <w:pPr>
        <w:jc w:val="center"/>
        <w:rPr>
          <w:rStyle w:val="2"/>
          <w:rFonts w:eastAsiaTheme="minorHAnsi"/>
        </w:rPr>
      </w:pPr>
      <w:r w:rsidRPr="002705BB">
        <w:rPr>
          <w:rStyle w:val="2"/>
          <w:rFonts w:eastAsiaTheme="minorHAnsi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C31" w:rsidRDefault="00441F28" w:rsidP="002705BB">
      <w:pPr>
        <w:jc w:val="center"/>
        <w:rPr>
          <w:rStyle w:val="2"/>
          <w:rFonts w:eastAsiaTheme="minorHAnsi"/>
        </w:rPr>
      </w:pPr>
      <w:r>
        <w:rPr>
          <w:rStyle w:val="2"/>
          <w:rFonts w:eastAsiaTheme="minorHAnsi"/>
        </w:rPr>
        <w:t>АДМИНИСТРАЦИЯ СУЗДАЛЬСКОГО СЕЛЬСОВЕТА</w:t>
      </w:r>
      <w:r>
        <w:rPr>
          <w:rStyle w:val="2"/>
          <w:rFonts w:eastAsiaTheme="minorHAnsi"/>
        </w:rPr>
        <w:br/>
        <w:t>ДОВОЛЕНСКОГО РАЙОНА НОВОСИБИРСКОЙ ОБЛАСТИ</w:t>
      </w:r>
    </w:p>
    <w:p w:rsidR="00441F28" w:rsidRDefault="00441F28" w:rsidP="00441F28">
      <w:pPr>
        <w:jc w:val="center"/>
        <w:rPr>
          <w:rStyle w:val="2"/>
          <w:rFonts w:eastAsiaTheme="minorHAnsi"/>
        </w:rPr>
      </w:pPr>
    </w:p>
    <w:p w:rsidR="00441F28" w:rsidRDefault="00441F28" w:rsidP="002705BB">
      <w:pPr>
        <w:jc w:val="center"/>
        <w:rPr>
          <w:rStyle w:val="2"/>
          <w:rFonts w:eastAsiaTheme="minorHAnsi"/>
        </w:rPr>
      </w:pPr>
      <w:r>
        <w:rPr>
          <w:rStyle w:val="2"/>
          <w:rFonts w:eastAsiaTheme="minorHAnsi"/>
        </w:rPr>
        <w:t>РАСПОРЯЖЕНИЕ</w:t>
      </w:r>
    </w:p>
    <w:p w:rsidR="002705BB" w:rsidRDefault="002705BB" w:rsidP="002705BB">
      <w:pPr>
        <w:jc w:val="center"/>
        <w:rPr>
          <w:rStyle w:val="2"/>
          <w:rFonts w:eastAsiaTheme="minorHAnsi"/>
        </w:rPr>
      </w:pPr>
    </w:p>
    <w:p w:rsidR="00441F28" w:rsidRDefault="002705BB" w:rsidP="00441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14.01.2022</w:t>
      </w:r>
      <w:r w:rsidR="00441F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F28">
        <w:rPr>
          <w:rFonts w:ascii="Times New Roman" w:hAnsi="Times New Roman" w:cs="Times New Roman"/>
          <w:sz w:val="28"/>
          <w:szCs w:val="28"/>
        </w:rPr>
        <w:t xml:space="preserve">  </w:t>
      </w:r>
      <w:r w:rsidR="00441F28" w:rsidRPr="00441F2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41F28" w:rsidRPr="00441F28"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441F28" w:rsidRDefault="00441F28" w:rsidP="002705BB">
      <w:pPr>
        <w:spacing w:after="244" w:line="326" w:lineRule="exact"/>
        <w:jc w:val="center"/>
        <w:rPr>
          <w:rStyle w:val="2"/>
          <w:rFonts w:eastAsiaTheme="minorHAnsi"/>
        </w:rPr>
      </w:pPr>
      <w:r>
        <w:rPr>
          <w:rStyle w:val="2"/>
          <w:rFonts w:eastAsiaTheme="minorHAnsi"/>
        </w:rPr>
        <w:t>«О вступлении в должность Главы Суздальского сельсовета Доволенского района Новосибирской области»</w:t>
      </w:r>
    </w:p>
    <w:p w:rsidR="00441F28" w:rsidRDefault="00441F28" w:rsidP="002705BB">
      <w:pPr>
        <w:spacing w:after="0" w:line="240" w:lineRule="auto"/>
        <w:ind w:firstLine="522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В соответствии с Уставом Суздальского сельсовета Доволенского района Новосибирской области и решением</w:t>
      </w:r>
      <w:r w:rsidR="002705BB">
        <w:rPr>
          <w:rStyle w:val="2"/>
          <w:rFonts w:eastAsiaTheme="minorHAnsi"/>
        </w:rPr>
        <w:t xml:space="preserve"> шестнадцатой сессии</w:t>
      </w:r>
      <w:r>
        <w:rPr>
          <w:rStyle w:val="2"/>
          <w:rFonts w:eastAsiaTheme="minorHAnsi"/>
        </w:rPr>
        <w:t xml:space="preserve"> Совета депутатов Суздальского сельсовета Доволенского района Новосибирской области</w:t>
      </w:r>
      <w:r w:rsidR="002705BB">
        <w:rPr>
          <w:rStyle w:val="2"/>
          <w:rFonts w:eastAsiaTheme="minorHAnsi"/>
        </w:rPr>
        <w:t xml:space="preserve"> шестого созыва от 14.01</w:t>
      </w:r>
      <w:r>
        <w:rPr>
          <w:rStyle w:val="2"/>
          <w:rFonts w:eastAsiaTheme="minorHAnsi"/>
        </w:rPr>
        <w:t>.20</w:t>
      </w:r>
      <w:r w:rsidR="002705BB">
        <w:rPr>
          <w:rStyle w:val="2"/>
          <w:rFonts w:eastAsiaTheme="minorHAnsi"/>
        </w:rPr>
        <w:t>22года</w:t>
      </w:r>
      <w:r>
        <w:rPr>
          <w:rStyle w:val="2"/>
          <w:rFonts w:eastAsiaTheme="minorHAnsi"/>
        </w:rPr>
        <w:t xml:space="preserve"> № </w:t>
      </w:r>
      <w:r w:rsidR="002705BB">
        <w:rPr>
          <w:rStyle w:val="2"/>
          <w:rFonts w:eastAsiaTheme="minorHAnsi"/>
        </w:rPr>
        <w:t>55</w:t>
      </w:r>
      <w:r>
        <w:rPr>
          <w:rStyle w:val="2"/>
          <w:rFonts w:eastAsiaTheme="minorHAnsi"/>
        </w:rPr>
        <w:t xml:space="preserve">, вступил в должность Главы Суздальского сельсовета Доволенского района Новосибирской области с </w:t>
      </w:r>
      <w:r w:rsidR="002705BB">
        <w:rPr>
          <w:rStyle w:val="2"/>
          <w:rFonts w:eastAsiaTheme="minorHAnsi"/>
        </w:rPr>
        <w:t>14</w:t>
      </w:r>
      <w:r>
        <w:rPr>
          <w:rStyle w:val="2"/>
          <w:rFonts w:eastAsiaTheme="minorHAnsi"/>
        </w:rPr>
        <w:t xml:space="preserve"> </w:t>
      </w:r>
      <w:r w:rsidR="002705BB">
        <w:rPr>
          <w:rStyle w:val="2"/>
          <w:rFonts w:eastAsiaTheme="minorHAnsi"/>
        </w:rPr>
        <w:t>января</w:t>
      </w:r>
      <w:r>
        <w:rPr>
          <w:rStyle w:val="2"/>
          <w:rFonts w:eastAsiaTheme="minorHAnsi"/>
        </w:rPr>
        <w:t xml:space="preserve"> 20</w:t>
      </w:r>
      <w:r w:rsidR="002705BB">
        <w:rPr>
          <w:rStyle w:val="2"/>
          <w:rFonts w:eastAsiaTheme="minorHAnsi"/>
        </w:rPr>
        <w:t>22</w:t>
      </w:r>
      <w:r>
        <w:rPr>
          <w:rStyle w:val="2"/>
          <w:rFonts w:eastAsiaTheme="minorHAnsi"/>
        </w:rPr>
        <w:t xml:space="preserve"> года.</w:t>
      </w:r>
    </w:p>
    <w:p w:rsidR="00441F28" w:rsidRDefault="00441F28" w:rsidP="00441F28">
      <w:pPr>
        <w:spacing w:after="0"/>
        <w:ind w:firstLine="520"/>
        <w:jc w:val="both"/>
        <w:rPr>
          <w:rStyle w:val="2"/>
          <w:rFonts w:eastAsiaTheme="minorHAnsi"/>
        </w:rPr>
      </w:pPr>
    </w:p>
    <w:p w:rsidR="00441F28" w:rsidRDefault="00441F28" w:rsidP="002705BB">
      <w:pPr>
        <w:spacing w:after="0"/>
        <w:jc w:val="both"/>
        <w:rPr>
          <w:rStyle w:val="2"/>
          <w:rFonts w:eastAsiaTheme="minorHAnsi"/>
        </w:rPr>
      </w:pPr>
    </w:p>
    <w:p w:rsidR="002705BB" w:rsidRDefault="00441F28" w:rsidP="002705BB">
      <w:pPr>
        <w:spacing w:after="0" w:line="240" w:lineRule="auto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Глава администрации</w:t>
      </w:r>
    </w:p>
    <w:p w:rsidR="002705BB" w:rsidRDefault="002705BB" w:rsidP="002705BB">
      <w:pPr>
        <w:spacing w:after="0" w:line="240" w:lineRule="auto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Суздальского сельсовета</w:t>
      </w:r>
    </w:p>
    <w:p w:rsidR="002705BB" w:rsidRDefault="002705BB" w:rsidP="002705BB">
      <w:pPr>
        <w:spacing w:after="0" w:line="240" w:lineRule="auto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Доволенского района</w:t>
      </w:r>
    </w:p>
    <w:p w:rsidR="00441F28" w:rsidRDefault="002705BB" w:rsidP="002705BB">
      <w:pPr>
        <w:spacing w:after="0" w:line="240" w:lineRule="auto"/>
        <w:jc w:val="both"/>
      </w:pPr>
      <w:r>
        <w:rPr>
          <w:rStyle w:val="2"/>
          <w:rFonts w:eastAsiaTheme="minorHAnsi"/>
        </w:rPr>
        <w:t xml:space="preserve">Новосибирской области                </w:t>
      </w:r>
      <w:r w:rsidR="00441F28">
        <w:rPr>
          <w:rStyle w:val="2"/>
          <w:rFonts w:eastAsiaTheme="minorHAnsi"/>
        </w:rPr>
        <w:t xml:space="preserve">                                                  Н.А. Казанцев</w:t>
      </w:r>
    </w:p>
    <w:p w:rsidR="00441F28" w:rsidRDefault="00441F28" w:rsidP="00441F28">
      <w:pPr>
        <w:spacing w:after="244" w:line="326" w:lineRule="exact"/>
      </w:pPr>
    </w:p>
    <w:p w:rsidR="00441F28" w:rsidRPr="00441F28" w:rsidRDefault="00441F28" w:rsidP="00441F28">
      <w:pPr>
        <w:rPr>
          <w:rFonts w:ascii="Times New Roman" w:hAnsi="Times New Roman" w:cs="Times New Roman"/>
          <w:sz w:val="28"/>
          <w:szCs w:val="28"/>
        </w:rPr>
      </w:pPr>
    </w:p>
    <w:p w:rsidR="00441F28" w:rsidRPr="00441F28" w:rsidRDefault="00441F28" w:rsidP="00441F28">
      <w:pPr>
        <w:rPr>
          <w:rFonts w:ascii="Times New Roman" w:hAnsi="Times New Roman" w:cs="Times New Roman"/>
          <w:sz w:val="28"/>
          <w:szCs w:val="28"/>
        </w:rPr>
      </w:pPr>
    </w:p>
    <w:sectPr w:rsidR="00441F28" w:rsidRPr="00441F28" w:rsidSect="009D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839AD"/>
    <w:multiLevelType w:val="multilevel"/>
    <w:tmpl w:val="B47C7470"/>
    <w:lvl w:ilvl="0">
      <w:numFmt w:val="decimalZero"/>
      <w:lvlText w:val="%1"/>
      <w:lvlJc w:val="left"/>
      <w:pPr>
        <w:ind w:left="7545" w:hanging="7545"/>
      </w:pPr>
      <w:rPr>
        <w:rFonts w:hint="default"/>
      </w:rPr>
    </w:lvl>
    <w:lvl w:ilvl="1">
      <w:numFmt w:val="decimalZero"/>
      <w:lvlText w:val="%1.%2.0"/>
      <w:lvlJc w:val="left"/>
      <w:pPr>
        <w:ind w:left="7545" w:hanging="7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545" w:hanging="75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45" w:hanging="7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45" w:hanging="7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45" w:hanging="7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5" w:hanging="7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5" w:hanging="75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5" w:hanging="75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F28"/>
    <w:rsid w:val="002705BB"/>
    <w:rsid w:val="00441F28"/>
    <w:rsid w:val="009D2C31"/>
    <w:rsid w:val="00C7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441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441F28"/>
    <w:pPr>
      <w:ind w:left="720"/>
      <w:contextualSpacing/>
    </w:pPr>
  </w:style>
  <w:style w:type="character" w:customStyle="1" w:styleId="20">
    <w:name w:val="Основной текст (2)_"/>
    <w:basedOn w:val="a0"/>
    <w:rsid w:val="00441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27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спец</dc:creator>
  <cp:lastModifiedBy>Совет</cp:lastModifiedBy>
  <cp:revision>2</cp:revision>
  <cp:lastPrinted>2022-01-13T07:25:00Z</cp:lastPrinted>
  <dcterms:created xsi:type="dcterms:W3CDTF">2022-01-13T07:26:00Z</dcterms:created>
  <dcterms:modified xsi:type="dcterms:W3CDTF">2022-01-13T07:26:00Z</dcterms:modified>
</cp:coreProperties>
</file>