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D1" w:rsidRDefault="008C08D1" w:rsidP="008C08D1">
      <w:pPr>
        <w:jc w:val="center"/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 xml:space="preserve">ЧИСЛЕННОСТЬ АППАРАТА АДМИНИСТРАЦИИ СУЗДАЛЬСКОГО СЕЛЬСОВЕТА ДОВОЛЕНСКОГО РАЙОНА НОВОСИБИРСКОЙ ОБЛАСТИ И ФАКТИЧЕСКИЕ ЗАТРАТЫ НА ИХ СОДЕРЖАНИЕ </w:t>
      </w:r>
    </w:p>
    <w:p w:rsidR="008C08D1" w:rsidRDefault="008C08D1" w:rsidP="008C08D1">
      <w:pPr>
        <w:jc w:val="center"/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>в 1 квартале 2022 года</w:t>
      </w:r>
    </w:p>
    <w:p w:rsidR="008C08D1" w:rsidRDefault="008C08D1" w:rsidP="008C08D1">
      <w:pPr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123"/>
        <w:gridCol w:w="959"/>
        <w:gridCol w:w="3829"/>
      </w:tblGrid>
      <w:tr w:rsidR="008C08D1" w:rsidTr="008C08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</w:pPr>
            <w:r>
              <w:t xml:space="preserve">№ </w:t>
            </w:r>
          </w:p>
          <w:p w:rsidR="008C08D1" w:rsidRDefault="008C08D1">
            <w:pPr>
              <w:spacing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</w:pPr>
            <w:r>
              <w:t>Кол-во единиц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уб.) 1 квартал 2022 года</w:t>
            </w:r>
          </w:p>
        </w:tc>
      </w:tr>
      <w:tr w:rsidR="008C08D1" w:rsidTr="008C08D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</w:pPr>
            <w: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</w:pPr>
            <w: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</w:pPr>
            <w: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</w:pPr>
            <w:proofErr w:type="spellStart"/>
            <w:r>
              <w:t>з</w:t>
            </w:r>
            <w:proofErr w:type="spellEnd"/>
            <w:r>
              <w:t>/плата 458786,70 рублей</w:t>
            </w:r>
          </w:p>
          <w:p w:rsidR="008C08D1" w:rsidRDefault="008C08D1" w:rsidP="008C08D1">
            <w:pPr>
              <w:spacing w:line="276" w:lineRule="auto"/>
            </w:pPr>
            <w:r>
              <w:t>отчисления – 136046,20 рублей</w:t>
            </w:r>
          </w:p>
        </w:tc>
      </w:tr>
      <w:tr w:rsidR="008C08D1" w:rsidTr="008C08D1"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</w:pPr>
            <w:r>
              <w:t>В том числе муниципальные служащие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</w:pPr>
            <w: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D1" w:rsidRDefault="008C08D1">
            <w:pPr>
              <w:spacing w:line="276" w:lineRule="auto"/>
            </w:pPr>
            <w:proofErr w:type="spellStart"/>
            <w:r>
              <w:t>з</w:t>
            </w:r>
            <w:proofErr w:type="spellEnd"/>
            <w:r>
              <w:t>/плата – 219618,10 рублей</w:t>
            </w:r>
          </w:p>
          <w:p w:rsidR="008C08D1" w:rsidRDefault="008C08D1" w:rsidP="008C08D1">
            <w:pPr>
              <w:spacing w:line="276" w:lineRule="auto"/>
            </w:pPr>
            <w:r>
              <w:t>Отчисления – 64513,27 рублей</w:t>
            </w:r>
          </w:p>
        </w:tc>
      </w:tr>
    </w:tbl>
    <w:p w:rsidR="008C08D1" w:rsidRDefault="008C08D1" w:rsidP="008C08D1"/>
    <w:p w:rsidR="008C08D1" w:rsidRDefault="008C08D1" w:rsidP="008C08D1"/>
    <w:p w:rsidR="00F605C9" w:rsidRDefault="00F605C9"/>
    <w:sectPr w:rsidR="00F605C9" w:rsidSect="00F6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D1"/>
    <w:rsid w:val="008C08D1"/>
    <w:rsid w:val="00F6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2022-04-01T08:38:00Z</dcterms:created>
  <dcterms:modified xsi:type="dcterms:W3CDTF">2022-04-01T08:40:00Z</dcterms:modified>
</cp:coreProperties>
</file>