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4272EC" w:rsidP="004272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 зала </w:t>
      </w:r>
      <w:proofErr w:type="spellStart"/>
      <w:r>
        <w:t>суденого</w:t>
      </w:r>
      <w:proofErr w:type="spellEnd"/>
      <w:r>
        <w:t xml:space="preserve"> заседания</w:t>
      </w:r>
    </w:p>
    <w:p w:rsidR="004272EC" w:rsidRDefault="004272EC" w:rsidP="004272EC">
      <w:pPr>
        <w:jc w:val="both"/>
      </w:pPr>
    </w:p>
    <w:p w:rsidR="004272EC" w:rsidRDefault="004272EC" w:rsidP="004272EC">
      <w:pPr>
        <w:jc w:val="both"/>
      </w:pPr>
    </w:p>
    <w:p w:rsidR="004272EC" w:rsidRDefault="004272EC" w:rsidP="004272EC">
      <w:pPr>
        <w:jc w:val="both"/>
      </w:pPr>
      <w:r>
        <w:tab/>
      </w:r>
      <w:proofErr w:type="gramStart"/>
      <w:r>
        <w:t xml:space="preserve">Доволенский районный суд признал виновным 33-летнего жителя с. Довольное в уклонение от уплаты алиментов на </w:t>
      </w:r>
      <w:r w:rsidR="00BD15A7">
        <w:t>содержание</w:t>
      </w:r>
      <w:r>
        <w:t xml:space="preserve"> своих несовершеннолетних детей.</w:t>
      </w:r>
      <w:proofErr w:type="gramEnd"/>
    </w:p>
    <w:p w:rsidR="004272EC" w:rsidRDefault="004272EC" w:rsidP="004272EC">
      <w:pPr>
        <w:jc w:val="both"/>
      </w:pPr>
      <w:r>
        <w:tab/>
        <w:t xml:space="preserve">Д. </w:t>
      </w:r>
      <w:proofErr w:type="gramStart"/>
      <w:r>
        <w:t>является отцом</w:t>
      </w:r>
      <w:proofErr w:type="gramEnd"/>
      <w:r>
        <w:t xml:space="preserve"> 3 несовершеннолетних детей</w:t>
      </w:r>
      <w:r w:rsidR="00BD15A7">
        <w:t xml:space="preserve">, на содержание которых с него в 2014 году взысканы алименты. Однако свою обязанность Д. не исполнял, алименты систематически не платил. Всего размер задолженности на трех сыновей составил </w:t>
      </w:r>
      <w:r w:rsidR="007928B9">
        <w:t>503 352 рубля 62 копейки.</w:t>
      </w:r>
    </w:p>
    <w:p w:rsidR="007928B9" w:rsidRDefault="007928B9" w:rsidP="004272EC">
      <w:pPr>
        <w:jc w:val="both"/>
      </w:pPr>
      <w:r>
        <w:tab/>
        <w:t xml:space="preserve">За уклонение от исполнения судебного решения Д. привлекался к административной ответственности. Однако продолжил нарушать права детей на получение содержание от </w:t>
      </w:r>
      <w:r w:rsidR="00536211">
        <w:t>своих</w:t>
      </w:r>
      <w:r>
        <w:t xml:space="preserve"> родителей. </w:t>
      </w:r>
    </w:p>
    <w:p w:rsidR="007928B9" w:rsidRDefault="007928B9" w:rsidP="004272EC">
      <w:pPr>
        <w:jc w:val="both"/>
      </w:pPr>
      <w:r>
        <w:tab/>
        <w:t>Судом по предложению государственного обвинителя – заместителя прокурора Доволенского района Д. назначено наказание в виде 6 месяцев исправительных работ с удержанием 5 процентов заработка в доход государства.</w:t>
      </w:r>
    </w:p>
    <w:p w:rsidR="007928B9" w:rsidRDefault="007928B9" w:rsidP="004272EC">
      <w:pPr>
        <w:jc w:val="both"/>
      </w:pPr>
    </w:p>
    <w:p w:rsidR="007928B9" w:rsidRDefault="007928B9" w:rsidP="004272EC">
      <w:pPr>
        <w:jc w:val="both"/>
      </w:pPr>
    </w:p>
    <w:p w:rsidR="007928B9" w:rsidRDefault="007928B9" w:rsidP="004272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7928B9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EC"/>
    <w:rsid w:val="00032250"/>
    <w:rsid w:val="001C62FB"/>
    <w:rsid w:val="0023059F"/>
    <w:rsid w:val="003661B6"/>
    <w:rsid w:val="004272EC"/>
    <w:rsid w:val="00536211"/>
    <w:rsid w:val="007928B9"/>
    <w:rsid w:val="00BD15A7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2021-08-13T08:38:00Z</dcterms:created>
  <dcterms:modified xsi:type="dcterms:W3CDTF">2021-08-13T08:42:00Z</dcterms:modified>
</cp:coreProperties>
</file>