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7B1" w:rsidRDefault="00295251" w:rsidP="0029525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Из зала судебного заседания</w:t>
      </w:r>
    </w:p>
    <w:p w:rsidR="00295251" w:rsidRDefault="00295251" w:rsidP="00295251">
      <w:pPr>
        <w:jc w:val="both"/>
      </w:pPr>
    </w:p>
    <w:p w:rsidR="00295251" w:rsidRDefault="00295251" w:rsidP="00295251">
      <w:pPr>
        <w:jc w:val="both"/>
      </w:pPr>
      <w:r>
        <w:tab/>
        <w:t>Доволенским районным судом</w:t>
      </w:r>
      <w:r w:rsidR="00653F45">
        <w:t xml:space="preserve"> по ст. 157 ч. 1 УК РФ</w:t>
      </w:r>
      <w:r>
        <w:t xml:space="preserve"> осужден </w:t>
      </w:r>
      <w:r w:rsidR="00653F45">
        <w:t>38 – летний житель с. Довольное А.</w:t>
      </w:r>
    </w:p>
    <w:p w:rsidR="00521A6D" w:rsidRDefault="00653F45" w:rsidP="00295251">
      <w:pPr>
        <w:jc w:val="both"/>
      </w:pPr>
      <w:r>
        <w:tab/>
        <w:t xml:space="preserve">Суд при рассмотрении уголовного дела установил, что А. длительное время уклонялся от уплаты алиментов на содержание несовершеннолетней </w:t>
      </w:r>
      <w:r w:rsidR="00521A6D">
        <w:t>дочери</w:t>
      </w:r>
      <w:r>
        <w:t xml:space="preserve"> 2010 </w:t>
      </w:r>
      <w:r w:rsidR="00521A6D">
        <w:t>года рождения, общий размер задолженности превысил половину миллиона рублей. При этом осужденный нигде не работал, не имел постоянного места жительства, однако препятствий к трудоустройству и содержанию своего ребенка у него отсутствовали.</w:t>
      </w:r>
    </w:p>
    <w:p w:rsidR="009A1296" w:rsidRDefault="00521A6D" w:rsidP="00295251">
      <w:pPr>
        <w:jc w:val="both"/>
      </w:pPr>
      <w:r>
        <w:tab/>
        <w:t>По предложению государственного обвинителя – заместителя прокурора района Русина М.Н. -  суд назначил А. наказание в виде 8 месяцев исправительных работ с удержанием 5 процентов заработка в доход государства.</w:t>
      </w:r>
    </w:p>
    <w:p w:rsidR="009A1296" w:rsidRDefault="009A1296" w:rsidP="00295251">
      <w:pPr>
        <w:jc w:val="both"/>
      </w:pPr>
    </w:p>
    <w:p w:rsidR="009A1296" w:rsidRDefault="009A1296" w:rsidP="00295251">
      <w:pPr>
        <w:jc w:val="both"/>
      </w:pPr>
    </w:p>
    <w:p w:rsidR="00653F45" w:rsidRDefault="009A1296" w:rsidP="0029525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Заместитель прокурора Русин М.Н,</w:t>
      </w:r>
      <w:r w:rsidR="00653F45">
        <w:t xml:space="preserve"> </w:t>
      </w:r>
    </w:p>
    <w:sectPr w:rsidR="00653F45" w:rsidSect="0029525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95251"/>
    <w:rsid w:val="0023059F"/>
    <w:rsid w:val="00295251"/>
    <w:rsid w:val="003661B6"/>
    <w:rsid w:val="00521A6D"/>
    <w:rsid w:val="00653F45"/>
    <w:rsid w:val="009A1296"/>
    <w:rsid w:val="00F16DB9"/>
    <w:rsid w:val="00F767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7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2</cp:revision>
  <dcterms:created xsi:type="dcterms:W3CDTF">2021-07-15T08:24:00Z</dcterms:created>
  <dcterms:modified xsi:type="dcterms:W3CDTF">2021-07-15T08:32:00Z</dcterms:modified>
</cp:coreProperties>
</file>