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604127" w:rsidP="00C90B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Из зала судебного заседания </w:t>
      </w:r>
    </w:p>
    <w:p w:rsidR="00604127" w:rsidRDefault="00604127" w:rsidP="00C90BED">
      <w:pPr>
        <w:jc w:val="both"/>
      </w:pPr>
    </w:p>
    <w:p w:rsidR="00604127" w:rsidRDefault="00604127" w:rsidP="00C90BED">
      <w:pPr>
        <w:jc w:val="both"/>
      </w:pPr>
      <w:r>
        <w:tab/>
        <w:t xml:space="preserve">К 200 часам обязательных работ с взысканием 5000 рублей морального вреда назначил суд по предложению </w:t>
      </w:r>
      <w:r w:rsidR="007C43C2">
        <w:t>государственного</w:t>
      </w:r>
      <w:r>
        <w:t xml:space="preserve"> обвинителя прокуратуры Доволенского района Русина М.Н. </w:t>
      </w:r>
      <w:r w:rsidR="0077149A">
        <w:t xml:space="preserve">жителю с. </w:t>
      </w:r>
      <w:proofErr w:type="gramStart"/>
      <w:r w:rsidR="0077149A">
        <w:t>Довольное</w:t>
      </w:r>
      <w:proofErr w:type="gramEnd"/>
      <w:r w:rsidR="0077149A">
        <w:t xml:space="preserve"> Д.</w:t>
      </w:r>
    </w:p>
    <w:p w:rsidR="00AF0B79" w:rsidRDefault="0077149A" w:rsidP="00C90BED">
      <w:pPr>
        <w:jc w:val="both"/>
      </w:pPr>
      <w:r>
        <w:tab/>
        <w:t xml:space="preserve">Как установлено при рассмотрении уголовного дела Д.07.02.2021 с утра употреблял спиртные напитки, после чего решил </w:t>
      </w:r>
      <w:r w:rsidR="00212B5B">
        <w:t xml:space="preserve">транспортировать свой автомобиль на буксире в другое место. Д. сел за руль и на мягкой сцепке стал управлять автомобилем. В этот момент был остановлен сотрудниками полиции, </w:t>
      </w:r>
      <w:r w:rsidR="00E7511F">
        <w:t>выявившими у него алкогольное опьянение. В отношении нарушителя были приняты меры по составлению административного протокола за управление автомобилем в пьяном виде. Однако указанный поворот Д. не понравился, он стал</w:t>
      </w:r>
      <w:r w:rsidR="00AF0B79">
        <w:t xml:space="preserve"> раздражаться по этому поводу, в процессе выражения своего возмущения, а также в присутствии двух посторонних граждан – приглашенных сотрудниками полиции понятых – Д. в грубой нецензурной форме оскорбил работников ГИБДД.</w:t>
      </w:r>
    </w:p>
    <w:p w:rsidR="00760F31" w:rsidRDefault="00AF0B79" w:rsidP="00C90BED">
      <w:pPr>
        <w:jc w:val="both"/>
      </w:pPr>
      <w:r>
        <w:tab/>
        <w:t>Действия виновного Д. квалифицированы как оскорбление представителя власти в связи с исполнением их своих должностных обязанностей.</w:t>
      </w:r>
    </w:p>
    <w:p w:rsidR="00760F31" w:rsidRDefault="00760F31" w:rsidP="00C90BED">
      <w:pPr>
        <w:jc w:val="both"/>
      </w:pPr>
    </w:p>
    <w:p w:rsidR="0077149A" w:rsidRDefault="00760F31" w:rsidP="00C90B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района Русин М.Н.</w:t>
      </w:r>
      <w:r w:rsidR="00212B5B">
        <w:t xml:space="preserve"> </w:t>
      </w:r>
    </w:p>
    <w:sectPr w:rsidR="0077149A" w:rsidSect="00EB3F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BED"/>
    <w:rsid w:val="00212B5B"/>
    <w:rsid w:val="00216F9B"/>
    <w:rsid w:val="0023059F"/>
    <w:rsid w:val="003661B6"/>
    <w:rsid w:val="00604127"/>
    <w:rsid w:val="00760F31"/>
    <w:rsid w:val="0077149A"/>
    <w:rsid w:val="007C43C2"/>
    <w:rsid w:val="00AF0B79"/>
    <w:rsid w:val="00C90BED"/>
    <w:rsid w:val="00E7511F"/>
    <w:rsid w:val="00EB3F70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2021-04-12T06:34:00Z</dcterms:created>
  <dcterms:modified xsi:type="dcterms:W3CDTF">2021-04-12T06:51:00Z</dcterms:modified>
</cp:coreProperties>
</file>