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3F52" w:rsidRPr="00F33060" w:rsidRDefault="00183F52" w:rsidP="00183F52">
      <w:pPr>
        <w:jc w:val="center"/>
        <w:rPr>
          <w:sz w:val="28"/>
          <w:szCs w:val="28"/>
        </w:rPr>
      </w:pPr>
      <w:r w:rsidRPr="00F33060">
        <w:rPr>
          <w:sz w:val="28"/>
          <w:szCs w:val="28"/>
        </w:rPr>
        <w:t>АДМИНИСТРАЦИЯ СУЗДАЛЬСКОГО СЕЛЬСОВЕТА</w:t>
      </w:r>
    </w:p>
    <w:p w:rsidR="00183F52" w:rsidRPr="00F33060" w:rsidRDefault="00183F52" w:rsidP="00183F52">
      <w:pPr>
        <w:jc w:val="center"/>
        <w:rPr>
          <w:sz w:val="28"/>
          <w:szCs w:val="28"/>
        </w:rPr>
      </w:pPr>
      <w:r w:rsidRPr="00F33060">
        <w:rPr>
          <w:sz w:val="28"/>
          <w:szCs w:val="28"/>
        </w:rPr>
        <w:t>ДОВОЛЕНСКОГО РАЙОНА НОВОСИБИРСКОЙ ОБЛАСТИ</w:t>
      </w:r>
    </w:p>
    <w:p w:rsidR="00183F52" w:rsidRDefault="00183F52" w:rsidP="00183F52">
      <w:pPr>
        <w:jc w:val="center"/>
        <w:rPr>
          <w:sz w:val="28"/>
          <w:szCs w:val="28"/>
        </w:rPr>
      </w:pPr>
    </w:p>
    <w:p w:rsidR="006B00BC" w:rsidRPr="00F33060" w:rsidRDefault="006B00BC" w:rsidP="00183F52">
      <w:pPr>
        <w:jc w:val="center"/>
        <w:rPr>
          <w:sz w:val="28"/>
          <w:szCs w:val="28"/>
        </w:rPr>
      </w:pPr>
    </w:p>
    <w:p w:rsidR="00183F52" w:rsidRPr="00F33060" w:rsidRDefault="00183F52" w:rsidP="00183F52">
      <w:pPr>
        <w:jc w:val="center"/>
        <w:rPr>
          <w:sz w:val="28"/>
          <w:szCs w:val="28"/>
        </w:rPr>
      </w:pPr>
      <w:r w:rsidRPr="00F33060">
        <w:rPr>
          <w:sz w:val="28"/>
          <w:szCs w:val="28"/>
        </w:rPr>
        <w:t>ПОСТАНОВЛЕНИЕ</w:t>
      </w:r>
    </w:p>
    <w:p w:rsidR="00183F52" w:rsidRDefault="00183F52" w:rsidP="00183F52">
      <w:pPr>
        <w:jc w:val="center"/>
        <w:rPr>
          <w:sz w:val="28"/>
          <w:szCs w:val="28"/>
        </w:rPr>
      </w:pPr>
    </w:p>
    <w:p w:rsidR="006B00BC" w:rsidRPr="00DF090B" w:rsidRDefault="006B00BC" w:rsidP="00183F52">
      <w:pPr>
        <w:jc w:val="center"/>
        <w:rPr>
          <w:sz w:val="28"/>
          <w:szCs w:val="28"/>
        </w:rPr>
      </w:pPr>
    </w:p>
    <w:p w:rsidR="00183F52" w:rsidRPr="00DF090B" w:rsidRDefault="00183F52" w:rsidP="00183F52">
      <w:pPr>
        <w:jc w:val="center"/>
        <w:rPr>
          <w:sz w:val="28"/>
          <w:szCs w:val="28"/>
        </w:rPr>
      </w:pPr>
      <w:r w:rsidRPr="00DF090B">
        <w:rPr>
          <w:sz w:val="28"/>
          <w:szCs w:val="28"/>
        </w:rPr>
        <w:t xml:space="preserve">с. </w:t>
      </w:r>
      <w:r>
        <w:rPr>
          <w:sz w:val="28"/>
          <w:szCs w:val="28"/>
        </w:rPr>
        <w:t>Суздалка</w:t>
      </w:r>
    </w:p>
    <w:p w:rsidR="00183F52" w:rsidRDefault="00183F52" w:rsidP="00183F52">
      <w:pPr>
        <w:jc w:val="center"/>
        <w:rPr>
          <w:sz w:val="28"/>
          <w:szCs w:val="28"/>
        </w:rPr>
      </w:pPr>
      <w:r>
        <w:rPr>
          <w:sz w:val="28"/>
          <w:szCs w:val="28"/>
        </w:rPr>
        <w:t>25.12.2020</w:t>
      </w:r>
      <w:r w:rsidR="006B00BC">
        <w:rPr>
          <w:sz w:val="28"/>
          <w:szCs w:val="28"/>
        </w:rPr>
        <w:t xml:space="preserve"> </w:t>
      </w:r>
      <w:r w:rsidRPr="00DF090B">
        <w:rPr>
          <w:sz w:val="28"/>
          <w:szCs w:val="28"/>
        </w:rPr>
        <w:t xml:space="preserve">                                                                                             </w:t>
      </w:r>
      <w:r>
        <w:rPr>
          <w:sz w:val="28"/>
          <w:szCs w:val="28"/>
        </w:rPr>
        <w:t xml:space="preserve">         № 62</w:t>
      </w:r>
    </w:p>
    <w:p w:rsidR="002B292E" w:rsidRDefault="002B292E" w:rsidP="002B292E">
      <w:pPr>
        <w:jc w:val="both"/>
        <w:rPr>
          <w:sz w:val="28"/>
          <w:szCs w:val="28"/>
        </w:rPr>
      </w:pPr>
    </w:p>
    <w:p w:rsidR="002B292E" w:rsidRPr="0072502B" w:rsidRDefault="0072502B" w:rsidP="002B292E">
      <w:pPr>
        <w:jc w:val="center"/>
        <w:rPr>
          <w:sz w:val="28"/>
          <w:szCs w:val="28"/>
        </w:rPr>
      </w:pPr>
      <w:r w:rsidRPr="0072502B">
        <w:rPr>
          <w:sz w:val="28"/>
          <w:szCs w:val="28"/>
        </w:rPr>
        <w:t xml:space="preserve">О принятии решения об упрощенном осуществлении внутреннего финансового аудита и наделении полномочиями внутреннего финансового аудита администрации </w:t>
      </w:r>
      <w:r w:rsidR="00183F52">
        <w:rPr>
          <w:sz w:val="28"/>
          <w:szCs w:val="28"/>
        </w:rPr>
        <w:t>Суздаль</w:t>
      </w:r>
      <w:r w:rsidR="00E257FD">
        <w:rPr>
          <w:sz w:val="28"/>
          <w:szCs w:val="28"/>
        </w:rPr>
        <w:t>ского</w:t>
      </w:r>
      <w:r w:rsidRPr="0072502B">
        <w:rPr>
          <w:sz w:val="28"/>
          <w:szCs w:val="28"/>
        </w:rPr>
        <w:t xml:space="preserve"> сельсовета Доволенского района Новосибирской области</w:t>
      </w:r>
    </w:p>
    <w:p w:rsidR="002B292E" w:rsidRPr="00861F62" w:rsidRDefault="002B292E" w:rsidP="002B292E">
      <w:pPr>
        <w:jc w:val="both"/>
        <w:rPr>
          <w:b/>
          <w:sz w:val="28"/>
          <w:szCs w:val="28"/>
        </w:rPr>
      </w:pPr>
    </w:p>
    <w:p w:rsidR="002B292E" w:rsidRDefault="00183F52" w:rsidP="002B29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gramStart"/>
      <w:r w:rsidR="0072502B">
        <w:rPr>
          <w:sz w:val="28"/>
          <w:szCs w:val="28"/>
        </w:rPr>
        <w:t>В соответствии с п</w:t>
      </w:r>
      <w:r>
        <w:rPr>
          <w:sz w:val="28"/>
          <w:szCs w:val="28"/>
        </w:rPr>
        <w:t xml:space="preserve">унктом </w:t>
      </w:r>
      <w:r w:rsidR="00E67411">
        <w:rPr>
          <w:sz w:val="28"/>
          <w:szCs w:val="28"/>
        </w:rPr>
        <w:t>5</w:t>
      </w:r>
      <w:r w:rsidR="0072502B">
        <w:rPr>
          <w:sz w:val="28"/>
          <w:szCs w:val="28"/>
        </w:rPr>
        <w:t xml:space="preserve"> ст.160.2-1 Бюджетного кодекса РФ, приказом Минфина России от 18.12.2019 №237н «Об утверждении федерального стандарта внутреннего финансового аудита «Основания</w:t>
      </w:r>
      <w:r w:rsidR="000763BB">
        <w:rPr>
          <w:sz w:val="28"/>
          <w:szCs w:val="28"/>
        </w:rPr>
        <w:t xml:space="preserve"> и порядок организации,</w:t>
      </w:r>
      <w:r>
        <w:rPr>
          <w:sz w:val="28"/>
          <w:szCs w:val="28"/>
        </w:rPr>
        <w:t xml:space="preserve"> </w:t>
      </w:r>
      <w:r w:rsidR="000763BB">
        <w:rPr>
          <w:sz w:val="28"/>
          <w:szCs w:val="28"/>
        </w:rPr>
        <w:t>с</w:t>
      </w:r>
      <w:r w:rsidR="0072502B">
        <w:rPr>
          <w:sz w:val="28"/>
          <w:szCs w:val="28"/>
        </w:rPr>
        <w:t xml:space="preserve">лучаи и порядок передачи полномочий по осуществлению </w:t>
      </w:r>
      <w:r w:rsidR="0072502B" w:rsidRPr="0072502B">
        <w:rPr>
          <w:sz w:val="28"/>
          <w:szCs w:val="28"/>
        </w:rPr>
        <w:t>внутреннего финансового аудита</w:t>
      </w:r>
      <w:r w:rsidR="00E67411">
        <w:rPr>
          <w:sz w:val="28"/>
          <w:szCs w:val="28"/>
        </w:rPr>
        <w:t xml:space="preserve">», </w:t>
      </w:r>
      <w:r w:rsidR="00253CBA">
        <w:rPr>
          <w:sz w:val="28"/>
          <w:szCs w:val="28"/>
        </w:rPr>
        <w:t>на основании Устава</w:t>
      </w:r>
      <w:r w:rsidR="00253CBA" w:rsidRPr="00253CBA">
        <w:rPr>
          <w:sz w:val="28"/>
          <w:szCs w:val="28"/>
        </w:rPr>
        <w:t xml:space="preserve"> </w:t>
      </w:r>
      <w:r w:rsidR="00253CBA">
        <w:rPr>
          <w:sz w:val="28"/>
          <w:szCs w:val="28"/>
        </w:rPr>
        <w:t>Суздальского</w:t>
      </w:r>
      <w:r w:rsidR="00253CBA" w:rsidRPr="0072502B">
        <w:rPr>
          <w:sz w:val="28"/>
          <w:szCs w:val="28"/>
        </w:rPr>
        <w:t xml:space="preserve"> сельсовета Доволенского района Новосибирской области</w:t>
      </w:r>
      <w:r w:rsidR="00253CBA">
        <w:rPr>
          <w:sz w:val="28"/>
          <w:szCs w:val="28"/>
        </w:rPr>
        <w:t>,</w:t>
      </w:r>
      <w:r w:rsidR="00253CBA" w:rsidRPr="00253CBA">
        <w:rPr>
          <w:sz w:val="28"/>
          <w:szCs w:val="28"/>
        </w:rPr>
        <w:t xml:space="preserve"> </w:t>
      </w:r>
      <w:r w:rsidR="00253CBA" w:rsidRPr="0072502B">
        <w:rPr>
          <w:sz w:val="28"/>
          <w:szCs w:val="28"/>
        </w:rPr>
        <w:t xml:space="preserve">администрации </w:t>
      </w:r>
      <w:r w:rsidR="00253CBA">
        <w:rPr>
          <w:sz w:val="28"/>
          <w:szCs w:val="28"/>
        </w:rPr>
        <w:t>Суздальского</w:t>
      </w:r>
      <w:r w:rsidR="00253CBA" w:rsidRPr="0072502B">
        <w:rPr>
          <w:sz w:val="28"/>
          <w:szCs w:val="28"/>
        </w:rPr>
        <w:t xml:space="preserve"> сельсовета Доволенского района Новосибирской области</w:t>
      </w:r>
      <w:r w:rsidR="00253CBA">
        <w:rPr>
          <w:sz w:val="28"/>
          <w:szCs w:val="28"/>
        </w:rPr>
        <w:t xml:space="preserve">  </w:t>
      </w:r>
      <w:proofErr w:type="gramEnd"/>
    </w:p>
    <w:p w:rsidR="002B292E" w:rsidRDefault="002B292E" w:rsidP="002B292E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</w:t>
      </w:r>
      <w:r w:rsidR="00183F52">
        <w:rPr>
          <w:sz w:val="28"/>
          <w:szCs w:val="28"/>
        </w:rPr>
        <w:t>ЕТ</w:t>
      </w:r>
      <w:r>
        <w:rPr>
          <w:sz w:val="28"/>
          <w:szCs w:val="28"/>
        </w:rPr>
        <w:t>:</w:t>
      </w:r>
    </w:p>
    <w:p w:rsidR="0072502B" w:rsidRDefault="0072502B" w:rsidP="000763B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Принять решение об упрощенном </w:t>
      </w:r>
      <w:r w:rsidRPr="0072502B">
        <w:rPr>
          <w:sz w:val="28"/>
          <w:szCs w:val="28"/>
        </w:rPr>
        <w:t>осуществлении внутреннего финансового аудита</w:t>
      </w:r>
      <w:r w:rsidR="00253CBA" w:rsidRPr="00253CBA">
        <w:rPr>
          <w:sz w:val="28"/>
          <w:szCs w:val="28"/>
        </w:rPr>
        <w:t xml:space="preserve"> </w:t>
      </w:r>
      <w:r w:rsidR="00253CBA">
        <w:rPr>
          <w:sz w:val="28"/>
          <w:szCs w:val="28"/>
        </w:rPr>
        <w:t>администрацией</w:t>
      </w:r>
      <w:r w:rsidR="00253CBA" w:rsidRPr="0072502B">
        <w:rPr>
          <w:sz w:val="28"/>
          <w:szCs w:val="28"/>
        </w:rPr>
        <w:t xml:space="preserve"> </w:t>
      </w:r>
      <w:r w:rsidR="00253CBA">
        <w:rPr>
          <w:sz w:val="28"/>
          <w:szCs w:val="28"/>
        </w:rPr>
        <w:t>Суздальского</w:t>
      </w:r>
      <w:r w:rsidR="00253CBA" w:rsidRPr="0072502B">
        <w:rPr>
          <w:sz w:val="28"/>
          <w:szCs w:val="28"/>
        </w:rPr>
        <w:t xml:space="preserve"> сельсовета Доволенского района Новосибирской области</w:t>
      </w:r>
      <w:r>
        <w:rPr>
          <w:sz w:val="28"/>
          <w:szCs w:val="28"/>
        </w:rPr>
        <w:t>.</w:t>
      </w:r>
    </w:p>
    <w:p w:rsidR="002B292E" w:rsidRDefault="002B292E" w:rsidP="000763B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253CBA">
        <w:rPr>
          <w:sz w:val="28"/>
          <w:szCs w:val="28"/>
        </w:rPr>
        <w:t xml:space="preserve"> </w:t>
      </w:r>
      <w:r w:rsidR="0072502B">
        <w:rPr>
          <w:sz w:val="28"/>
          <w:szCs w:val="28"/>
        </w:rPr>
        <w:t xml:space="preserve">Наделить полномочиями по осуществлению </w:t>
      </w:r>
      <w:r w:rsidR="0072502B" w:rsidRPr="0072502B">
        <w:rPr>
          <w:sz w:val="28"/>
          <w:szCs w:val="28"/>
        </w:rPr>
        <w:t>внутреннего финансового аудита</w:t>
      </w:r>
      <w:r w:rsidR="0072502B">
        <w:rPr>
          <w:sz w:val="28"/>
          <w:szCs w:val="28"/>
        </w:rPr>
        <w:t xml:space="preserve"> главу </w:t>
      </w:r>
      <w:r w:rsidR="000763BB">
        <w:rPr>
          <w:sz w:val="28"/>
          <w:szCs w:val="28"/>
        </w:rPr>
        <w:t xml:space="preserve">администрации </w:t>
      </w:r>
      <w:r w:rsidR="00183F52">
        <w:rPr>
          <w:sz w:val="28"/>
          <w:szCs w:val="28"/>
        </w:rPr>
        <w:t>Суздальс</w:t>
      </w:r>
      <w:r w:rsidR="00E257FD">
        <w:rPr>
          <w:sz w:val="28"/>
          <w:szCs w:val="28"/>
        </w:rPr>
        <w:t>кого</w:t>
      </w:r>
      <w:r w:rsidR="0072502B">
        <w:rPr>
          <w:sz w:val="28"/>
          <w:szCs w:val="28"/>
        </w:rPr>
        <w:t xml:space="preserve"> сельсовета Доволенского района Новосибирской области.</w:t>
      </w:r>
    </w:p>
    <w:p w:rsidR="00253CBA" w:rsidRPr="00253CBA" w:rsidRDefault="00253CBA" w:rsidP="00253CBA">
      <w:pPr>
        <w:ind w:firstLine="709"/>
        <w:contextualSpacing/>
        <w:jc w:val="both"/>
        <w:rPr>
          <w:sz w:val="28"/>
          <w:szCs w:val="28"/>
        </w:rPr>
      </w:pPr>
      <w:r w:rsidRPr="00253CBA">
        <w:rPr>
          <w:sz w:val="28"/>
          <w:szCs w:val="28"/>
        </w:rPr>
        <w:t>Глава Суздальского сельсовета Доволенского района Новосибирской области принимает на себя и единолично несет ответственность за результаты выполнения бюджетных процедур, а также самостоятельно выполняет действия, направленные на достижение целей осуществления внутреннего финансового аудита, в частности:</w:t>
      </w:r>
    </w:p>
    <w:p w:rsidR="00253CBA" w:rsidRPr="00253CBA" w:rsidRDefault="00253CBA" w:rsidP="00253CBA">
      <w:pPr>
        <w:ind w:firstLine="709"/>
        <w:contextualSpacing/>
        <w:jc w:val="both"/>
        <w:rPr>
          <w:sz w:val="28"/>
          <w:szCs w:val="28"/>
        </w:rPr>
      </w:pPr>
      <w:r w:rsidRPr="00253CBA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253CBA">
        <w:rPr>
          <w:sz w:val="28"/>
          <w:szCs w:val="28"/>
        </w:rPr>
        <w:t>организует и осуществляет внутренний финансовый контроль;</w:t>
      </w:r>
    </w:p>
    <w:p w:rsidR="00253CBA" w:rsidRDefault="00253CBA" w:rsidP="00253CBA">
      <w:pPr>
        <w:ind w:firstLine="709"/>
        <w:contextualSpacing/>
        <w:jc w:val="both"/>
        <w:rPr>
          <w:sz w:val="28"/>
          <w:szCs w:val="28"/>
        </w:rPr>
      </w:pPr>
      <w:r w:rsidRPr="00253CBA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253CBA">
        <w:rPr>
          <w:sz w:val="28"/>
          <w:szCs w:val="28"/>
        </w:rPr>
        <w:t xml:space="preserve">решает задачи внутреннего финансового аудита, направленные на совершенствование внутреннего финансового контроля в соответствии с </w:t>
      </w:r>
      <w:hyperlink r:id="rId5" w:anchor="block_1014" w:history="1">
        <w:r w:rsidRPr="00253CBA">
          <w:rPr>
            <w:rStyle w:val="a4"/>
            <w:color w:val="auto"/>
            <w:sz w:val="28"/>
            <w:szCs w:val="28"/>
            <w:u w:val="none"/>
          </w:rPr>
          <w:t>пунктом 14</w:t>
        </w:r>
      </w:hyperlink>
      <w:r w:rsidRPr="00253CBA">
        <w:rPr>
          <w:sz w:val="28"/>
          <w:szCs w:val="28"/>
        </w:rPr>
        <w:t xml:space="preserve"> федерального стандарта </w:t>
      </w:r>
      <w:r>
        <w:rPr>
          <w:sz w:val="28"/>
          <w:szCs w:val="28"/>
        </w:rPr>
        <w:t>внутреннего финансового аудита «</w:t>
      </w:r>
      <w:r w:rsidRPr="00253CBA">
        <w:rPr>
          <w:sz w:val="28"/>
          <w:szCs w:val="28"/>
        </w:rPr>
        <w:t>Определения, принципы и задачи внутреннего финансового аудита</w:t>
      </w:r>
      <w:r>
        <w:rPr>
          <w:sz w:val="28"/>
          <w:szCs w:val="28"/>
        </w:rPr>
        <w:t>»</w:t>
      </w:r>
      <w:r w:rsidRPr="00253CBA">
        <w:rPr>
          <w:sz w:val="28"/>
          <w:szCs w:val="28"/>
        </w:rPr>
        <w:t>;</w:t>
      </w:r>
    </w:p>
    <w:p w:rsidR="006B00BC" w:rsidRDefault="006B00BC" w:rsidP="00253CBA">
      <w:pPr>
        <w:ind w:firstLine="709"/>
        <w:contextualSpacing/>
        <w:jc w:val="both"/>
        <w:rPr>
          <w:sz w:val="28"/>
          <w:szCs w:val="28"/>
        </w:rPr>
      </w:pPr>
    </w:p>
    <w:p w:rsidR="006B00BC" w:rsidRDefault="006B00BC" w:rsidP="00253CBA">
      <w:pPr>
        <w:ind w:firstLine="709"/>
        <w:contextualSpacing/>
        <w:jc w:val="both"/>
        <w:rPr>
          <w:sz w:val="28"/>
          <w:szCs w:val="28"/>
        </w:rPr>
      </w:pPr>
    </w:p>
    <w:p w:rsidR="006B00BC" w:rsidRDefault="006B00BC" w:rsidP="00253CBA">
      <w:pPr>
        <w:ind w:firstLine="709"/>
        <w:contextualSpacing/>
        <w:jc w:val="both"/>
        <w:rPr>
          <w:sz w:val="28"/>
          <w:szCs w:val="28"/>
        </w:rPr>
      </w:pPr>
    </w:p>
    <w:p w:rsidR="006B00BC" w:rsidRDefault="006B00BC" w:rsidP="00253CBA">
      <w:pPr>
        <w:ind w:firstLine="709"/>
        <w:contextualSpacing/>
        <w:jc w:val="both"/>
        <w:rPr>
          <w:sz w:val="28"/>
          <w:szCs w:val="28"/>
        </w:rPr>
      </w:pPr>
    </w:p>
    <w:p w:rsidR="006B00BC" w:rsidRPr="00253CBA" w:rsidRDefault="006B00BC" w:rsidP="00253CBA">
      <w:pPr>
        <w:ind w:firstLine="709"/>
        <w:contextualSpacing/>
        <w:jc w:val="both"/>
        <w:rPr>
          <w:sz w:val="28"/>
          <w:szCs w:val="28"/>
        </w:rPr>
      </w:pPr>
    </w:p>
    <w:p w:rsidR="00253CBA" w:rsidRPr="00253CBA" w:rsidRDefault="00253CBA" w:rsidP="00253CBA">
      <w:pPr>
        <w:ind w:firstLine="709"/>
        <w:contextualSpacing/>
        <w:jc w:val="both"/>
        <w:rPr>
          <w:sz w:val="28"/>
          <w:szCs w:val="28"/>
        </w:rPr>
      </w:pPr>
      <w:r w:rsidRPr="00253CBA">
        <w:rPr>
          <w:sz w:val="28"/>
          <w:szCs w:val="28"/>
        </w:rPr>
        <w:lastRenderedPageBreak/>
        <w:t>-</w:t>
      </w:r>
      <w:r>
        <w:rPr>
          <w:sz w:val="28"/>
          <w:szCs w:val="28"/>
        </w:rPr>
        <w:t xml:space="preserve"> </w:t>
      </w:r>
      <w:r w:rsidRPr="00253CBA">
        <w:rPr>
          <w:sz w:val="28"/>
          <w:szCs w:val="28"/>
        </w:rPr>
        <w:t xml:space="preserve">решает задачи внутреннего финансового аудита, направленные на повышение качества финансового менеджмента в соответствии с </w:t>
      </w:r>
      <w:hyperlink r:id="rId6" w:anchor="block_1016" w:history="1">
        <w:r w:rsidRPr="00253CBA">
          <w:rPr>
            <w:rStyle w:val="a4"/>
            <w:color w:val="auto"/>
            <w:sz w:val="28"/>
            <w:szCs w:val="28"/>
            <w:u w:val="none"/>
          </w:rPr>
          <w:t>пунктом 16</w:t>
        </w:r>
      </w:hyperlink>
      <w:r w:rsidRPr="00253CBA">
        <w:rPr>
          <w:sz w:val="28"/>
          <w:szCs w:val="28"/>
        </w:rPr>
        <w:t xml:space="preserve"> федерального стандарта </w:t>
      </w:r>
      <w:r>
        <w:rPr>
          <w:sz w:val="28"/>
          <w:szCs w:val="28"/>
        </w:rPr>
        <w:t>внутреннего финансового аудита «</w:t>
      </w:r>
      <w:r w:rsidRPr="00253CBA">
        <w:rPr>
          <w:sz w:val="28"/>
          <w:szCs w:val="28"/>
        </w:rPr>
        <w:t>Определения, принципы и задачи внутреннего финансового аудита</w:t>
      </w:r>
      <w:r>
        <w:rPr>
          <w:sz w:val="28"/>
          <w:szCs w:val="28"/>
        </w:rPr>
        <w:t>»</w:t>
      </w:r>
      <w:r w:rsidRPr="00253CBA">
        <w:rPr>
          <w:sz w:val="28"/>
          <w:szCs w:val="28"/>
        </w:rPr>
        <w:t>.</w:t>
      </w:r>
    </w:p>
    <w:p w:rsidR="002B292E" w:rsidRDefault="002B292E" w:rsidP="000763B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</w:t>
      </w:r>
      <w:proofErr w:type="gramStart"/>
      <w:r>
        <w:rPr>
          <w:sz w:val="28"/>
          <w:szCs w:val="28"/>
        </w:rPr>
        <w:t>Контроль</w:t>
      </w:r>
      <w:r w:rsidR="0072502B">
        <w:rPr>
          <w:sz w:val="28"/>
          <w:szCs w:val="28"/>
        </w:rPr>
        <w:t xml:space="preserve"> за</w:t>
      </w:r>
      <w:proofErr w:type="gramEnd"/>
      <w:r w:rsidR="0072502B">
        <w:rPr>
          <w:sz w:val="28"/>
          <w:szCs w:val="28"/>
        </w:rPr>
        <w:t xml:space="preserve"> исполнением настоящего</w:t>
      </w:r>
      <w:r>
        <w:rPr>
          <w:sz w:val="28"/>
          <w:szCs w:val="28"/>
        </w:rPr>
        <w:t xml:space="preserve"> постановления оставляю за собой.</w:t>
      </w:r>
    </w:p>
    <w:p w:rsidR="002B292E" w:rsidRDefault="002B292E" w:rsidP="002B292E">
      <w:pPr>
        <w:jc w:val="both"/>
        <w:rPr>
          <w:sz w:val="28"/>
          <w:szCs w:val="28"/>
        </w:rPr>
      </w:pPr>
    </w:p>
    <w:p w:rsidR="006B00BC" w:rsidRDefault="006B00BC" w:rsidP="002B292E">
      <w:pPr>
        <w:jc w:val="both"/>
        <w:rPr>
          <w:sz w:val="28"/>
          <w:szCs w:val="28"/>
        </w:rPr>
      </w:pPr>
    </w:p>
    <w:p w:rsidR="00183F52" w:rsidRPr="00F33060" w:rsidRDefault="00183F52" w:rsidP="00183F52">
      <w:pPr>
        <w:suppressAutoHyphens/>
        <w:rPr>
          <w:color w:val="00000A"/>
          <w:sz w:val="28"/>
          <w:szCs w:val="28"/>
        </w:rPr>
      </w:pPr>
      <w:r w:rsidRPr="00F33060">
        <w:rPr>
          <w:color w:val="00000A"/>
          <w:sz w:val="28"/>
          <w:szCs w:val="28"/>
        </w:rPr>
        <w:t xml:space="preserve">Глава </w:t>
      </w:r>
      <w:r w:rsidRPr="00F33060">
        <w:rPr>
          <w:sz w:val="28"/>
          <w:szCs w:val="28"/>
        </w:rPr>
        <w:t>Суздальского</w:t>
      </w:r>
      <w:r w:rsidRPr="00F33060">
        <w:rPr>
          <w:color w:val="00000A"/>
          <w:sz w:val="28"/>
          <w:szCs w:val="28"/>
        </w:rPr>
        <w:t xml:space="preserve"> сельсовета</w:t>
      </w:r>
    </w:p>
    <w:p w:rsidR="00183F52" w:rsidRPr="00F33060" w:rsidRDefault="00183F52" w:rsidP="00183F52">
      <w:pPr>
        <w:suppressAutoHyphens/>
        <w:rPr>
          <w:color w:val="00000A"/>
          <w:sz w:val="28"/>
          <w:szCs w:val="28"/>
        </w:rPr>
      </w:pPr>
      <w:r w:rsidRPr="00F33060">
        <w:rPr>
          <w:color w:val="00000A"/>
          <w:sz w:val="28"/>
          <w:szCs w:val="28"/>
        </w:rPr>
        <w:t xml:space="preserve">Доволенского района </w:t>
      </w:r>
    </w:p>
    <w:p w:rsidR="00183F52" w:rsidRPr="008D329C" w:rsidRDefault="00183F52" w:rsidP="00183F52">
      <w:pPr>
        <w:suppressAutoHyphens/>
        <w:rPr>
          <w:color w:val="00000A"/>
        </w:rPr>
      </w:pPr>
      <w:r w:rsidRPr="00F33060">
        <w:rPr>
          <w:color w:val="00000A"/>
          <w:sz w:val="28"/>
          <w:szCs w:val="28"/>
        </w:rPr>
        <w:t xml:space="preserve">Новосибирской области </w:t>
      </w:r>
      <w:r w:rsidRPr="00F33060">
        <w:rPr>
          <w:color w:val="00000A"/>
          <w:sz w:val="28"/>
          <w:szCs w:val="28"/>
        </w:rPr>
        <w:tab/>
      </w:r>
      <w:r w:rsidRPr="00F33060">
        <w:rPr>
          <w:color w:val="00000A"/>
          <w:sz w:val="28"/>
          <w:szCs w:val="28"/>
        </w:rPr>
        <w:tab/>
      </w:r>
      <w:r w:rsidRPr="00F33060">
        <w:rPr>
          <w:color w:val="00000A"/>
          <w:sz w:val="28"/>
          <w:szCs w:val="28"/>
        </w:rPr>
        <w:tab/>
      </w:r>
      <w:r w:rsidRPr="00F33060">
        <w:rPr>
          <w:color w:val="00000A"/>
          <w:sz w:val="28"/>
          <w:szCs w:val="28"/>
        </w:rPr>
        <w:tab/>
      </w:r>
      <w:r>
        <w:rPr>
          <w:color w:val="00000A"/>
          <w:sz w:val="28"/>
          <w:szCs w:val="28"/>
        </w:rPr>
        <w:t xml:space="preserve">                    </w:t>
      </w:r>
      <w:r w:rsidRPr="00F33060">
        <w:rPr>
          <w:color w:val="00000A"/>
          <w:sz w:val="28"/>
          <w:szCs w:val="28"/>
        </w:rPr>
        <w:tab/>
      </w:r>
      <w:r>
        <w:rPr>
          <w:color w:val="00000A"/>
          <w:sz w:val="28"/>
          <w:szCs w:val="28"/>
        </w:rPr>
        <w:t>Н.А. Казанцев</w:t>
      </w:r>
    </w:p>
    <w:p w:rsidR="004D5EE4" w:rsidRPr="002B292E" w:rsidRDefault="004D5EE4" w:rsidP="002B292E"/>
    <w:sectPr w:rsidR="004D5EE4" w:rsidRPr="002B292E" w:rsidSect="007037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241EB7"/>
    <w:multiLevelType w:val="hybridMultilevel"/>
    <w:tmpl w:val="90DA68DA"/>
    <w:lvl w:ilvl="0" w:tplc="FA3C622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83D03"/>
    <w:rsid w:val="00004AF5"/>
    <w:rsid w:val="0001269F"/>
    <w:rsid w:val="00014B3E"/>
    <w:rsid w:val="0001776F"/>
    <w:rsid w:val="00021543"/>
    <w:rsid w:val="00035FBC"/>
    <w:rsid w:val="00041FB9"/>
    <w:rsid w:val="000516F1"/>
    <w:rsid w:val="0007353A"/>
    <w:rsid w:val="000763BB"/>
    <w:rsid w:val="00086875"/>
    <w:rsid w:val="000A3BB8"/>
    <w:rsid w:val="000B47CC"/>
    <w:rsid w:val="000C65D5"/>
    <w:rsid w:val="000D093D"/>
    <w:rsid w:val="000D41AD"/>
    <w:rsid w:val="000E0A8A"/>
    <w:rsid w:val="000F0E17"/>
    <w:rsid w:val="000F248D"/>
    <w:rsid w:val="000F482D"/>
    <w:rsid w:val="000F4DD5"/>
    <w:rsid w:val="00114724"/>
    <w:rsid w:val="001257F6"/>
    <w:rsid w:val="001258F1"/>
    <w:rsid w:val="00130CF6"/>
    <w:rsid w:val="00142DC4"/>
    <w:rsid w:val="001668F7"/>
    <w:rsid w:val="00183F52"/>
    <w:rsid w:val="00185926"/>
    <w:rsid w:val="0018656C"/>
    <w:rsid w:val="00192247"/>
    <w:rsid w:val="001B621A"/>
    <w:rsid w:val="001C3870"/>
    <w:rsid w:val="001F70EB"/>
    <w:rsid w:val="002001E8"/>
    <w:rsid w:val="0020538C"/>
    <w:rsid w:val="00207257"/>
    <w:rsid w:val="002100F7"/>
    <w:rsid w:val="002132CF"/>
    <w:rsid w:val="002249BE"/>
    <w:rsid w:val="002324BB"/>
    <w:rsid w:val="00236B77"/>
    <w:rsid w:val="002453FC"/>
    <w:rsid w:val="00253CBA"/>
    <w:rsid w:val="002605D7"/>
    <w:rsid w:val="0027517F"/>
    <w:rsid w:val="00281B13"/>
    <w:rsid w:val="00283D03"/>
    <w:rsid w:val="00284BF6"/>
    <w:rsid w:val="002A43F4"/>
    <w:rsid w:val="002B292E"/>
    <w:rsid w:val="002C76EF"/>
    <w:rsid w:val="002D4861"/>
    <w:rsid w:val="002D4DE7"/>
    <w:rsid w:val="002D6906"/>
    <w:rsid w:val="002E0016"/>
    <w:rsid w:val="002E3476"/>
    <w:rsid w:val="002E6072"/>
    <w:rsid w:val="002F4564"/>
    <w:rsid w:val="00304A15"/>
    <w:rsid w:val="003136F1"/>
    <w:rsid w:val="003153A2"/>
    <w:rsid w:val="003316AE"/>
    <w:rsid w:val="0034011D"/>
    <w:rsid w:val="00351E69"/>
    <w:rsid w:val="00353FAB"/>
    <w:rsid w:val="0036123C"/>
    <w:rsid w:val="003716F1"/>
    <w:rsid w:val="003731DC"/>
    <w:rsid w:val="00374C47"/>
    <w:rsid w:val="00377A19"/>
    <w:rsid w:val="0038184E"/>
    <w:rsid w:val="00382FD4"/>
    <w:rsid w:val="0038346F"/>
    <w:rsid w:val="00387D80"/>
    <w:rsid w:val="00395743"/>
    <w:rsid w:val="003A23BD"/>
    <w:rsid w:val="003B12AE"/>
    <w:rsid w:val="003E0F52"/>
    <w:rsid w:val="003E4E52"/>
    <w:rsid w:val="003F4ABF"/>
    <w:rsid w:val="00401E68"/>
    <w:rsid w:val="0041135E"/>
    <w:rsid w:val="004119DB"/>
    <w:rsid w:val="00425CF2"/>
    <w:rsid w:val="004365E2"/>
    <w:rsid w:val="004366C8"/>
    <w:rsid w:val="00437570"/>
    <w:rsid w:val="00450E71"/>
    <w:rsid w:val="00460CA5"/>
    <w:rsid w:val="004652AB"/>
    <w:rsid w:val="00484BB1"/>
    <w:rsid w:val="0049352E"/>
    <w:rsid w:val="00493E29"/>
    <w:rsid w:val="00495C6B"/>
    <w:rsid w:val="004963CC"/>
    <w:rsid w:val="00496631"/>
    <w:rsid w:val="004A02B3"/>
    <w:rsid w:val="004A6F71"/>
    <w:rsid w:val="004B11AB"/>
    <w:rsid w:val="004D340D"/>
    <w:rsid w:val="004D416F"/>
    <w:rsid w:val="004D5EE4"/>
    <w:rsid w:val="004F773B"/>
    <w:rsid w:val="0050047D"/>
    <w:rsid w:val="00502171"/>
    <w:rsid w:val="00513B73"/>
    <w:rsid w:val="00514C33"/>
    <w:rsid w:val="0054027F"/>
    <w:rsid w:val="00540DCD"/>
    <w:rsid w:val="005420F1"/>
    <w:rsid w:val="0055072D"/>
    <w:rsid w:val="0055292C"/>
    <w:rsid w:val="00553DE2"/>
    <w:rsid w:val="00555B2E"/>
    <w:rsid w:val="005647FF"/>
    <w:rsid w:val="00567FE3"/>
    <w:rsid w:val="005832EA"/>
    <w:rsid w:val="00585E73"/>
    <w:rsid w:val="00587B8C"/>
    <w:rsid w:val="00587EC1"/>
    <w:rsid w:val="00590A06"/>
    <w:rsid w:val="00594E36"/>
    <w:rsid w:val="005D1D50"/>
    <w:rsid w:val="005D2696"/>
    <w:rsid w:val="005D6BF5"/>
    <w:rsid w:val="005F6BFB"/>
    <w:rsid w:val="00600595"/>
    <w:rsid w:val="006108F1"/>
    <w:rsid w:val="006117E0"/>
    <w:rsid w:val="00612621"/>
    <w:rsid w:val="0062605D"/>
    <w:rsid w:val="00635A15"/>
    <w:rsid w:val="00636D0C"/>
    <w:rsid w:val="00642EB9"/>
    <w:rsid w:val="006431FB"/>
    <w:rsid w:val="00651B6A"/>
    <w:rsid w:val="00663532"/>
    <w:rsid w:val="00676B29"/>
    <w:rsid w:val="00682223"/>
    <w:rsid w:val="00682EA6"/>
    <w:rsid w:val="006856F7"/>
    <w:rsid w:val="0068690F"/>
    <w:rsid w:val="00695E00"/>
    <w:rsid w:val="00697316"/>
    <w:rsid w:val="006B00BC"/>
    <w:rsid w:val="006B4715"/>
    <w:rsid w:val="006C44C8"/>
    <w:rsid w:val="006C5744"/>
    <w:rsid w:val="006E29BD"/>
    <w:rsid w:val="006E346E"/>
    <w:rsid w:val="006E49C9"/>
    <w:rsid w:val="0070116E"/>
    <w:rsid w:val="0070214E"/>
    <w:rsid w:val="00703733"/>
    <w:rsid w:val="00713EC4"/>
    <w:rsid w:val="0072443C"/>
    <w:rsid w:val="0072502B"/>
    <w:rsid w:val="0072710A"/>
    <w:rsid w:val="007274EA"/>
    <w:rsid w:val="0073140F"/>
    <w:rsid w:val="0073298F"/>
    <w:rsid w:val="00732BC4"/>
    <w:rsid w:val="007471CD"/>
    <w:rsid w:val="007474AF"/>
    <w:rsid w:val="00774EF3"/>
    <w:rsid w:val="00775886"/>
    <w:rsid w:val="007774ED"/>
    <w:rsid w:val="007C5BDA"/>
    <w:rsid w:val="007C6DA8"/>
    <w:rsid w:val="007D2203"/>
    <w:rsid w:val="007D6688"/>
    <w:rsid w:val="007F3531"/>
    <w:rsid w:val="0080260B"/>
    <w:rsid w:val="0081038F"/>
    <w:rsid w:val="008337C2"/>
    <w:rsid w:val="0083681C"/>
    <w:rsid w:val="008406BA"/>
    <w:rsid w:val="00841E4D"/>
    <w:rsid w:val="008519A8"/>
    <w:rsid w:val="00873BF5"/>
    <w:rsid w:val="00874C5A"/>
    <w:rsid w:val="008777F8"/>
    <w:rsid w:val="00881B16"/>
    <w:rsid w:val="008874BE"/>
    <w:rsid w:val="0089389F"/>
    <w:rsid w:val="008957BD"/>
    <w:rsid w:val="008C1311"/>
    <w:rsid w:val="008C4A00"/>
    <w:rsid w:val="008D08B3"/>
    <w:rsid w:val="008F1B16"/>
    <w:rsid w:val="008F5334"/>
    <w:rsid w:val="00900F3C"/>
    <w:rsid w:val="009062E9"/>
    <w:rsid w:val="009119B2"/>
    <w:rsid w:val="00916579"/>
    <w:rsid w:val="009208ED"/>
    <w:rsid w:val="009209F4"/>
    <w:rsid w:val="00923575"/>
    <w:rsid w:val="00924E21"/>
    <w:rsid w:val="009326CD"/>
    <w:rsid w:val="0093601A"/>
    <w:rsid w:val="00937F28"/>
    <w:rsid w:val="0094577D"/>
    <w:rsid w:val="009469A6"/>
    <w:rsid w:val="00955EC2"/>
    <w:rsid w:val="00962E08"/>
    <w:rsid w:val="00992506"/>
    <w:rsid w:val="009A567A"/>
    <w:rsid w:val="009A5813"/>
    <w:rsid w:val="009B68F6"/>
    <w:rsid w:val="009C0B9B"/>
    <w:rsid w:val="009C15A2"/>
    <w:rsid w:val="009C47AF"/>
    <w:rsid w:val="009D05F8"/>
    <w:rsid w:val="009E5769"/>
    <w:rsid w:val="009F1DB9"/>
    <w:rsid w:val="009F4CB3"/>
    <w:rsid w:val="009F5AD2"/>
    <w:rsid w:val="00A01ECA"/>
    <w:rsid w:val="00A0231A"/>
    <w:rsid w:val="00A0411B"/>
    <w:rsid w:val="00A14483"/>
    <w:rsid w:val="00A41E37"/>
    <w:rsid w:val="00A547DE"/>
    <w:rsid w:val="00A66F2D"/>
    <w:rsid w:val="00A730F7"/>
    <w:rsid w:val="00A90137"/>
    <w:rsid w:val="00A96693"/>
    <w:rsid w:val="00AA2C05"/>
    <w:rsid w:val="00AB34EA"/>
    <w:rsid w:val="00AC709E"/>
    <w:rsid w:val="00AD4C8A"/>
    <w:rsid w:val="00AE76BD"/>
    <w:rsid w:val="00B055C3"/>
    <w:rsid w:val="00B13CAA"/>
    <w:rsid w:val="00B174FF"/>
    <w:rsid w:val="00B45FC9"/>
    <w:rsid w:val="00B51634"/>
    <w:rsid w:val="00B53A6C"/>
    <w:rsid w:val="00B5755F"/>
    <w:rsid w:val="00B6237F"/>
    <w:rsid w:val="00B6418F"/>
    <w:rsid w:val="00B6620F"/>
    <w:rsid w:val="00BB06ED"/>
    <w:rsid w:val="00BB52C4"/>
    <w:rsid w:val="00BB70F8"/>
    <w:rsid w:val="00BD4074"/>
    <w:rsid w:val="00BE0238"/>
    <w:rsid w:val="00BE5E71"/>
    <w:rsid w:val="00BF129F"/>
    <w:rsid w:val="00BF2108"/>
    <w:rsid w:val="00BF2FB0"/>
    <w:rsid w:val="00C03C70"/>
    <w:rsid w:val="00C0660F"/>
    <w:rsid w:val="00C135D5"/>
    <w:rsid w:val="00C14DA1"/>
    <w:rsid w:val="00C3177B"/>
    <w:rsid w:val="00C434A8"/>
    <w:rsid w:val="00C463E2"/>
    <w:rsid w:val="00C53780"/>
    <w:rsid w:val="00C53F38"/>
    <w:rsid w:val="00C60CE1"/>
    <w:rsid w:val="00C7638B"/>
    <w:rsid w:val="00C80594"/>
    <w:rsid w:val="00C81E78"/>
    <w:rsid w:val="00C879C5"/>
    <w:rsid w:val="00CA21B0"/>
    <w:rsid w:val="00CD0CD6"/>
    <w:rsid w:val="00CD26B3"/>
    <w:rsid w:val="00CD3859"/>
    <w:rsid w:val="00CE05B1"/>
    <w:rsid w:val="00CE539C"/>
    <w:rsid w:val="00CE6C3E"/>
    <w:rsid w:val="00CE724E"/>
    <w:rsid w:val="00D13153"/>
    <w:rsid w:val="00D31FD1"/>
    <w:rsid w:val="00D34A20"/>
    <w:rsid w:val="00D42753"/>
    <w:rsid w:val="00D44665"/>
    <w:rsid w:val="00D46AAA"/>
    <w:rsid w:val="00D46F0E"/>
    <w:rsid w:val="00D56EFE"/>
    <w:rsid w:val="00D723D3"/>
    <w:rsid w:val="00DA173A"/>
    <w:rsid w:val="00DA3EF8"/>
    <w:rsid w:val="00DB571D"/>
    <w:rsid w:val="00DD01E8"/>
    <w:rsid w:val="00DD2290"/>
    <w:rsid w:val="00DD6721"/>
    <w:rsid w:val="00DE4166"/>
    <w:rsid w:val="00DF6B9B"/>
    <w:rsid w:val="00E106B8"/>
    <w:rsid w:val="00E13A9F"/>
    <w:rsid w:val="00E16969"/>
    <w:rsid w:val="00E21548"/>
    <w:rsid w:val="00E257FD"/>
    <w:rsid w:val="00E361F7"/>
    <w:rsid w:val="00E4701C"/>
    <w:rsid w:val="00E53FAE"/>
    <w:rsid w:val="00E57CF8"/>
    <w:rsid w:val="00E673FD"/>
    <w:rsid w:val="00E67411"/>
    <w:rsid w:val="00E81FE2"/>
    <w:rsid w:val="00E96AA0"/>
    <w:rsid w:val="00EA214B"/>
    <w:rsid w:val="00EB3CAC"/>
    <w:rsid w:val="00EC6237"/>
    <w:rsid w:val="00ED3007"/>
    <w:rsid w:val="00EF2C4C"/>
    <w:rsid w:val="00F03DD4"/>
    <w:rsid w:val="00F05FBA"/>
    <w:rsid w:val="00F2118A"/>
    <w:rsid w:val="00F263B4"/>
    <w:rsid w:val="00F30088"/>
    <w:rsid w:val="00F30556"/>
    <w:rsid w:val="00F35F3A"/>
    <w:rsid w:val="00F370F4"/>
    <w:rsid w:val="00F612EE"/>
    <w:rsid w:val="00F75F83"/>
    <w:rsid w:val="00F765A2"/>
    <w:rsid w:val="00F76B5B"/>
    <w:rsid w:val="00F76DE0"/>
    <w:rsid w:val="00F83437"/>
    <w:rsid w:val="00F91D31"/>
    <w:rsid w:val="00F92CA2"/>
    <w:rsid w:val="00FA532F"/>
    <w:rsid w:val="00FB36B6"/>
    <w:rsid w:val="00FB4EEA"/>
    <w:rsid w:val="00FC2A0D"/>
    <w:rsid w:val="00FC57BD"/>
    <w:rsid w:val="00FC68A0"/>
    <w:rsid w:val="00FD7ADE"/>
    <w:rsid w:val="00FF0691"/>
    <w:rsid w:val="00FF2A7F"/>
    <w:rsid w:val="00FF384E"/>
    <w:rsid w:val="00FF6F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9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F76DE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4">
    <w:name w:val="heading 4"/>
    <w:basedOn w:val="a"/>
    <w:link w:val="40"/>
    <w:uiPriority w:val="9"/>
    <w:qFormat/>
    <w:rsid w:val="00F76DE0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76DE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76DE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F76DE0"/>
    <w:pPr>
      <w:spacing w:before="100" w:beforeAutospacing="1" w:after="100" w:afterAutospacing="1"/>
    </w:pPr>
  </w:style>
  <w:style w:type="paragraph" w:customStyle="1" w:styleId="s3">
    <w:name w:val="s_3"/>
    <w:basedOn w:val="a"/>
    <w:rsid w:val="00F76DE0"/>
    <w:pPr>
      <w:spacing w:before="100" w:beforeAutospacing="1" w:after="100" w:afterAutospacing="1"/>
    </w:pPr>
  </w:style>
  <w:style w:type="paragraph" w:customStyle="1" w:styleId="s52">
    <w:name w:val="s_52"/>
    <w:basedOn w:val="a"/>
    <w:rsid w:val="00F76DE0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rsid w:val="00F76DE0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F76DE0"/>
    <w:rPr>
      <w:color w:val="0000FF"/>
      <w:u w:val="single"/>
    </w:rPr>
  </w:style>
  <w:style w:type="paragraph" w:customStyle="1" w:styleId="s16">
    <w:name w:val="s_16"/>
    <w:basedOn w:val="a"/>
    <w:rsid w:val="00F76DE0"/>
    <w:pPr>
      <w:spacing w:before="100" w:beforeAutospacing="1" w:after="100" w:afterAutospacing="1"/>
    </w:pPr>
  </w:style>
  <w:style w:type="character" w:customStyle="1" w:styleId="s10">
    <w:name w:val="s_10"/>
    <w:basedOn w:val="a0"/>
    <w:rsid w:val="00F76DE0"/>
  </w:style>
  <w:style w:type="paragraph" w:customStyle="1" w:styleId="s22">
    <w:name w:val="s_22"/>
    <w:basedOn w:val="a"/>
    <w:rsid w:val="00F76DE0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9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F76DE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4">
    <w:name w:val="heading 4"/>
    <w:basedOn w:val="a"/>
    <w:link w:val="40"/>
    <w:uiPriority w:val="9"/>
    <w:qFormat/>
    <w:rsid w:val="00F76DE0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76DE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76DE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F76DE0"/>
    <w:pPr>
      <w:spacing w:before="100" w:beforeAutospacing="1" w:after="100" w:afterAutospacing="1"/>
    </w:pPr>
  </w:style>
  <w:style w:type="paragraph" w:customStyle="1" w:styleId="s3">
    <w:name w:val="s_3"/>
    <w:basedOn w:val="a"/>
    <w:rsid w:val="00F76DE0"/>
    <w:pPr>
      <w:spacing w:before="100" w:beforeAutospacing="1" w:after="100" w:afterAutospacing="1"/>
    </w:pPr>
  </w:style>
  <w:style w:type="paragraph" w:customStyle="1" w:styleId="s52">
    <w:name w:val="s_52"/>
    <w:basedOn w:val="a"/>
    <w:rsid w:val="00F76DE0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rsid w:val="00F76DE0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F76DE0"/>
    <w:rPr>
      <w:color w:val="0000FF"/>
      <w:u w:val="single"/>
    </w:rPr>
  </w:style>
  <w:style w:type="paragraph" w:customStyle="1" w:styleId="s16">
    <w:name w:val="s_16"/>
    <w:basedOn w:val="a"/>
    <w:rsid w:val="00F76DE0"/>
    <w:pPr>
      <w:spacing w:before="100" w:beforeAutospacing="1" w:after="100" w:afterAutospacing="1"/>
    </w:pPr>
  </w:style>
  <w:style w:type="character" w:customStyle="1" w:styleId="s10">
    <w:name w:val="s_10"/>
    <w:basedOn w:val="a0"/>
    <w:rsid w:val="00F76DE0"/>
  </w:style>
  <w:style w:type="paragraph" w:customStyle="1" w:styleId="s22">
    <w:name w:val="s_22"/>
    <w:basedOn w:val="a"/>
    <w:rsid w:val="00F76DE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390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65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16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063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87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390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2620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588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2235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34564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8910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248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3312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3680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3665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27849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7866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9427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4018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7137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0025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9342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8642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6902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804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84321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4581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2372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7732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4134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0046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237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950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1507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4729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5935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692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48486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2087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6998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2794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4601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6772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48234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1251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7339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26430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534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7233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9089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1431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1437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0939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3567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69932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84611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1238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47854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1243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395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6094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7380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1299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8123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5968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2364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1867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6175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1680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8366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8541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9233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1896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7823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7024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3690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6526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3307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7732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8192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5128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5388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8109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750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6560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ase.garant.ru/73064552/b708a34d629121170cc7e3ed5b1593ac/" TargetMode="External"/><Relationship Id="rId5" Type="http://schemas.openxmlformats.org/officeDocument/2006/relationships/hyperlink" Target="https://base.garant.ru/73064552/b708a34d629121170cc7e3ed5b1593ac/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376</Words>
  <Characters>2145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Совет</cp:lastModifiedBy>
  <cp:revision>2</cp:revision>
  <cp:lastPrinted>2021-02-24T09:09:00Z</cp:lastPrinted>
  <dcterms:created xsi:type="dcterms:W3CDTF">2021-02-24T09:15:00Z</dcterms:created>
  <dcterms:modified xsi:type="dcterms:W3CDTF">2021-02-24T09:15:00Z</dcterms:modified>
</cp:coreProperties>
</file>