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D3693" w:rsidRPr="00855706" w:rsidRDefault="007D3693" w:rsidP="007D3693">
      <w:pPr>
        <w:spacing w:after="0" w:line="240" w:lineRule="auto"/>
        <w:jc w:val="center"/>
        <w:outlineLvl w:val="0"/>
        <w:rPr>
          <w:rFonts w:ascii="Times New Roman" w:hAnsi="Times New Roman"/>
          <w:sz w:val="28"/>
          <w:szCs w:val="28"/>
        </w:rPr>
      </w:pPr>
      <w:r w:rsidRPr="00855706">
        <w:rPr>
          <w:rFonts w:ascii="Times New Roman" w:hAnsi="Times New Roman"/>
          <w:sz w:val="28"/>
          <w:szCs w:val="28"/>
        </w:rPr>
        <w:t xml:space="preserve">АДМИНИСТРАЦИЯ </w:t>
      </w:r>
      <w:r w:rsidR="0025345E">
        <w:rPr>
          <w:rFonts w:ascii="Times New Roman" w:hAnsi="Times New Roman"/>
          <w:sz w:val="28"/>
          <w:szCs w:val="28"/>
        </w:rPr>
        <w:t>СУЗДАЛЬСКОГО</w:t>
      </w:r>
      <w:r w:rsidRPr="00855706">
        <w:rPr>
          <w:rFonts w:ascii="Times New Roman" w:hAnsi="Times New Roman"/>
          <w:sz w:val="28"/>
          <w:szCs w:val="28"/>
        </w:rPr>
        <w:t xml:space="preserve"> СЕЛЬСОВЕТА</w:t>
      </w:r>
    </w:p>
    <w:p w:rsidR="007D3693" w:rsidRPr="00855706" w:rsidRDefault="007D3693" w:rsidP="007D3693">
      <w:pPr>
        <w:spacing w:after="0" w:line="240" w:lineRule="auto"/>
        <w:ind w:firstLine="284"/>
        <w:jc w:val="center"/>
        <w:outlineLvl w:val="0"/>
        <w:rPr>
          <w:rFonts w:ascii="Times New Roman" w:hAnsi="Times New Roman"/>
          <w:sz w:val="28"/>
          <w:szCs w:val="28"/>
        </w:rPr>
      </w:pPr>
      <w:r w:rsidRPr="00855706">
        <w:rPr>
          <w:rFonts w:ascii="Times New Roman" w:hAnsi="Times New Roman"/>
          <w:sz w:val="28"/>
          <w:szCs w:val="28"/>
        </w:rPr>
        <w:t>ДОВОЛЕНСКОГО РАЙОНА НОВОСИБИРСКОЙ ОБЛАСТИ</w:t>
      </w:r>
    </w:p>
    <w:p w:rsidR="007D3693" w:rsidRPr="00855706" w:rsidRDefault="007D3693" w:rsidP="007D3693">
      <w:pPr>
        <w:spacing w:after="0" w:line="240" w:lineRule="auto"/>
        <w:ind w:firstLine="284"/>
        <w:jc w:val="center"/>
        <w:rPr>
          <w:rFonts w:ascii="Times New Roman" w:hAnsi="Times New Roman"/>
          <w:sz w:val="28"/>
          <w:szCs w:val="28"/>
        </w:rPr>
      </w:pPr>
    </w:p>
    <w:p w:rsidR="007D3693" w:rsidRPr="00855706" w:rsidRDefault="007D3693" w:rsidP="007D3693">
      <w:pPr>
        <w:spacing w:after="0" w:line="240" w:lineRule="auto"/>
        <w:ind w:firstLine="284"/>
        <w:jc w:val="center"/>
        <w:rPr>
          <w:rFonts w:ascii="Times New Roman" w:hAnsi="Times New Roman"/>
          <w:sz w:val="28"/>
          <w:szCs w:val="28"/>
        </w:rPr>
      </w:pPr>
    </w:p>
    <w:p w:rsidR="007D3693" w:rsidRPr="00855706" w:rsidRDefault="007D3693" w:rsidP="007D3693">
      <w:pPr>
        <w:keepNext/>
        <w:spacing w:after="0" w:line="240" w:lineRule="auto"/>
        <w:jc w:val="center"/>
        <w:outlineLvl w:val="0"/>
        <w:rPr>
          <w:rFonts w:ascii="Times New Roman" w:hAnsi="Times New Roman"/>
          <w:sz w:val="28"/>
          <w:szCs w:val="28"/>
        </w:rPr>
      </w:pPr>
      <w:r w:rsidRPr="00855706">
        <w:rPr>
          <w:rFonts w:ascii="Times New Roman" w:hAnsi="Times New Roman"/>
          <w:sz w:val="28"/>
          <w:szCs w:val="28"/>
        </w:rPr>
        <w:t>ПОСТАНОВЛЕНИЕ</w:t>
      </w:r>
    </w:p>
    <w:p w:rsidR="007D3693" w:rsidRPr="00855706" w:rsidRDefault="007D3693" w:rsidP="007D3693">
      <w:pPr>
        <w:keepNext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7D3693" w:rsidRPr="00855706" w:rsidRDefault="007D3693" w:rsidP="007D3693">
      <w:pPr>
        <w:keepNext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7D3693" w:rsidRPr="00855706" w:rsidRDefault="0025345E" w:rsidP="007D3693">
      <w:pPr>
        <w:keepNext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27</w:t>
      </w:r>
      <w:r w:rsidR="007D3693" w:rsidRPr="007D3693">
        <w:rPr>
          <w:rFonts w:ascii="Times New Roman" w:hAnsi="Times New Roman"/>
          <w:sz w:val="28"/>
          <w:szCs w:val="28"/>
        </w:rPr>
        <w:t xml:space="preserve">.08.2020                                                                                                         № </w:t>
      </w:r>
      <w:r>
        <w:rPr>
          <w:rFonts w:ascii="Times New Roman" w:hAnsi="Times New Roman"/>
          <w:sz w:val="28"/>
          <w:szCs w:val="28"/>
        </w:rPr>
        <w:t>44</w:t>
      </w:r>
      <w:r w:rsidR="007D3693" w:rsidRPr="00855706">
        <w:rPr>
          <w:rFonts w:ascii="Times New Roman" w:hAnsi="Times New Roman"/>
          <w:sz w:val="28"/>
          <w:szCs w:val="28"/>
        </w:rPr>
        <w:t xml:space="preserve">                   </w:t>
      </w:r>
    </w:p>
    <w:p w:rsidR="007D3693" w:rsidRDefault="007D3693" w:rsidP="007D3693">
      <w:pPr>
        <w:keepNext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855706">
        <w:rPr>
          <w:rFonts w:ascii="Times New Roman" w:hAnsi="Times New Roman"/>
          <w:sz w:val="28"/>
          <w:szCs w:val="28"/>
        </w:rPr>
        <w:t>с.</w:t>
      </w:r>
      <w:r w:rsidR="0025345E">
        <w:rPr>
          <w:rFonts w:ascii="Times New Roman" w:hAnsi="Times New Roman"/>
          <w:sz w:val="28"/>
          <w:szCs w:val="28"/>
        </w:rPr>
        <w:t xml:space="preserve"> Суздалка</w:t>
      </w:r>
    </w:p>
    <w:p w:rsidR="007D3693" w:rsidRDefault="007D3693" w:rsidP="007D3693">
      <w:pPr>
        <w:keepNext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7D3693" w:rsidRPr="00786305" w:rsidRDefault="007D3693" w:rsidP="007D3693">
      <w:pPr>
        <w:pStyle w:val="a3"/>
        <w:spacing w:before="0" w:beforeAutospacing="0" w:after="0" w:afterAutospacing="0"/>
        <w:ind w:firstLine="567"/>
        <w:jc w:val="center"/>
        <w:rPr>
          <w:sz w:val="28"/>
          <w:szCs w:val="28"/>
        </w:rPr>
      </w:pPr>
      <w:r w:rsidRPr="00786305">
        <w:rPr>
          <w:bCs/>
          <w:sz w:val="28"/>
          <w:szCs w:val="28"/>
        </w:rPr>
        <w:t>Об утверждении Порядка установления и использования полос </w:t>
      </w:r>
      <w:proofErr w:type="gramStart"/>
      <w:r w:rsidRPr="00786305">
        <w:rPr>
          <w:bCs/>
          <w:sz w:val="28"/>
          <w:szCs w:val="28"/>
        </w:rPr>
        <w:t>отвода</w:t>
      </w:r>
      <w:proofErr w:type="gramEnd"/>
      <w:r w:rsidRPr="00786305">
        <w:rPr>
          <w:bCs/>
          <w:sz w:val="28"/>
          <w:szCs w:val="28"/>
        </w:rPr>
        <w:t xml:space="preserve"> автомобильных дорог местного значения </w:t>
      </w:r>
      <w:r w:rsidR="0025345E">
        <w:rPr>
          <w:bCs/>
          <w:sz w:val="28"/>
          <w:szCs w:val="28"/>
        </w:rPr>
        <w:t>Суздальского</w:t>
      </w:r>
      <w:r w:rsidR="007E7253" w:rsidRPr="001557D4">
        <w:rPr>
          <w:sz w:val="28"/>
          <w:szCs w:val="28"/>
        </w:rPr>
        <w:t xml:space="preserve"> сельсовета</w:t>
      </w:r>
      <w:r w:rsidR="007E7253">
        <w:rPr>
          <w:color w:val="000000"/>
          <w:sz w:val="28"/>
          <w:szCs w:val="28"/>
        </w:rPr>
        <w:t xml:space="preserve"> </w:t>
      </w:r>
      <w:r w:rsidR="007E7253" w:rsidRPr="001557D4">
        <w:rPr>
          <w:sz w:val="28"/>
          <w:szCs w:val="28"/>
        </w:rPr>
        <w:t>Доволенского</w:t>
      </w:r>
      <w:r>
        <w:rPr>
          <w:bCs/>
          <w:sz w:val="28"/>
          <w:szCs w:val="28"/>
        </w:rPr>
        <w:t xml:space="preserve"> </w:t>
      </w:r>
      <w:r w:rsidRPr="00786305">
        <w:rPr>
          <w:bCs/>
          <w:sz w:val="28"/>
          <w:szCs w:val="28"/>
        </w:rPr>
        <w:t xml:space="preserve"> района Новосибирской области</w:t>
      </w:r>
    </w:p>
    <w:p w:rsidR="007D3693" w:rsidRPr="00786305" w:rsidRDefault="007D3693" w:rsidP="007D3693">
      <w:pPr>
        <w:pStyle w:val="a3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786305">
        <w:rPr>
          <w:sz w:val="28"/>
          <w:szCs w:val="28"/>
        </w:rPr>
        <w:t> </w:t>
      </w:r>
    </w:p>
    <w:p w:rsidR="007D3693" w:rsidRPr="007D3693" w:rsidRDefault="007D3693" w:rsidP="007D369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pacing w:val="-10"/>
          <w:sz w:val="28"/>
          <w:szCs w:val="28"/>
        </w:rPr>
      </w:pPr>
      <w:r w:rsidRPr="007D3693">
        <w:rPr>
          <w:rFonts w:ascii="Times New Roman" w:hAnsi="Times New Roman"/>
          <w:sz w:val="28"/>
          <w:szCs w:val="28"/>
        </w:rPr>
        <w:t>В соответствии с ч. 5 ст. 25</w:t>
      </w:r>
      <w:r>
        <w:rPr>
          <w:rFonts w:ascii="Times New Roman" w:hAnsi="Times New Roman"/>
          <w:sz w:val="28"/>
          <w:szCs w:val="28"/>
        </w:rPr>
        <w:t xml:space="preserve"> Федерального закона от 08.11.2007 </w:t>
      </w:r>
      <w:r w:rsidRPr="007D3693">
        <w:rPr>
          <w:rFonts w:ascii="Times New Roman" w:hAnsi="Times New Roman"/>
          <w:sz w:val="28"/>
          <w:szCs w:val="28"/>
        </w:rPr>
        <w:t> </w:t>
      </w:r>
      <w:hyperlink r:id="rId6" w:tgtFrame="_blank" w:history="1">
        <w:r w:rsidRPr="007D3693">
          <w:rPr>
            <w:rStyle w:val="1"/>
            <w:rFonts w:ascii="Times New Roman" w:hAnsi="Times New Roman"/>
            <w:sz w:val="28"/>
            <w:szCs w:val="28"/>
          </w:rPr>
          <w:t>№ 257-ФЗ</w:t>
        </w:r>
      </w:hyperlink>
      <w:r w:rsidRPr="007D3693">
        <w:rPr>
          <w:rFonts w:ascii="Times New Roman" w:hAnsi="Times New Roman"/>
          <w:sz w:val="28"/>
          <w:szCs w:val="28"/>
        </w:rPr>
        <w:t> «</w:t>
      </w:r>
      <w:hyperlink r:id="rId7" w:tgtFrame="_blank" w:history="1">
        <w:r w:rsidRPr="007D3693">
          <w:rPr>
            <w:rStyle w:val="1"/>
            <w:rFonts w:ascii="Times New Roman" w:hAnsi="Times New Roman"/>
            <w:sz w:val="28"/>
            <w:szCs w:val="28"/>
          </w:rPr>
          <w:t>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</w:t>
        </w:r>
      </w:hyperlink>
      <w:r w:rsidRPr="007D3693">
        <w:rPr>
          <w:rFonts w:ascii="Times New Roman" w:hAnsi="Times New Roman"/>
          <w:sz w:val="28"/>
          <w:szCs w:val="28"/>
        </w:rPr>
        <w:t>»,  Федера</w:t>
      </w:r>
      <w:r>
        <w:rPr>
          <w:rFonts w:ascii="Times New Roman" w:hAnsi="Times New Roman"/>
          <w:sz w:val="28"/>
          <w:szCs w:val="28"/>
        </w:rPr>
        <w:t xml:space="preserve">льным законом от 06.10.2003 </w:t>
      </w:r>
      <w:r w:rsidRPr="007D3693">
        <w:rPr>
          <w:rFonts w:ascii="Times New Roman" w:hAnsi="Times New Roman"/>
          <w:sz w:val="28"/>
          <w:szCs w:val="28"/>
        </w:rPr>
        <w:t xml:space="preserve"> № 131-ФЗ «</w:t>
      </w:r>
      <w:r w:rsidRPr="007D3693">
        <w:rPr>
          <w:rStyle w:val="1"/>
          <w:rFonts w:ascii="Times New Roman" w:hAnsi="Times New Roman"/>
          <w:sz w:val="28"/>
          <w:szCs w:val="28"/>
        </w:rPr>
        <w:t>Об общих принципах организации местного самоуправления</w:t>
      </w:r>
      <w:r w:rsidRPr="007D3693">
        <w:rPr>
          <w:rFonts w:ascii="Times New Roman" w:hAnsi="Times New Roman"/>
          <w:sz w:val="28"/>
          <w:szCs w:val="28"/>
        </w:rPr>
        <w:t xml:space="preserve"> в Российской Федерации», </w:t>
      </w:r>
      <w:r w:rsidRPr="007D3693">
        <w:rPr>
          <w:rFonts w:ascii="Times New Roman" w:hAnsi="Times New Roman"/>
          <w:color w:val="000000"/>
          <w:spacing w:val="-10"/>
          <w:sz w:val="28"/>
          <w:szCs w:val="28"/>
        </w:rPr>
        <w:t xml:space="preserve">администрация </w:t>
      </w:r>
      <w:r w:rsidR="0025345E">
        <w:rPr>
          <w:rFonts w:ascii="Times New Roman" w:hAnsi="Times New Roman"/>
          <w:color w:val="000000"/>
          <w:spacing w:val="-10"/>
          <w:sz w:val="28"/>
          <w:szCs w:val="28"/>
        </w:rPr>
        <w:t>Суздальского</w:t>
      </w:r>
      <w:r w:rsidRPr="007D3693">
        <w:rPr>
          <w:rFonts w:ascii="Times New Roman" w:hAnsi="Times New Roman"/>
          <w:color w:val="000000"/>
          <w:spacing w:val="-10"/>
          <w:sz w:val="28"/>
          <w:szCs w:val="28"/>
        </w:rPr>
        <w:t xml:space="preserve"> сельсовета </w:t>
      </w:r>
      <w:r w:rsidR="0025345E">
        <w:rPr>
          <w:rFonts w:ascii="Times New Roman" w:hAnsi="Times New Roman"/>
          <w:color w:val="000000"/>
          <w:spacing w:val="-10"/>
          <w:sz w:val="28"/>
          <w:szCs w:val="28"/>
        </w:rPr>
        <w:t>Доволенского района Новосибирской области</w:t>
      </w:r>
      <w:r w:rsidRPr="007D3693">
        <w:rPr>
          <w:rFonts w:ascii="Times New Roman" w:hAnsi="Times New Roman"/>
          <w:color w:val="000000"/>
          <w:spacing w:val="-10"/>
          <w:sz w:val="28"/>
          <w:szCs w:val="28"/>
        </w:rPr>
        <w:t xml:space="preserve"> </w:t>
      </w:r>
      <w:proofErr w:type="spellStart"/>
      <w:proofErr w:type="gramStart"/>
      <w:r w:rsidRPr="007D3693">
        <w:rPr>
          <w:rFonts w:ascii="Times New Roman" w:hAnsi="Times New Roman"/>
          <w:sz w:val="28"/>
          <w:szCs w:val="28"/>
        </w:rPr>
        <w:t>п</w:t>
      </w:r>
      <w:proofErr w:type="spellEnd"/>
      <w:proofErr w:type="gramEnd"/>
      <w:r w:rsidRPr="007D3693">
        <w:rPr>
          <w:rFonts w:ascii="Times New Roman" w:hAnsi="Times New Roman"/>
          <w:sz w:val="28"/>
          <w:szCs w:val="28"/>
        </w:rPr>
        <w:t xml:space="preserve"> о с т а </w:t>
      </w:r>
      <w:proofErr w:type="spellStart"/>
      <w:r w:rsidRPr="007D3693">
        <w:rPr>
          <w:rFonts w:ascii="Times New Roman" w:hAnsi="Times New Roman"/>
          <w:sz w:val="28"/>
          <w:szCs w:val="28"/>
        </w:rPr>
        <w:t>н</w:t>
      </w:r>
      <w:proofErr w:type="spellEnd"/>
      <w:r w:rsidRPr="007D3693">
        <w:rPr>
          <w:rFonts w:ascii="Times New Roman" w:hAnsi="Times New Roman"/>
          <w:sz w:val="28"/>
          <w:szCs w:val="28"/>
        </w:rPr>
        <w:t xml:space="preserve"> о в </w:t>
      </w:r>
      <w:proofErr w:type="gramStart"/>
      <w:r w:rsidRPr="007D3693">
        <w:rPr>
          <w:rFonts w:ascii="Times New Roman" w:hAnsi="Times New Roman"/>
          <w:sz w:val="28"/>
          <w:szCs w:val="28"/>
        </w:rPr>
        <w:t>л</w:t>
      </w:r>
      <w:proofErr w:type="gramEnd"/>
      <w:r w:rsidRPr="007D3693">
        <w:rPr>
          <w:rFonts w:ascii="Times New Roman" w:hAnsi="Times New Roman"/>
          <w:sz w:val="28"/>
          <w:szCs w:val="28"/>
        </w:rPr>
        <w:t xml:space="preserve"> я е т</w:t>
      </w:r>
      <w:r w:rsidRPr="007D3693">
        <w:rPr>
          <w:rFonts w:ascii="Times New Roman" w:hAnsi="Times New Roman"/>
          <w:color w:val="000000"/>
          <w:spacing w:val="-10"/>
          <w:sz w:val="28"/>
          <w:szCs w:val="28"/>
        </w:rPr>
        <w:t>:</w:t>
      </w:r>
    </w:p>
    <w:p w:rsidR="007D3693" w:rsidRPr="00786305" w:rsidRDefault="007D3693" w:rsidP="007D3693">
      <w:pPr>
        <w:pStyle w:val="a3"/>
        <w:spacing w:before="0" w:beforeAutospacing="0" w:after="0" w:afterAutospacing="0"/>
        <w:ind w:firstLine="689"/>
        <w:jc w:val="both"/>
        <w:rPr>
          <w:sz w:val="28"/>
          <w:szCs w:val="28"/>
        </w:rPr>
      </w:pPr>
      <w:r w:rsidRPr="00786305">
        <w:rPr>
          <w:sz w:val="28"/>
          <w:szCs w:val="28"/>
        </w:rPr>
        <w:t xml:space="preserve">1. Утвердить Порядок установления и использования полос </w:t>
      </w:r>
      <w:proofErr w:type="gramStart"/>
      <w:r w:rsidRPr="00786305">
        <w:rPr>
          <w:sz w:val="28"/>
          <w:szCs w:val="28"/>
        </w:rPr>
        <w:t>отвода</w:t>
      </w:r>
      <w:proofErr w:type="gramEnd"/>
      <w:r w:rsidRPr="00786305">
        <w:rPr>
          <w:sz w:val="28"/>
          <w:szCs w:val="28"/>
        </w:rPr>
        <w:t xml:space="preserve"> автомобильных дорог местного значения </w:t>
      </w:r>
      <w:r w:rsidR="0025345E">
        <w:rPr>
          <w:sz w:val="28"/>
          <w:szCs w:val="28"/>
        </w:rPr>
        <w:t>Суздальского</w:t>
      </w:r>
      <w:r w:rsidRPr="001557D4">
        <w:rPr>
          <w:sz w:val="28"/>
          <w:szCs w:val="28"/>
        </w:rPr>
        <w:t xml:space="preserve"> сельсовета</w:t>
      </w:r>
      <w:r>
        <w:rPr>
          <w:color w:val="000000"/>
          <w:sz w:val="28"/>
          <w:szCs w:val="28"/>
        </w:rPr>
        <w:t xml:space="preserve"> </w:t>
      </w:r>
      <w:r w:rsidRPr="001557D4">
        <w:rPr>
          <w:sz w:val="28"/>
          <w:szCs w:val="28"/>
        </w:rPr>
        <w:t>Доволенского</w:t>
      </w:r>
      <w:r>
        <w:rPr>
          <w:sz w:val="28"/>
          <w:szCs w:val="28"/>
        </w:rPr>
        <w:t xml:space="preserve">  </w:t>
      </w:r>
      <w:r w:rsidRPr="004C1364">
        <w:rPr>
          <w:sz w:val="28"/>
          <w:szCs w:val="28"/>
        </w:rPr>
        <w:t>района Новосибирской области</w:t>
      </w:r>
      <w:r>
        <w:rPr>
          <w:sz w:val="28"/>
          <w:szCs w:val="28"/>
        </w:rPr>
        <w:t xml:space="preserve"> (прилагается)</w:t>
      </w:r>
      <w:r w:rsidRPr="00786305">
        <w:rPr>
          <w:sz w:val="28"/>
          <w:szCs w:val="28"/>
        </w:rPr>
        <w:t>.</w:t>
      </w:r>
    </w:p>
    <w:p w:rsidR="007D3693" w:rsidRPr="001557D4" w:rsidRDefault="007D3693" w:rsidP="007D3693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     </w:t>
      </w:r>
      <w:r>
        <w:rPr>
          <w:sz w:val="28"/>
          <w:szCs w:val="28"/>
        </w:rPr>
        <w:tab/>
        <w:t xml:space="preserve">  2</w:t>
      </w:r>
      <w:r w:rsidRPr="00BA0B22">
        <w:rPr>
          <w:sz w:val="28"/>
          <w:szCs w:val="28"/>
        </w:rPr>
        <w:t xml:space="preserve">. Опубликовать </w:t>
      </w:r>
      <w:r>
        <w:rPr>
          <w:sz w:val="28"/>
          <w:szCs w:val="28"/>
        </w:rPr>
        <w:t xml:space="preserve">настоящее постановление в  периодическом печатном издании  </w:t>
      </w:r>
      <w:r w:rsidRPr="00BA0B22">
        <w:rPr>
          <w:sz w:val="28"/>
          <w:szCs w:val="28"/>
        </w:rPr>
        <w:t xml:space="preserve"> «</w:t>
      </w:r>
      <w:r w:rsidR="0025345E">
        <w:rPr>
          <w:sz w:val="28"/>
          <w:szCs w:val="28"/>
        </w:rPr>
        <w:t>Суздальский вестник</w:t>
      </w:r>
      <w:r w:rsidRPr="00BA0B22">
        <w:rPr>
          <w:sz w:val="28"/>
          <w:szCs w:val="28"/>
        </w:rPr>
        <w:t xml:space="preserve">» и разместить на официальном сайте </w:t>
      </w:r>
      <w:r>
        <w:rPr>
          <w:sz w:val="28"/>
          <w:szCs w:val="28"/>
        </w:rPr>
        <w:t xml:space="preserve"> администрации </w:t>
      </w:r>
      <w:r w:rsidR="0025345E">
        <w:rPr>
          <w:sz w:val="28"/>
          <w:szCs w:val="28"/>
        </w:rPr>
        <w:t>Суздальского</w:t>
      </w:r>
      <w:r w:rsidRPr="00855706">
        <w:rPr>
          <w:sz w:val="28"/>
          <w:szCs w:val="28"/>
        </w:rPr>
        <w:t xml:space="preserve"> сельсовета</w:t>
      </w:r>
      <w:r>
        <w:rPr>
          <w:sz w:val="28"/>
          <w:szCs w:val="28"/>
        </w:rPr>
        <w:t xml:space="preserve"> Доволенского</w:t>
      </w:r>
      <w:r w:rsidRPr="00BA0B22">
        <w:rPr>
          <w:sz w:val="28"/>
          <w:szCs w:val="28"/>
        </w:rPr>
        <w:t xml:space="preserve"> района Новосибирской области</w:t>
      </w:r>
      <w:r>
        <w:rPr>
          <w:sz w:val="28"/>
          <w:szCs w:val="28"/>
        </w:rPr>
        <w:t>, в информационно-телекоммуникационной сети «Интернет»</w:t>
      </w:r>
      <w:r w:rsidRPr="00BA0B22">
        <w:rPr>
          <w:sz w:val="28"/>
          <w:szCs w:val="28"/>
        </w:rPr>
        <w:t xml:space="preserve">. </w:t>
      </w:r>
    </w:p>
    <w:p w:rsidR="007D3693" w:rsidRPr="004D1858" w:rsidRDefault="007D3693" w:rsidP="007D3693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</w:t>
      </w:r>
      <w:proofErr w:type="gramStart"/>
      <w:r w:rsidRPr="004D1858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4D1858">
        <w:rPr>
          <w:rFonts w:ascii="Times New Roman" w:hAnsi="Times New Roman"/>
          <w:sz w:val="28"/>
          <w:szCs w:val="28"/>
        </w:rPr>
        <w:t xml:space="preserve"> выполнением постановления </w:t>
      </w:r>
      <w:r>
        <w:rPr>
          <w:rFonts w:ascii="Times New Roman" w:hAnsi="Times New Roman"/>
          <w:sz w:val="28"/>
          <w:szCs w:val="28"/>
        </w:rPr>
        <w:t>оставляю за собой.</w:t>
      </w:r>
    </w:p>
    <w:p w:rsidR="007D3693" w:rsidRPr="004D1858" w:rsidRDefault="007D3693" w:rsidP="007D3693">
      <w:pPr>
        <w:jc w:val="both"/>
        <w:rPr>
          <w:rFonts w:ascii="Times New Roman" w:hAnsi="Times New Roman"/>
          <w:sz w:val="28"/>
          <w:szCs w:val="28"/>
        </w:rPr>
      </w:pPr>
    </w:p>
    <w:p w:rsidR="007D3693" w:rsidRPr="001557D4" w:rsidRDefault="007D3693" w:rsidP="007D3693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1557D4">
        <w:rPr>
          <w:sz w:val="28"/>
          <w:szCs w:val="28"/>
        </w:rPr>
        <w:t xml:space="preserve">Глава  </w:t>
      </w:r>
      <w:r w:rsidR="0025345E">
        <w:rPr>
          <w:sz w:val="28"/>
          <w:szCs w:val="28"/>
        </w:rPr>
        <w:t>Суздальского</w:t>
      </w:r>
      <w:r w:rsidRPr="001557D4">
        <w:rPr>
          <w:sz w:val="28"/>
          <w:szCs w:val="28"/>
        </w:rPr>
        <w:t xml:space="preserve"> сельсовета</w:t>
      </w:r>
    </w:p>
    <w:p w:rsidR="007D3693" w:rsidRPr="001557D4" w:rsidRDefault="007D3693" w:rsidP="007D3693">
      <w:pPr>
        <w:spacing w:after="0" w:line="240" w:lineRule="auto"/>
        <w:jc w:val="both"/>
        <w:outlineLvl w:val="0"/>
        <w:rPr>
          <w:rFonts w:ascii="Times New Roman" w:hAnsi="Times New Roman"/>
          <w:sz w:val="28"/>
          <w:szCs w:val="28"/>
        </w:rPr>
      </w:pPr>
      <w:r w:rsidRPr="001557D4">
        <w:rPr>
          <w:rFonts w:ascii="Times New Roman" w:hAnsi="Times New Roman"/>
          <w:sz w:val="28"/>
          <w:szCs w:val="28"/>
        </w:rPr>
        <w:t xml:space="preserve">Доволенского района        </w:t>
      </w:r>
    </w:p>
    <w:p w:rsidR="007D3693" w:rsidRDefault="007D3693" w:rsidP="0025345E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557D4">
        <w:rPr>
          <w:rFonts w:ascii="Times New Roman" w:hAnsi="Times New Roman"/>
          <w:sz w:val="28"/>
          <w:szCs w:val="28"/>
        </w:rPr>
        <w:t xml:space="preserve">Новосибирской области                                                        </w:t>
      </w:r>
      <w:r w:rsidR="0025345E">
        <w:rPr>
          <w:rFonts w:ascii="Times New Roman" w:hAnsi="Times New Roman"/>
          <w:sz w:val="28"/>
          <w:szCs w:val="28"/>
        </w:rPr>
        <w:t xml:space="preserve">           Н.А.Казанцев</w:t>
      </w:r>
      <w:r>
        <w:rPr>
          <w:rFonts w:ascii="Times New Roman" w:hAnsi="Times New Roman"/>
          <w:sz w:val="24"/>
          <w:szCs w:val="24"/>
        </w:rPr>
        <w:tab/>
      </w:r>
    </w:p>
    <w:p w:rsidR="007D3693" w:rsidRDefault="007D3693" w:rsidP="007D3693">
      <w:pPr>
        <w:pStyle w:val="a3"/>
        <w:spacing w:before="0" w:beforeAutospacing="0" w:after="0" w:afterAutospacing="0"/>
        <w:ind w:firstLine="567"/>
        <w:jc w:val="both"/>
        <w:rPr>
          <w:sz w:val="28"/>
          <w:szCs w:val="28"/>
        </w:rPr>
      </w:pPr>
    </w:p>
    <w:p w:rsidR="007D3693" w:rsidRDefault="007D3693" w:rsidP="007D3693">
      <w:pPr>
        <w:pStyle w:val="a3"/>
        <w:spacing w:before="0" w:beforeAutospacing="0" w:after="0" w:afterAutospacing="0"/>
        <w:ind w:firstLine="567"/>
        <w:jc w:val="both"/>
        <w:rPr>
          <w:sz w:val="28"/>
          <w:szCs w:val="28"/>
        </w:rPr>
      </w:pPr>
    </w:p>
    <w:p w:rsidR="007D3693" w:rsidRPr="00786305" w:rsidRDefault="007D3693" w:rsidP="007D3693">
      <w:pPr>
        <w:pStyle w:val="a3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786305">
        <w:rPr>
          <w:sz w:val="28"/>
          <w:szCs w:val="28"/>
        </w:rPr>
        <w:t> </w:t>
      </w:r>
    </w:p>
    <w:p w:rsidR="007D3693" w:rsidRDefault="007D3693" w:rsidP="007D3693">
      <w:pPr>
        <w:pStyle w:val="a3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786305">
        <w:rPr>
          <w:sz w:val="28"/>
          <w:szCs w:val="28"/>
        </w:rPr>
        <w:t> </w:t>
      </w:r>
    </w:p>
    <w:p w:rsidR="007D3693" w:rsidRPr="00786305" w:rsidRDefault="007D3693" w:rsidP="007D3693">
      <w:pPr>
        <w:pStyle w:val="a3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7D3693" w:rsidRPr="00CC6897" w:rsidRDefault="007D3693" w:rsidP="007D3693">
      <w:pPr>
        <w:spacing w:after="0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УТВЕРЖДЕН</w:t>
      </w:r>
      <w:r w:rsidRPr="00CC6897">
        <w:rPr>
          <w:rFonts w:ascii="Times New Roman" w:hAnsi="Times New Roman"/>
          <w:sz w:val="24"/>
          <w:szCs w:val="24"/>
        </w:rPr>
        <w:t xml:space="preserve"> </w:t>
      </w:r>
    </w:p>
    <w:p w:rsidR="007D3693" w:rsidRDefault="007D3693" w:rsidP="007D3693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постановлением</w:t>
      </w:r>
      <w:r w:rsidRPr="00CC6897">
        <w:rPr>
          <w:rFonts w:ascii="Times New Roman" w:hAnsi="Times New Roman"/>
          <w:sz w:val="24"/>
          <w:szCs w:val="24"/>
        </w:rPr>
        <w:t xml:space="preserve"> администрации </w:t>
      </w:r>
    </w:p>
    <w:p w:rsidR="007D3693" w:rsidRDefault="0025345E" w:rsidP="007D3693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Суздальского</w:t>
      </w:r>
      <w:r w:rsidR="007D3693">
        <w:rPr>
          <w:rFonts w:ascii="Times New Roman" w:hAnsi="Times New Roman"/>
          <w:sz w:val="24"/>
          <w:szCs w:val="24"/>
        </w:rPr>
        <w:t xml:space="preserve"> сельсовета</w:t>
      </w:r>
    </w:p>
    <w:p w:rsidR="0025345E" w:rsidRDefault="0025345E" w:rsidP="007D3693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Доволенского района</w:t>
      </w:r>
    </w:p>
    <w:p w:rsidR="0025345E" w:rsidRPr="00CC6897" w:rsidRDefault="0025345E" w:rsidP="007D3693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Новосибирской области</w:t>
      </w:r>
    </w:p>
    <w:p w:rsidR="007D3693" w:rsidRDefault="0025345E" w:rsidP="007D3693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4"/>
          <w:szCs w:val="24"/>
        </w:rPr>
        <w:t>от 27</w:t>
      </w:r>
      <w:r w:rsidR="007D3693" w:rsidRPr="007D3693">
        <w:rPr>
          <w:rFonts w:ascii="Times New Roman" w:hAnsi="Times New Roman"/>
          <w:sz w:val="24"/>
          <w:szCs w:val="24"/>
        </w:rPr>
        <w:t xml:space="preserve">.08.2020 № </w:t>
      </w:r>
      <w:r>
        <w:rPr>
          <w:rFonts w:ascii="Times New Roman" w:hAnsi="Times New Roman"/>
          <w:sz w:val="24"/>
          <w:szCs w:val="24"/>
        </w:rPr>
        <w:t>44</w:t>
      </w:r>
      <w:r w:rsidR="007D3693" w:rsidRPr="00BA0B22">
        <w:rPr>
          <w:rFonts w:ascii="Times New Roman" w:hAnsi="Times New Roman"/>
          <w:sz w:val="28"/>
          <w:szCs w:val="28"/>
        </w:rPr>
        <w:t xml:space="preserve"> </w:t>
      </w:r>
    </w:p>
    <w:p w:rsidR="007D3693" w:rsidRPr="00786305" w:rsidRDefault="007D3693" w:rsidP="007D3693">
      <w:pPr>
        <w:pStyle w:val="a3"/>
        <w:spacing w:before="0" w:beforeAutospacing="0" w:after="0" w:afterAutospacing="0"/>
        <w:ind w:firstLine="567"/>
        <w:jc w:val="right"/>
        <w:rPr>
          <w:sz w:val="28"/>
          <w:szCs w:val="28"/>
        </w:rPr>
      </w:pPr>
    </w:p>
    <w:p w:rsidR="007D3693" w:rsidRPr="00786305" w:rsidRDefault="007D3693" w:rsidP="007D3693">
      <w:pPr>
        <w:pStyle w:val="a3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786305">
        <w:rPr>
          <w:sz w:val="28"/>
          <w:szCs w:val="28"/>
        </w:rPr>
        <w:t> </w:t>
      </w:r>
    </w:p>
    <w:p w:rsidR="007D3693" w:rsidRDefault="007D3693" w:rsidP="007D3693">
      <w:pPr>
        <w:pStyle w:val="a3"/>
        <w:shd w:val="clear" w:color="auto" w:fill="FFFFFF"/>
        <w:spacing w:before="0" w:beforeAutospacing="0" w:after="0" w:afterAutospacing="0"/>
        <w:jc w:val="center"/>
        <w:rPr>
          <w:bCs/>
          <w:sz w:val="28"/>
          <w:szCs w:val="28"/>
        </w:rPr>
      </w:pPr>
      <w:r w:rsidRPr="00786305">
        <w:rPr>
          <w:bCs/>
          <w:sz w:val="28"/>
          <w:szCs w:val="28"/>
        </w:rPr>
        <w:t xml:space="preserve">Порядок </w:t>
      </w:r>
    </w:p>
    <w:p w:rsidR="007D3693" w:rsidRDefault="007D3693" w:rsidP="007D3693">
      <w:pPr>
        <w:pStyle w:val="a3"/>
        <w:shd w:val="clear" w:color="auto" w:fill="FFFFFF"/>
        <w:spacing w:before="0" w:beforeAutospacing="0" w:after="0" w:afterAutospacing="0"/>
        <w:jc w:val="center"/>
        <w:rPr>
          <w:bCs/>
          <w:sz w:val="28"/>
          <w:szCs w:val="28"/>
        </w:rPr>
      </w:pPr>
      <w:r w:rsidRPr="00786305">
        <w:rPr>
          <w:bCs/>
          <w:sz w:val="28"/>
          <w:szCs w:val="28"/>
        </w:rPr>
        <w:t xml:space="preserve">установления и использования полос </w:t>
      </w:r>
      <w:proofErr w:type="gramStart"/>
      <w:r w:rsidRPr="00786305">
        <w:rPr>
          <w:bCs/>
          <w:sz w:val="28"/>
          <w:szCs w:val="28"/>
        </w:rPr>
        <w:t>отвода</w:t>
      </w:r>
      <w:proofErr w:type="gramEnd"/>
      <w:r w:rsidRPr="00786305">
        <w:rPr>
          <w:bCs/>
          <w:sz w:val="28"/>
          <w:szCs w:val="28"/>
        </w:rPr>
        <w:t xml:space="preserve"> автомобильных дорог </w:t>
      </w:r>
    </w:p>
    <w:p w:rsidR="007D3693" w:rsidRPr="007D3693" w:rsidRDefault="007D3693" w:rsidP="007D3693">
      <w:pPr>
        <w:pStyle w:val="a3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</w:rPr>
      </w:pPr>
      <w:r w:rsidRPr="00786305">
        <w:rPr>
          <w:bCs/>
          <w:sz w:val="28"/>
          <w:szCs w:val="28"/>
        </w:rPr>
        <w:t>местного значения</w:t>
      </w:r>
      <w:r w:rsidRPr="00786305">
        <w:rPr>
          <w:b/>
          <w:bCs/>
          <w:sz w:val="28"/>
          <w:szCs w:val="28"/>
        </w:rPr>
        <w:t xml:space="preserve"> </w:t>
      </w:r>
      <w:r w:rsidR="0025345E" w:rsidRPr="0025345E">
        <w:rPr>
          <w:bCs/>
          <w:sz w:val="28"/>
          <w:szCs w:val="28"/>
        </w:rPr>
        <w:t>Суздальского</w:t>
      </w:r>
      <w:r w:rsidRPr="0025345E">
        <w:rPr>
          <w:sz w:val="28"/>
          <w:szCs w:val="28"/>
        </w:rPr>
        <w:t xml:space="preserve"> с</w:t>
      </w:r>
      <w:r w:rsidRPr="001557D4">
        <w:rPr>
          <w:sz w:val="28"/>
          <w:szCs w:val="28"/>
        </w:rPr>
        <w:t>ельсовета</w:t>
      </w:r>
      <w:r>
        <w:rPr>
          <w:color w:val="000000"/>
          <w:sz w:val="28"/>
          <w:szCs w:val="28"/>
        </w:rPr>
        <w:t xml:space="preserve"> </w:t>
      </w:r>
      <w:r w:rsidRPr="001557D4">
        <w:rPr>
          <w:sz w:val="28"/>
          <w:szCs w:val="28"/>
        </w:rPr>
        <w:t>Доволенского</w:t>
      </w:r>
      <w:r w:rsidRPr="004C1364">
        <w:rPr>
          <w:sz w:val="28"/>
          <w:szCs w:val="28"/>
        </w:rPr>
        <w:t xml:space="preserve"> района Новосибирской области</w:t>
      </w:r>
    </w:p>
    <w:p w:rsidR="007D3693" w:rsidRPr="00786305" w:rsidRDefault="007D3693" w:rsidP="007D3693">
      <w:pPr>
        <w:pStyle w:val="a3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786305">
        <w:rPr>
          <w:sz w:val="28"/>
          <w:szCs w:val="28"/>
        </w:rPr>
        <w:t> </w:t>
      </w:r>
    </w:p>
    <w:p w:rsidR="007D3693" w:rsidRPr="00786305" w:rsidRDefault="007D3693" w:rsidP="007D3693">
      <w:pPr>
        <w:pStyle w:val="a3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786305">
        <w:rPr>
          <w:sz w:val="28"/>
          <w:szCs w:val="28"/>
        </w:rPr>
        <w:t>1</w:t>
      </w:r>
      <w:r>
        <w:rPr>
          <w:sz w:val="28"/>
          <w:szCs w:val="28"/>
        </w:rPr>
        <w:t xml:space="preserve">. </w:t>
      </w:r>
      <w:r w:rsidRPr="00786305">
        <w:rPr>
          <w:sz w:val="28"/>
          <w:szCs w:val="28"/>
        </w:rPr>
        <w:t xml:space="preserve">Настоящий Порядок определяет правила установления </w:t>
      </w:r>
      <w:proofErr w:type="gramStart"/>
      <w:r w:rsidRPr="00786305">
        <w:rPr>
          <w:sz w:val="28"/>
          <w:szCs w:val="28"/>
        </w:rPr>
        <w:t>полос отвода автомобильных дорог местного значения </w:t>
      </w:r>
      <w:r w:rsidR="0025345E">
        <w:rPr>
          <w:sz w:val="28"/>
          <w:szCs w:val="28"/>
        </w:rPr>
        <w:t xml:space="preserve">Суздальского </w:t>
      </w:r>
      <w:r w:rsidRPr="001557D4">
        <w:rPr>
          <w:sz w:val="28"/>
          <w:szCs w:val="28"/>
        </w:rPr>
        <w:t>сельсовета</w:t>
      </w:r>
      <w:proofErr w:type="gramEnd"/>
      <w:r>
        <w:rPr>
          <w:color w:val="000000"/>
          <w:sz w:val="28"/>
          <w:szCs w:val="28"/>
        </w:rPr>
        <w:t xml:space="preserve"> </w:t>
      </w:r>
      <w:r w:rsidRPr="001557D4">
        <w:rPr>
          <w:sz w:val="28"/>
          <w:szCs w:val="28"/>
        </w:rPr>
        <w:t>Доволенского</w:t>
      </w:r>
      <w:r>
        <w:rPr>
          <w:sz w:val="28"/>
          <w:szCs w:val="28"/>
        </w:rPr>
        <w:t xml:space="preserve"> </w:t>
      </w:r>
      <w:r w:rsidRPr="004C1364">
        <w:rPr>
          <w:sz w:val="28"/>
          <w:szCs w:val="28"/>
        </w:rPr>
        <w:t>района Новосибирской области</w:t>
      </w:r>
      <w:r w:rsidRPr="00786305">
        <w:rPr>
          <w:sz w:val="28"/>
          <w:szCs w:val="28"/>
        </w:rPr>
        <w:t> (далее - автомобильные дороги), а также условия их использования.</w:t>
      </w:r>
    </w:p>
    <w:p w:rsidR="007D3693" w:rsidRPr="00786305" w:rsidRDefault="007D3693" w:rsidP="007D3693">
      <w:pPr>
        <w:pStyle w:val="a3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786305">
        <w:rPr>
          <w:sz w:val="28"/>
          <w:szCs w:val="28"/>
        </w:rPr>
        <w:t>2. В настоящем Порядке под полосой отвода автомобильных дорог понимаются земельные участки (независимо от категории земель), которые предназначены для размещения конструктивных элементов автомобильных дорог, дорожных сооружений и на которых располагаются или могут располагаться объекты дорожного сервиса.</w:t>
      </w:r>
    </w:p>
    <w:p w:rsidR="007D3693" w:rsidRPr="00786305" w:rsidRDefault="007D3693" w:rsidP="007D3693">
      <w:pPr>
        <w:pStyle w:val="a3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786305">
        <w:rPr>
          <w:sz w:val="28"/>
          <w:szCs w:val="28"/>
        </w:rPr>
        <w:t xml:space="preserve"> 3. Границы полос отвода автомобильных дорог определяются на основании документации по планировке территории. </w:t>
      </w:r>
      <w:proofErr w:type="gramStart"/>
      <w:r w:rsidRPr="00786305">
        <w:rPr>
          <w:sz w:val="28"/>
          <w:szCs w:val="28"/>
        </w:rPr>
        <w:t>Подготовка документации по планировке территории, предназначенной для размещения автомобильных дорог и (или) объектов дорожного сервиса, осуществляется с учетом Норм отвода земель для размещения автомобильных дорог и (или) объектов дорожного сервиса, утвержденных постановлением Правительства Российской Ф</w:t>
      </w:r>
      <w:r>
        <w:rPr>
          <w:sz w:val="28"/>
          <w:szCs w:val="28"/>
        </w:rPr>
        <w:t xml:space="preserve">едерации от 02.09.2009 </w:t>
      </w:r>
      <w:r w:rsidRPr="00786305">
        <w:rPr>
          <w:sz w:val="28"/>
          <w:szCs w:val="28"/>
        </w:rPr>
        <w:t xml:space="preserve"> № 717 «О нормах отвода земель для размещения автомобильных дорог и (или) объектов дорожного сервиса».</w:t>
      </w:r>
      <w:proofErr w:type="gramEnd"/>
    </w:p>
    <w:p w:rsidR="007D3693" w:rsidRPr="00786305" w:rsidRDefault="007D3693" w:rsidP="007D3693">
      <w:pPr>
        <w:pStyle w:val="a3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786305">
        <w:rPr>
          <w:sz w:val="28"/>
          <w:szCs w:val="28"/>
        </w:rPr>
        <w:t xml:space="preserve">  4. </w:t>
      </w:r>
      <w:proofErr w:type="gramStart"/>
      <w:r w:rsidRPr="00786305">
        <w:rPr>
          <w:sz w:val="28"/>
          <w:szCs w:val="28"/>
        </w:rPr>
        <w:t xml:space="preserve">Организация и проведение работ по образованию новых и упорядочению существующих объектов землеустройства - земельных участков, необходимых для размещения полос отвода автомобильных дорог в случае их строительства (реконструкции) либо для установления границ полосы отвода существующих автомобильных дорог, обеспечивается администрацией </w:t>
      </w:r>
      <w:r w:rsidR="0025345E">
        <w:rPr>
          <w:sz w:val="28"/>
          <w:szCs w:val="28"/>
        </w:rPr>
        <w:t>Суздальского</w:t>
      </w:r>
      <w:r w:rsidRPr="001557D4">
        <w:rPr>
          <w:sz w:val="28"/>
          <w:szCs w:val="28"/>
        </w:rPr>
        <w:t xml:space="preserve"> сельсовета</w:t>
      </w:r>
      <w:r>
        <w:rPr>
          <w:color w:val="000000"/>
          <w:sz w:val="28"/>
          <w:szCs w:val="28"/>
        </w:rPr>
        <w:t xml:space="preserve"> </w:t>
      </w:r>
      <w:r w:rsidRPr="001557D4">
        <w:rPr>
          <w:sz w:val="28"/>
          <w:szCs w:val="28"/>
        </w:rPr>
        <w:t>Доволенского</w:t>
      </w:r>
      <w:r w:rsidRPr="004C1364">
        <w:rPr>
          <w:sz w:val="28"/>
          <w:szCs w:val="28"/>
        </w:rPr>
        <w:t xml:space="preserve"> района Новосибирской области</w:t>
      </w:r>
      <w:r w:rsidRPr="0078630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(далее - администрация муниципального образования) </w:t>
      </w:r>
      <w:r w:rsidRPr="00786305">
        <w:rPr>
          <w:sz w:val="28"/>
          <w:szCs w:val="28"/>
        </w:rPr>
        <w:t>в соответствии с законодательством о размещении заказов на выполнение работ для муниципальных нужд.</w:t>
      </w:r>
      <w:proofErr w:type="gramEnd"/>
    </w:p>
    <w:p w:rsidR="007D3693" w:rsidRPr="00786305" w:rsidRDefault="007D3693" w:rsidP="007D3693">
      <w:pPr>
        <w:pStyle w:val="a3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786305">
        <w:rPr>
          <w:sz w:val="28"/>
          <w:szCs w:val="28"/>
        </w:rPr>
        <w:t>5. Сформированные земельные участки, образующие полосу отвода автомобильных дорог, подлежат в установленном порядке постановке на государственный кадастровый учет.</w:t>
      </w:r>
    </w:p>
    <w:p w:rsidR="007D3693" w:rsidRPr="00786305" w:rsidRDefault="007D3693" w:rsidP="007D3693">
      <w:pPr>
        <w:pStyle w:val="a3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786305">
        <w:rPr>
          <w:sz w:val="28"/>
          <w:szCs w:val="28"/>
        </w:rPr>
        <w:t xml:space="preserve"> 6. В границах полос отвода автомобильных дорог, за исключением случаев, связанных с производством работ в целях обеспечения безопасности дорожного движения, строительства, реконструкции, капитального ремонта, </w:t>
      </w:r>
      <w:r w:rsidRPr="00786305">
        <w:rPr>
          <w:sz w:val="28"/>
          <w:szCs w:val="28"/>
        </w:rPr>
        <w:lastRenderedPageBreak/>
        <w:t xml:space="preserve">ремонта и </w:t>
      </w:r>
      <w:proofErr w:type="gramStart"/>
      <w:r w:rsidRPr="00786305">
        <w:rPr>
          <w:sz w:val="28"/>
          <w:szCs w:val="28"/>
        </w:rPr>
        <w:t>содержания</w:t>
      </w:r>
      <w:proofErr w:type="gramEnd"/>
      <w:r w:rsidRPr="00786305">
        <w:rPr>
          <w:sz w:val="28"/>
          <w:szCs w:val="28"/>
        </w:rPr>
        <w:t xml:space="preserve"> автомобильных дорог, размещения</w:t>
      </w:r>
      <w:r>
        <w:rPr>
          <w:sz w:val="28"/>
          <w:szCs w:val="28"/>
        </w:rPr>
        <w:t xml:space="preserve"> объектов, указанных в пункте 14</w:t>
      </w:r>
      <w:r w:rsidRPr="00786305">
        <w:rPr>
          <w:sz w:val="28"/>
          <w:szCs w:val="28"/>
        </w:rPr>
        <w:t xml:space="preserve"> настоящего Порядка запрещается:</w:t>
      </w:r>
    </w:p>
    <w:p w:rsidR="007D3693" w:rsidRPr="00786305" w:rsidRDefault="007D3693" w:rsidP="007D3693">
      <w:pPr>
        <w:pStyle w:val="a3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786305">
        <w:rPr>
          <w:sz w:val="28"/>
          <w:szCs w:val="28"/>
        </w:rPr>
        <w:t> 6.1) выполнение работ, не связанных со строительством, реконструкцией, капитальным ремонтом, ремонтом и содержанием автомобильных дорог, а также с размещением объектов дорожного сервиса;</w:t>
      </w:r>
    </w:p>
    <w:p w:rsidR="007D3693" w:rsidRPr="00786305" w:rsidRDefault="007D3693" w:rsidP="007D3693">
      <w:pPr>
        <w:pStyle w:val="a3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786305">
        <w:rPr>
          <w:sz w:val="28"/>
          <w:szCs w:val="28"/>
        </w:rPr>
        <w:t>6.2) размещение зданий, строений, сооружений и других объектов, не предназначенных для обслуживания автомобильных дорог, их строительства, реконструкции, капитального ремонта, ремонта и содержания и не относящихся к объектам дорожного сервиса;</w:t>
      </w:r>
    </w:p>
    <w:p w:rsidR="007D3693" w:rsidRPr="00786305" w:rsidRDefault="007D3693" w:rsidP="007D3693">
      <w:pPr>
        <w:pStyle w:val="a3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786305">
        <w:rPr>
          <w:sz w:val="28"/>
          <w:szCs w:val="28"/>
        </w:rPr>
        <w:t> 6.3) распашка земельных участков, покос травы, осуществление рубок и повреждение лесных насаждений и иных многолетних насаждений, снятие дерна и выемка грунта, за исключением работ по содержанию полос отвода автомобильных дорог или ремонту автомобильных дорог, их участков;</w:t>
      </w:r>
    </w:p>
    <w:p w:rsidR="007D3693" w:rsidRPr="00786305" w:rsidRDefault="007D3693" w:rsidP="007D3693">
      <w:pPr>
        <w:pStyle w:val="a3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786305">
        <w:rPr>
          <w:sz w:val="28"/>
          <w:szCs w:val="28"/>
        </w:rPr>
        <w:t>6.4) выпас животных, а также их прогон через автомобильные дороги вне специально установленных мест, согласованных с владельцами автомобильных дорог;</w:t>
      </w:r>
    </w:p>
    <w:p w:rsidR="007D3693" w:rsidRPr="00786305" w:rsidRDefault="007D3693" w:rsidP="007D3693">
      <w:pPr>
        <w:pStyle w:val="a3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786305">
        <w:rPr>
          <w:sz w:val="28"/>
          <w:szCs w:val="28"/>
        </w:rPr>
        <w:t>6.5) установка рекламных конструкций, не соответствующих требованиям технических регламентов и (или) нормативным правовым актам о безопасности дорожного движения;</w:t>
      </w:r>
    </w:p>
    <w:p w:rsidR="007D3693" w:rsidRPr="00786305" w:rsidRDefault="007D3693" w:rsidP="007D3693">
      <w:pPr>
        <w:pStyle w:val="a3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786305">
        <w:rPr>
          <w:sz w:val="28"/>
          <w:szCs w:val="28"/>
        </w:rPr>
        <w:t>6.6) установка информационных щитов и указателей, не имеющих отношения к обеспечению безопасности дорожного движения или осуществлению дорожной деятельности;</w:t>
      </w:r>
    </w:p>
    <w:p w:rsidR="007D3693" w:rsidRPr="00786305" w:rsidRDefault="007D3693" w:rsidP="007D3693">
      <w:pPr>
        <w:pStyle w:val="a3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786305">
        <w:rPr>
          <w:sz w:val="28"/>
          <w:szCs w:val="28"/>
        </w:rPr>
        <w:t xml:space="preserve">6.7) нарушение иных установленных Федеральным законом от </w:t>
      </w:r>
      <w:r>
        <w:rPr>
          <w:sz w:val="28"/>
          <w:szCs w:val="28"/>
        </w:rPr>
        <w:t xml:space="preserve">08.11. 2007 </w:t>
      </w:r>
      <w:r w:rsidRPr="00786305">
        <w:rPr>
          <w:sz w:val="28"/>
          <w:szCs w:val="28"/>
        </w:rPr>
        <w:t> </w:t>
      </w:r>
      <w:hyperlink r:id="rId8" w:tgtFrame="_blank" w:history="1">
        <w:r w:rsidRPr="00786305">
          <w:rPr>
            <w:rStyle w:val="1"/>
            <w:sz w:val="28"/>
            <w:szCs w:val="28"/>
          </w:rPr>
          <w:t>№ 257-ФЗ</w:t>
        </w:r>
      </w:hyperlink>
      <w:r w:rsidRPr="00786305">
        <w:rPr>
          <w:sz w:val="28"/>
          <w:szCs w:val="28"/>
        </w:rPr>
        <w:t> «</w:t>
      </w:r>
      <w:hyperlink r:id="rId9" w:tgtFrame="_blank" w:history="1">
        <w:r w:rsidRPr="00786305">
          <w:rPr>
            <w:rStyle w:val="1"/>
            <w:sz w:val="28"/>
            <w:szCs w:val="28"/>
          </w:rPr>
          <w:t>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</w:t>
        </w:r>
      </w:hyperlink>
      <w:r w:rsidRPr="00786305">
        <w:rPr>
          <w:sz w:val="28"/>
          <w:szCs w:val="28"/>
        </w:rPr>
        <w:t>» требований и ограничений.</w:t>
      </w:r>
    </w:p>
    <w:p w:rsidR="007D3693" w:rsidRPr="00786305" w:rsidRDefault="007D3693" w:rsidP="007D3693">
      <w:pPr>
        <w:pStyle w:val="a3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786305">
        <w:rPr>
          <w:sz w:val="28"/>
          <w:szCs w:val="28"/>
        </w:rPr>
        <w:t>7. Размещение объектов дорожного сервиса в границах полос отвода автомобильных дорог осуществляется в соответствии с документацией по планировке территории и требованиями технических регламентов.</w:t>
      </w:r>
    </w:p>
    <w:p w:rsidR="007D3693" w:rsidRPr="00786305" w:rsidRDefault="007D3693" w:rsidP="007D3693">
      <w:pPr>
        <w:pStyle w:val="a3"/>
        <w:spacing w:before="0" w:beforeAutospacing="0" w:after="0" w:afterAutospacing="0"/>
        <w:ind w:firstLine="567"/>
        <w:jc w:val="both"/>
        <w:rPr>
          <w:sz w:val="28"/>
          <w:szCs w:val="28"/>
        </w:rPr>
      </w:pPr>
      <w:proofErr w:type="gramStart"/>
      <w:r w:rsidRPr="00786305">
        <w:rPr>
          <w:sz w:val="28"/>
          <w:szCs w:val="28"/>
        </w:rPr>
        <w:t>Минимально необходимые для обслуживания участников дорожного движения требования к обеспеченности автомобильных дорог объектами дорожного сервиса, размещаемыми в границах полос отвода автомобильных дорог (с указанием количества и вида объектов дорожного сервиса), а также требования к перечню минимально необходимых услуг, оказываемых на таких объектах дорожного сервиса, определяются в соответствии с постановлением Правительства Рос</w:t>
      </w:r>
      <w:r>
        <w:rPr>
          <w:sz w:val="28"/>
          <w:szCs w:val="28"/>
        </w:rPr>
        <w:t xml:space="preserve">сийской Федерации от 29.10.2009 </w:t>
      </w:r>
      <w:r w:rsidRPr="00786305">
        <w:rPr>
          <w:sz w:val="28"/>
          <w:szCs w:val="28"/>
        </w:rPr>
        <w:t xml:space="preserve"> № 860 «О требованиях к обеспеченности автомобильных</w:t>
      </w:r>
      <w:proofErr w:type="gramEnd"/>
      <w:r w:rsidRPr="00786305">
        <w:rPr>
          <w:sz w:val="28"/>
          <w:szCs w:val="28"/>
        </w:rPr>
        <w:t xml:space="preserve"> дорог общего пользования объектами дорожного сервиса, размещаемыми в границах полос отвода».</w:t>
      </w:r>
    </w:p>
    <w:p w:rsidR="007D3693" w:rsidRPr="00786305" w:rsidRDefault="007D3693" w:rsidP="007D3693">
      <w:pPr>
        <w:pStyle w:val="a3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786305">
        <w:rPr>
          <w:sz w:val="28"/>
          <w:szCs w:val="28"/>
        </w:rPr>
        <w:t>8. Земельные участки в границах полос отвода автомобильных дорог, предназначенные для размещения объектов дорожного сервиса, для установки и эксплуатации рекламных конструкций, могут предоставляться гражданам или юридическим лицам для размещения таких объектов в порядке, установленном действующим законодательством Российской Федерации.</w:t>
      </w:r>
    </w:p>
    <w:p w:rsidR="007D3693" w:rsidRPr="00786305" w:rsidRDefault="007D3693" w:rsidP="007D3693">
      <w:pPr>
        <w:pStyle w:val="a3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786305">
        <w:rPr>
          <w:sz w:val="28"/>
          <w:szCs w:val="28"/>
        </w:rPr>
        <w:lastRenderedPageBreak/>
        <w:t>9. Обеспечение автомобильных дорог объектами дорожного сервиса должно осуществляться при соблюдении следующих условий:</w:t>
      </w:r>
    </w:p>
    <w:p w:rsidR="007D3693" w:rsidRPr="00786305" w:rsidRDefault="007D3693" w:rsidP="007D3693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786305">
        <w:rPr>
          <w:sz w:val="28"/>
          <w:szCs w:val="28"/>
        </w:rPr>
        <w:t xml:space="preserve">1) объекты дорожного сервиса не должны ухудшать видимость на автомобильных дорогах, другие условия безопасности дорожного движения, а также условия использования и </w:t>
      </w:r>
      <w:proofErr w:type="gramStart"/>
      <w:r w:rsidRPr="00786305">
        <w:rPr>
          <w:sz w:val="28"/>
          <w:szCs w:val="28"/>
        </w:rPr>
        <w:t>содержания</w:t>
      </w:r>
      <w:proofErr w:type="gramEnd"/>
      <w:r w:rsidRPr="00786305">
        <w:rPr>
          <w:sz w:val="28"/>
          <w:szCs w:val="28"/>
        </w:rPr>
        <w:t xml:space="preserve"> автомобильных дорог и расположенных на них сооружений и иных объектов;</w:t>
      </w:r>
    </w:p>
    <w:p w:rsidR="007D3693" w:rsidRPr="00786305" w:rsidRDefault="007D3693" w:rsidP="007D3693">
      <w:pPr>
        <w:pStyle w:val="a3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786305">
        <w:rPr>
          <w:sz w:val="28"/>
          <w:szCs w:val="28"/>
        </w:rPr>
        <w:t> </w:t>
      </w:r>
      <w:r>
        <w:rPr>
          <w:sz w:val="28"/>
          <w:szCs w:val="28"/>
        </w:rPr>
        <w:tab/>
      </w:r>
      <w:r w:rsidRPr="00786305">
        <w:rPr>
          <w:sz w:val="28"/>
          <w:szCs w:val="28"/>
        </w:rPr>
        <w:t>2) выбор места размещения объектов дорожного сервиса должен осуществляться с учетом планируемых строительства, реконструкции, капитального ремонта автомобильных дорог;</w:t>
      </w:r>
    </w:p>
    <w:p w:rsidR="007D3693" w:rsidRPr="00786305" w:rsidRDefault="007D3693" w:rsidP="007D3693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786305">
        <w:rPr>
          <w:sz w:val="28"/>
          <w:szCs w:val="28"/>
        </w:rPr>
        <w:t>3) объекты дорожного сервиса должны быть оборудованы стоянками и местами остановки транспортных средств, а также подъездами, съездами и примыканиями в целях обеспечения доступа к ним с автомобильных дорог. При примыкании к автомобильным дорогам подъезды и съезды должны быть оборудованы переходно-скоростными полосами и обустроены элементами обустройства автомобильных дорог в целях обеспечения безопасности дорожного движения.</w:t>
      </w:r>
    </w:p>
    <w:p w:rsidR="007D3693" w:rsidRPr="00786305" w:rsidRDefault="007D3693" w:rsidP="007D3693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786305">
        <w:rPr>
          <w:sz w:val="28"/>
          <w:szCs w:val="28"/>
        </w:rPr>
        <w:t>10. В случаях строительства, реконструкции, капитального ремонта объектов дорожного сервиса, размещаемых в границах полос отвода автомобильных дорог, разрешение на строительство выдается в порядке, установленном Градостроительным </w:t>
      </w:r>
      <w:r w:rsidRPr="00786305">
        <w:rPr>
          <w:rStyle w:val="1"/>
          <w:sz w:val="28"/>
          <w:szCs w:val="28"/>
        </w:rPr>
        <w:t>кодексом</w:t>
      </w:r>
      <w:r w:rsidRPr="00786305">
        <w:rPr>
          <w:sz w:val="28"/>
          <w:szCs w:val="28"/>
        </w:rPr>
        <w:t xml:space="preserve"> Российской Федерации, органом осуществляющим выдачу разрешений на строительство на территории </w:t>
      </w:r>
      <w:r w:rsidR="0025345E">
        <w:rPr>
          <w:sz w:val="28"/>
          <w:szCs w:val="28"/>
        </w:rPr>
        <w:t>Суздальского</w:t>
      </w:r>
      <w:r w:rsidRPr="001557D4">
        <w:rPr>
          <w:sz w:val="28"/>
          <w:szCs w:val="28"/>
        </w:rPr>
        <w:t xml:space="preserve"> сельсовета</w:t>
      </w:r>
      <w:r w:rsidRPr="00786305">
        <w:rPr>
          <w:sz w:val="28"/>
          <w:szCs w:val="28"/>
        </w:rPr>
        <w:t>, в границах полос отвода которых планируется осуществить строительство, реконструкцию, капитальный ремонт таких объектов.</w:t>
      </w:r>
    </w:p>
    <w:p w:rsidR="007D3693" w:rsidRPr="00786305" w:rsidRDefault="007D3693" w:rsidP="007D3693">
      <w:pPr>
        <w:pStyle w:val="a3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11</w:t>
      </w:r>
      <w:r w:rsidRPr="00786305">
        <w:rPr>
          <w:sz w:val="28"/>
          <w:szCs w:val="28"/>
        </w:rPr>
        <w:t xml:space="preserve">. </w:t>
      </w:r>
      <w:r w:rsidRPr="00C15BA7">
        <w:rPr>
          <w:sz w:val="28"/>
          <w:szCs w:val="28"/>
          <w:shd w:val="clear" w:color="auto" w:fill="FFFFFF"/>
        </w:rPr>
        <w:t>В соответствии с </w:t>
      </w:r>
      <w:hyperlink r:id="rId10" w:anchor="/document/12157004/entry/2207" w:history="1">
        <w:r w:rsidRPr="00C15BA7">
          <w:rPr>
            <w:rStyle w:val="a4"/>
            <w:color w:val="auto"/>
            <w:sz w:val="28"/>
            <w:szCs w:val="28"/>
            <w:u w:val="none"/>
            <w:shd w:val="clear" w:color="auto" w:fill="FFFFFF"/>
          </w:rPr>
          <w:t>частью 7 статьи 22</w:t>
        </w:r>
      </w:hyperlink>
      <w:r w:rsidRPr="00C15BA7">
        <w:rPr>
          <w:sz w:val="28"/>
          <w:szCs w:val="28"/>
          <w:shd w:val="clear" w:color="auto" w:fill="FFFFFF"/>
        </w:rPr>
        <w:t xml:space="preserve"> Федерального закона от </w:t>
      </w:r>
      <w:r>
        <w:rPr>
          <w:sz w:val="28"/>
          <w:szCs w:val="28"/>
          <w:shd w:val="clear" w:color="auto" w:fill="FFFFFF"/>
        </w:rPr>
        <w:t>0</w:t>
      </w:r>
      <w:r w:rsidRPr="00C15BA7">
        <w:rPr>
          <w:sz w:val="28"/>
          <w:szCs w:val="28"/>
          <w:shd w:val="clear" w:color="auto" w:fill="FFFFFF"/>
        </w:rPr>
        <w:t>8</w:t>
      </w:r>
      <w:r>
        <w:rPr>
          <w:sz w:val="28"/>
          <w:szCs w:val="28"/>
          <w:shd w:val="clear" w:color="auto" w:fill="FFFFFF"/>
        </w:rPr>
        <w:t>. 11.2007  №</w:t>
      </w:r>
      <w:r w:rsidRPr="00C15BA7">
        <w:rPr>
          <w:sz w:val="28"/>
          <w:szCs w:val="28"/>
          <w:shd w:val="clear" w:color="auto" w:fill="FFFFFF"/>
        </w:rPr>
        <w:t> 257-ФЗ за оказание услуг присоединения объектов дорожного сервиса к автомобильной дороге федерального значения взимается плата на основании заключаемого с владельцем автомобильной дороги договора о присоединении объекта дорожного сервиса к такой автомобильной дороге</w:t>
      </w:r>
      <w:r w:rsidRPr="00C15BA7">
        <w:rPr>
          <w:sz w:val="28"/>
          <w:szCs w:val="28"/>
        </w:rPr>
        <w:t>.</w:t>
      </w:r>
    </w:p>
    <w:p w:rsidR="007D3693" w:rsidRPr="00786305" w:rsidRDefault="007D3693" w:rsidP="007D3693">
      <w:pPr>
        <w:pStyle w:val="a3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12</w:t>
      </w:r>
      <w:r w:rsidRPr="00786305">
        <w:rPr>
          <w:sz w:val="28"/>
          <w:szCs w:val="28"/>
        </w:rPr>
        <w:t>. Строительство, реконструкция, капитальный ремонт, ремонт и содержание подъездов, съездов и примыканий, стоянок и мест остановки транспортных средств, переходно-скоростных полос осуществляются владельцем объекта дорожного сервиса или за его счет.</w:t>
      </w:r>
    </w:p>
    <w:p w:rsidR="007D3693" w:rsidRPr="00786305" w:rsidRDefault="007D3693" w:rsidP="007D3693">
      <w:pPr>
        <w:pStyle w:val="a3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13</w:t>
      </w:r>
      <w:r w:rsidRPr="00786305">
        <w:rPr>
          <w:sz w:val="28"/>
          <w:szCs w:val="28"/>
        </w:rPr>
        <w:t xml:space="preserve">. Реконструкция, капитальный ремонт и ремонт примыканий объектов дорожного сервиса к автомобильным дорогам допускаются при наличии согласия в письменной форме администрации </w:t>
      </w:r>
      <w:r>
        <w:rPr>
          <w:sz w:val="28"/>
          <w:szCs w:val="28"/>
        </w:rPr>
        <w:t>муниципального образования</w:t>
      </w:r>
      <w:r w:rsidRPr="00786305">
        <w:rPr>
          <w:sz w:val="28"/>
          <w:szCs w:val="28"/>
        </w:rPr>
        <w:t xml:space="preserve"> на выполнение указанных работ.</w:t>
      </w:r>
    </w:p>
    <w:p w:rsidR="007D3693" w:rsidRPr="00786305" w:rsidRDefault="007D3693" w:rsidP="007D3693">
      <w:pPr>
        <w:pStyle w:val="a3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14</w:t>
      </w:r>
      <w:r w:rsidRPr="00786305">
        <w:rPr>
          <w:sz w:val="28"/>
          <w:szCs w:val="28"/>
        </w:rPr>
        <w:t>. В пределах полос отвода автомобильных дорог могут размещаться:</w:t>
      </w:r>
    </w:p>
    <w:p w:rsidR="007D3693" w:rsidRPr="00786305" w:rsidRDefault="007D3693" w:rsidP="007D3693">
      <w:pPr>
        <w:pStyle w:val="a3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786305">
        <w:rPr>
          <w:sz w:val="28"/>
          <w:szCs w:val="28"/>
        </w:rPr>
        <w:t> </w:t>
      </w:r>
      <w:proofErr w:type="gramStart"/>
      <w:r w:rsidRPr="00786305">
        <w:rPr>
          <w:sz w:val="28"/>
          <w:szCs w:val="28"/>
        </w:rPr>
        <w:t xml:space="preserve">1) инженерные коммуникации, автомобильные дороги (федерального значения, регионального или межмуниципального значения Новосибирской области, местного значения и дороги, относящиеся к частной и иным формам собственности), железные дороги, линии электропередачи, линии связи, объекты трубопроводного и железнодорожного транспорта, а также иные </w:t>
      </w:r>
      <w:r w:rsidRPr="00786305">
        <w:rPr>
          <w:sz w:val="28"/>
          <w:szCs w:val="28"/>
        </w:rPr>
        <w:lastRenderedPageBreak/>
        <w:t>сооружения и объекты, которые располагаются вдоль автомобильных дорог либо пересекают их;             </w:t>
      </w:r>
      <w:proofErr w:type="gramEnd"/>
    </w:p>
    <w:p w:rsidR="007D3693" w:rsidRPr="00786305" w:rsidRDefault="007D3693" w:rsidP="007D3693">
      <w:pPr>
        <w:pStyle w:val="a3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786305">
        <w:rPr>
          <w:sz w:val="28"/>
          <w:szCs w:val="28"/>
        </w:rPr>
        <w:t>2) подъезды, съезды и примыкания (включая переходно-скоростные полосы) к объектам, расположенным вне полос отвода автомобильных дорог и требующим доступа к ним.</w:t>
      </w:r>
    </w:p>
    <w:p w:rsidR="007D3693" w:rsidRPr="00786305" w:rsidRDefault="007D3693" w:rsidP="007D3693">
      <w:pPr>
        <w:pStyle w:val="a3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15</w:t>
      </w:r>
      <w:r w:rsidRPr="00786305">
        <w:rPr>
          <w:sz w:val="28"/>
          <w:szCs w:val="28"/>
        </w:rPr>
        <w:t xml:space="preserve">. </w:t>
      </w:r>
      <w:proofErr w:type="gramStart"/>
      <w:r w:rsidRPr="00786305">
        <w:rPr>
          <w:sz w:val="28"/>
          <w:szCs w:val="28"/>
        </w:rPr>
        <w:t xml:space="preserve">Размещение объектов, указанных в пункте 15 настоящего Порядка, в пределах полос отвода автомобильных дорог допускается в исключительных случаях по согласованию с администрацией </w:t>
      </w:r>
      <w:r>
        <w:rPr>
          <w:sz w:val="28"/>
          <w:szCs w:val="28"/>
        </w:rPr>
        <w:t>муниципального образования</w:t>
      </w:r>
      <w:r w:rsidRPr="00786305">
        <w:rPr>
          <w:sz w:val="28"/>
          <w:szCs w:val="28"/>
        </w:rPr>
        <w:t>, если их размещение за пределами полос отвода автомобильных дорог по условиям рельефа местности затруднительно или нецелесообразно либо если такое размещение не потребует переустройства указанных объектов в случае реконструкции автомобильных дорог.</w:t>
      </w:r>
      <w:proofErr w:type="gramEnd"/>
    </w:p>
    <w:p w:rsidR="007D3693" w:rsidRPr="00786305" w:rsidRDefault="007D3693" w:rsidP="007D3693">
      <w:pPr>
        <w:pStyle w:val="a3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16</w:t>
      </w:r>
      <w:r w:rsidRPr="00786305">
        <w:rPr>
          <w:sz w:val="28"/>
          <w:szCs w:val="28"/>
        </w:rPr>
        <w:t xml:space="preserve">. </w:t>
      </w:r>
      <w:proofErr w:type="gramStart"/>
      <w:r w:rsidRPr="00786305">
        <w:rPr>
          <w:sz w:val="28"/>
          <w:szCs w:val="28"/>
        </w:rPr>
        <w:t xml:space="preserve">Прокладка, перенос или переустройство инженерных коммуникаций, их эксплуатация в границах полос отвода автомобильных дорог осуществляется владельцами таких инженерных коммуникаций или за их счет на основании договора, заключаемого владельцами таких инженерных коммуникаций с администрацией </w:t>
      </w:r>
      <w:r>
        <w:rPr>
          <w:sz w:val="28"/>
          <w:szCs w:val="28"/>
        </w:rPr>
        <w:t>муниципального образования</w:t>
      </w:r>
      <w:r w:rsidRPr="00786305">
        <w:rPr>
          <w:sz w:val="28"/>
          <w:szCs w:val="28"/>
        </w:rPr>
        <w:t>, и разрешения (на строительство, выдаваемого в соответствии с Градостроительным </w:t>
      </w:r>
      <w:hyperlink r:id="rId11" w:tgtFrame="_blank" w:history="1">
        <w:r w:rsidRPr="00786305">
          <w:rPr>
            <w:rStyle w:val="1"/>
            <w:sz w:val="28"/>
            <w:szCs w:val="28"/>
          </w:rPr>
          <w:t>кодексом</w:t>
        </w:r>
      </w:hyperlink>
      <w:r w:rsidRPr="00786305">
        <w:rPr>
          <w:sz w:val="28"/>
          <w:szCs w:val="28"/>
        </w:rPr>
        <w:t xml:space="preserve"> Российской Федерации и Федеральным законом от </w:t>
      </w:r>
      <w:r>
        <w:rPr>
          <w:sz w:val="28"/>
          <w:szCs w:val="28"/>
        </w:rPr>
        <w:t>0</w:t>
      </w:r>
      <w:r w:rsidRPr="00786305">
        <w:rPr>
          <w:sz w:val="28"/>
          <w:szCs w:val="28"/>
        </w:rPr>
        <w:t>8</w:t>
      </w:r>
      <w:r>
        <w:rPr>
          <w:sz w:val="28"/>
          <w:szCs w:val="28"/>
        </w:rPr>
        <w:t xml:space="preserve">.11.2007 </w:t>
      </w:r>
      <w:r w:rsidRPr="00786305">
        <w:rPr>
          <w:sz w:val="28"/>
          <w:szCs w:val="28"/>
        </w:rPr>
        <w:t> </w:t>
      </w:r>
      <w:hyperlink r:id="rId12" w:tgtFrame="_blank" w:history="1">
        <w:r w:rsidRPr="00786305">
          <w:rPr>
            <w:rStyle w:val="1"/>
            <w:sz w:val="28"/>
            <w:szCs w:val="28"/>
          </w:rPr>
          <w:t>№ 257-ФЗ</w:t>
        </w:r>
      </w:hyperlink>
      <w:r w:rsidRPr="00786305">
        <w:rPr>
          <w:sz w:val="28"/>
          <w:szCs w:val="28"/>
        </w:rPr>
        <w:t> «</w:t>
      </w:r>
      <w:hyperlink r:id="rId13" w:tgtFrame="_blank" w:history="1">
        <w:r w:rsidRPr="00786305">
          <w:rPr>
            <w:rStyle w:val="1"/>
            <w:sz w:val="28"/>
            <w:szCs w:val="28"/>
          </w:rPr>
          <w:t>Об автомобильных дорогах и о дорожной деятельности</w:t>
        </w:r>
        <w:proofErr w:type="gramEnd"/>
        <w:r w:rsidRPr="00786305">
          <w:rPr>
            <w:rStyle w:val="1"/>
            <w:sz w:val="28"/>
            <w:szCs w:val="28"/>
          </w:rPr>
          <w:t xml:space="preserve"> в Российской Федерации и о внесении изменений в отдельные законодательные акты Российской Федерации</w:t>
        </w:r>
      </w:hyperlink>
      <w:r w:rsidRPr="00786305">
        <w:rPr>
          <w:sz w:val="28"/>
          <w:szCs w:val="28"/>
        </w:rPr>
        <w:t>» (в случае, если для прокладки, переноса или переустройства таких инженерных коммуникаций требуется выдача разрешения на строительство).</w:t>
      </w:r>
    </w:p>
    <w:p w:rsidR="007D3693" w:rsidRPr="00786305" w:rsidRDefault="007D3693" w:rsidP="007D3693">
      <w:pPr>
        <w:pStyle w:val="a3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17</w:t>
      </w:r>
      <w:r w:rsidRPr="00786305">
        <w:rPr>
          <w:sz w:val="28"/>
          <w:szCs w:val="28"/>
        </w:rPr>
        <w:t>. В случае если прокладка, перенос или переустройство инженерных коммуникаций в границах полос отвода автомобильных дорог влечет за собой реконструкцию или капитальный ремонт автомобильных дорог, ее участков, реконструкция, капитальный ремонт осуществляются владельцами инженерных коммуникаций или за их счет.</w:t>
      </w:r>
    </w:p>
    <w:p w:rsidR="007D3693" w:rsidRPr="00786305" w:rsidRDefault="007D3693" w:rsidP="007D3693">
      <w:pPr>
        <w:pStyle w:val="a3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18</w:t>
      </w:r>
      <w:r w:rsidRPr="00786305">
        <w:rPr>
          <w:sz w:val="28"/>
          <w:szCs w:val="28"/>
        </w:rPr>
        <w:t xml:space="preserve">. В пределах полос отвода автомобильных дорог в целях обеспечения безопасности дорожного движения, строительства, реконструкции, капитального ремонта, ремонта и </w:t>
      </w:r>
      <w:proofErr w:type="gramStart"/>
      <w:r w:rsidRPr="00786305">
        <w:rPr>
          <w:sz w:val="28"/>
          <w:szCs w:val="28"/>
        </w:rPr>
        <w:t>содержания</w:t>
      </w:r>
      <w:proofErr w:type="gramEnd"/>
      <w:r w:rsidRPr="00786305">
        <w:rPr>
          <w:sz w:val="28"/>
          <w:szCs w:val="28"/>
        </w:rPr>
        <w:t xml:space="preserve"> автомобильных дорог разрешается использовать в установленном порядке общераспространенные полезные ископаемые, пресные подземные воды, а также пруды, обводненные карьеры.</w:t>
      </w:r>
    </w:p>
    <w:p w:rsidR="007D3693" w:rsidRPr="00786305" w:rsidRDefault="007D3693" w:rsidP="007D3693">
      <w:pPr>
        <w:pStyle w:val="a3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 19</w:t>
      </w:r>
      <w:r w:rsidRPr="00786305">
        <w:rPr>
          <w:sz w:val="28"/>
          <w:szCs w:val="28"/>
        </w:rPr>
        <w:t>. В границах полос отвода автомобильных дорог разрешается выполнение состава и вида дорожных работ, установленных приказом Министерства транспорта Ро</w:t>
      </w:r>
      <w:r>
        <w:rPr>
          <w:sz w:val="28"/>
          <w:szCs w:val="28"/>
        </w:rPr>
        <w:t xml:space="preserve">ссийской Федерации от </w:t>
      </w:r>
      <w:bookmarkStart w:id="0" w:name="_GoBack"/>
      <w:r>
        <w:rPr>
          <w:sz w:val="28"/>
          <w:szCs w:val="28"/>
        </w:rPr>
        <w:t xml:space="preserve">16.11.2012 </w:t>
      </w:r>
      <w:r w:rsidRPr="00786305">
        <w:rPr>
          <w:sz w:val="28"/>
          <w:szCs w:val="28"/>
        </w:rPr>
        <w:t xml:space="preserve"> № 402 «Об утверждении Классификации работ по капитальному ремонту, ремонту и содержанию автомобильных дорог общего пользования»</w:t>
      </w:r>
      <w:bookmarkEnd w:id="0"/>
      <w:r w:rsidRPr="00786305">
        <w:rPr>
          <w:sz w:val="28"/>
          <w:szCs w:val="28"/>
        </w:rPr>
        <w:t>, юридическим лицам, осуществляющим содержание автомобильных дорог.</w:t>
      </w:r>
    </w:p>
    <w:p w:rsidR="007D3693" w:rsidRPr="00786305" w:rsidRDefault="007D3693" w:rsidP="007D3693">
      <w:pPr>
        <w:ind w:firstLine="567"/>
        <w:rPr>
          <w:rFonts w:ascii="Times New Roman" w:hAnsi="Times New Roman"/>
          <w:sz w:val="28"/>
          <w:szCs w:val="28"/>
        </w:rPr>
      </w:pPr>
    </w:p>
    <w:p w:rsidR="008C1A8E" w:rsidRDefault="008C1A8E"/>
    <w:sectPr w:rsidR="008C1A8E" w:rsidSect="0042534C">
      <w:footerReference w:type="defaul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D2C7B" w:rsidRDefault="005D2C7B" w:rsidP="007D3693">
      <w:pPr>
        <w:spacing w:after="0" w:line="240" w:lineRule="auto"/>
      </w:pPr>
      <w:r>
        <w:separator/>
      </w:r>
    </w:p>
  </w:endnote>
  <w:endnote w:type="continuationSeparator" w:id="0">
    <w:p w:rsidR="005D2C7B" w:rsidRDefault="005D2C7B" w:rsidP="007D369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2074806417"/>
      <w:docPartObj>
        <w:docPartGallery w:val="Page Numbers (Bottom of Page)"/>
        <w:docPartUnique/>
      </w:docPartObj>
    </w:sdtPr>
    <w:sdtContent>
      <w:p w:rsidR="007D3693" w:rsidRDefault="00EE194D">
        <w:pPr>
          <w:pStyle w:val="a7"/>
          <w:jc w:val="right"/>
        </w:pPr>
        <w:r>
          <w:fldChar w:fldCharType="begin"/>
        </w:r>
        <w:r w:rsidR="007D3693">
          <w:instrText>PAGE   \* MERGEFORMAT</w:instrText>
        </w:r>
        <w:r>
          <w:fldChar w:fldCharType="separate"/>
        </w:r>
        <w:r w:rsidR="0025345E">
          <w:rPr>
            <w:noProof/>
          </w:rPr>
          <w:t>1</w:t>
        </w:r>
        <w:r>
          <w:fldChar w:fldCharType="end"/>
        </w:r>
      </w:p>
    </w:sdtContent>
  </w:sdt>
  <w:p w:rsidR="007D3693" w:rsidRDefault="007D3693">
    <w:pPr>
      <w:pStyle w:val="a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D2C7B" w:rsidRDefault="005D2C7B" w:rsidP="007D3693">
      <w:pPr>
        <w:spacing w:after="0" w:line="240" w:lineRule="auto"/>
      </w:pPr>
      <w:r>
        <w:separator/>
      </w:r>
    </w:p>
  </w:footnote>
  <w:footnote w:type="continuationSeparator" w:id="0">
    <w:p w:rsidR="005D2C7B" w:rsidRDefault="005D2C7B" w:rsidP="007D369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D3693"/>
    <w:rsid w:val="0025345E"/>
    <w:rsid w:val="00360DAA"/>
    <w:rsid w:val="005D2C7B"/>
    <w:rsid w:val="00796CFB"/>
    <w:rsid w:val="007A3D37"/>
    <w:rsid w:val="007D3693"/>
    <w:rsid w:val="007E7253"/>
    <w:rsid w:val="008C1A8E"/>
    <w:rsid w:val="00A32897"/>
    <w:rsid w:val="00C7449D"/>
    <w:rsid w:val="00CB6327"/>
    <w:rsid w:val="00D46179"/>
    <w:rsid w:val="00D6773B"/>
    <w:rsid w:val="00EE194D"/>
    <w:rsid w:val="00F25CD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3693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7D3693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1">
    <w:name w:val="Гиперссылка1"/>
    <w:basedOn w:val="a0"/>
    <w:rsid w:val="007D3693"/>
  </w:style>
  <w:style w:type="character" w:styleId="a4">
    <w:name w:val="Hyperlink"/>
    <w:uiPriority w:val="99"/>
    <w:semiHidden/>
    <w:unhideWhenUsed/>
    <w:rsid w:val="007D3693"/>
    <w:rPr>
      <w:color w:val="0000FF"/>
      <w:u w:val="single"/>
    </w:rPr>
  </w:style>
  <w:style w:type="paragraph" w:customStyle="1" w:styleId="ConsPlusNormal">
    <w:name w:val="ConsPlusNormal"/>
    <w:link w:val="ConsPlusNormal0"/>
    <w:rsid w:val="007D369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7D3693"/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header"/>
    <w:basedOn w:val="a"/>
    <w:link w:val="a6"/>
    <w:uiPriority w:val="99"/>
    <w:unhideWhenUsed/>
    <w:rsid w:val="007D369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7D3693"/>
    <w:rPr>
      <w:rFonts w:ascii="Calibri" w:eastAsia="Calibri" w:hAnsi="Calibri" w:cs="Times New Roman"/>
    </w:rPr>
  </w:style>
  <w:style w:type="paragraph" w:styleId="a7">
    <w:name w:val="footer"/>
    <w:basedOn w:val="a"/>
    <w:link w:val="a8"/>
    <w:uiPriority w:val="99"/>
    <w:unhideWhenUsed/>
    <w:rsid w:val="007D369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7D3693"/>
    <w:rPr>
      <w:rFonts w:ascii="Calibri" w:eastAsia="Calibri" w:hAnsi="Calibri" w:cs="Times New Roman"/>
    </w:rPr>
  </w:style>
  <w:style w:type="paragraph" w:styleId="a9">
    <w:name w:val="Balloon Text"/>
    <w:basedOn w:val="a"/>
    <w:link w:val="aa"/>
    <w:uiPriority w:val="99"/>
    <w:semiHidden/>
    <w:unhideWhenUsed/>
    <w:rsid w:val="007D36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7D3693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3693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7D3693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1">
    <w:name w:val="Гиперссылка1"/>
    <w:basedOn w:val="a0"/>
    <w:rsid w:val="007D3693"/>
  </w:style>
  <w:style w:type="character" w:styleId="a4">
    <w:name w:val="Hyperlink"/>
    <w:uiPriority w:val="99"/>
    <w:semiHidden/>
    <w:unhideWhenUsed/>
    <w:rsid w:val="007D3693"/>
    <w:rPr>
      <w:color w:val="0000FF"/>
      <w:u w:val="single"/>
    </w:rPr>
  </w:style>
  <w:style w:type="paragraph" w:customStyle="1" w:styleId="ConsPlusNormal">
    <w:name w:val="ConsPlusNormal"/>
    <w:link w:val="ConsPlusNormal0"/>
    <w:rsid w:val="007D369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7D3693"/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header"/>
    <w:basedOn w:val="a"/>
    <w:link w:val="a6"/>
    <w:uiPriority w:val="99"/>
    <w:unhideWhenUsed/>
    <w:rsid w:val="007D369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7D3693"/>
    <w:rPr>
      <w:rFonts w:ascii="Calibri" w:eastAsia="Calibri" w:hAnsi="Calibri" w:cs="Times New Roman"/>
    </w:rPr>
  </w:style>
  <w:style w:type="paragraph" w:styleId="a7">
    <w:name w:val="footer"/>
    <w:basedOn w:val="a"/>
    <w:link w:val="a8"/>
    <w:uiPriority w:val="99"/>
    <w:unhideWhenUsed/>
    <w:rsid w:val="007D369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7D3693"/>
    <w:rPr>
      <w:rFonts w:ascii="Calibri" w:eastAsia="Calibri" w:hAnsi="Calibri" w:cs="Times New Roman"/>
    </w:rPr>
  </w:style>
  <w:style w:type="paragraph" w:styleId="a9">
    <w:name w:val="Balloon Text"/>
    <w:basedOn w:val="a"/>
    <w:link w:val="aa"/>
    <w:uiPriority w:val="99"/>
    <w:semiHidden/>
    <w:unhideWhenUsed/>
    <w:rsid w:val="007D36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7D3693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pravo.minjust.ru:8080/bigs/showDocument.html?id=313AE05C-60D9-4F9E-8A34-D942808694A8" TargetMode="External"/><Relationship Id="rId13" Type="http://schemas.openxmlformats.org/officeDocument/2006/relationships/hyperlink" Target="http://pravo.minjust.ru:8080/bigs/showDocument.html?id=313AE05C-60D9-4F9E-8A34-D942808694A8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pravo.minjust.ru:8080/bigs/showDocument.html?id=313AE05C-60D9-4F9E-8A34-D942808694A8" TargetMode="External"/><Relationship Id="rId12" Type="http://schemas.openxmlformats.org/officeDocument/2006/relationships/hyperlink" Target="http://pravo.minjust.ru:8080/bigs/showDocument.html?id=313AE05C-60D9-4F9E-8A34-D942808694A8" TargetMode="External"/><Relationship Id="rId17" Type="http://schemas.microsoft.com/office/2007/relationships/stylesWithEffects" Target="stylesWithEffects.xml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://pravo.minjust.ru:8080/bigs/showDocument.html?id=313AE05C-60D9-4F9E-8A34-D942808694A8" TargetMode="External"/><Relationship Id="rId11" Type="http://schemas.openxmlformats.org/officeDocument/2006/relationships/hyperlink" Target="http://pravo.minjust.ru:8080/bigs/showDocument.html?id=387507C3-B80D-4C0D-9291-8CDC81673F2B" TargetMode="External"/><Relationship Id="rId5" Type="http://schemas.openxmlformats.org/officeDocument/2006/relationships/endnotes" Target="endnotes.xml"/><Relationship Id="rId15" Type="http://schemas.openxmlformats.org/officeDocument/2006/relationships/fontTable" Target="fontTable.xml"/><Relationship Id="rId10" Type="http://schemas.openxmlformats.org/officeDocument/2006/relationships/hyperlink" Target="https://internet.garant.ru/" TargetMode="External"/><Relationship Id="rId4" Type="http://schemas.openxmlformats.org/officeDocument/2006/relationships/footnotes" Target="footnotes.xml"/><Relationship Id="rId9" Type="http://schemas.openxmlformats.org/officeDocument/2006/relationships/hyperlink" Target="http://pravo.minjust.ru:8080/bigs/showDocument.html?id=313AE05C-60D9-4F9E-8A34-D942808694A8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1893</Words>
  <Characters>10791</Characters>
  <Application>Microsoft Office Word</Application>
  <DocSecurity>0</DocSecurity>
  <Lines>89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12659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Совет</cp:lastModifiedBy>
  <cp:revision>4</cp:revision>
  <cp:lastPrinted>2020-08-27T05:29:00Z</cp:lastPrinted>
  <dcterms:created xsi:type="dcterms:W3CDTF">2020-08-27T04:05:00Z</dcterms:created>
  <dcterms:modified xsi:type="dcterms:W3CDTF">2020-08-27T05:29:00Z</dcterms:modified>
</cp:coreProperties>
</file>