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B1" w:rsidRDefault="00BA47A7"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BA47A7" w:rsidRDefault="00BA47A7"/>
    <w:p w:rsidR="00BA47A7" w:rsidRDefault="00BA47A7"/>
    <w:p w:rsidR="00BA47A7" w:rsidRDefault="00BA47A7" w:rsidP="00BA47A7">
      <w:pPr>
        <w:jc w:val="both"/>
      </w:pPr>
      <w:r>
        <w:tab/>
        <w:t>Приговором Доволенского районного суда от  02.06.2020 признан виновным и осужден к 2 годам лишения свободы в колонии-посел</w:t>
      </w:r>
      <w:r w:rsidR="00167F05">
        <w:t>ен</w:t>
      </w:r>
      <w:r>
        <w:t xml:space="preserve">ии житель Забайкальского края, который </w:t>
      </w:r>
      <w:r w:rsidR="00167F05">
        <w:t xml:space="preserve">26.11.2017 совершил квартирную кражу в с. </w:t>
      </w:r>
      <w:proofErr w:type="gramStart"/>
      <w:r w:rsidR="00167F05">
        <w:t>Довольное</w:t>
      </w:r>
      <w:proofErr w:type="gramEnd"/>
      <w:r w:rsidR="00167F05">
        <w:t>.</w:t>
      </w:r>
    </w:p>
    <w:p w:rsidR="00394F3A" w:rsidRDefault="00167F05" w:rsidP="00BA47A7">
      <w:pPr>
        <w:jc w:val="both"/>
      </w:pPr>
      <w:r>
        <w:tab/>
        <w:t>Государственным обвинителем по делу выступил прокурор района Череватов В.В.</w:t>
      </w:r>
      <w:r w:rsidR="00B1118E">
        <w:t xml:space="preserve">, который предложил суду назначить осужденному наказание в виде 2 лет лишения свободы в колонии-поселении, суд согласился с позицией прокурора и при назначении наказания учел, что ранее </w:t>
      </w:r>
      <w:r w:rsidR="00394F3A">
        <w:t xml:space="preserve">Т. неоднократно </w:t>
      </w:r>
      <w:proofErr w:type="gramStart"/>
      <w:r w:rsidR="00394F3A">
        <w:t>был</w:t>
      </w:r>
      <w:proofErr w:type="gramEnd"/>
      <w:r w:rsidR="00394F3A">
        <w:t xml:space="preserve"> судим, отбывал наказание в местах лишения свободы, в результате кражи им имущества потерпевшему был причинен значительный ущерб, в ходе рассмотрения уголовного дела подсудимый скрылся от суда. </w:t>
      </w:r>
    </w:p>
    <w:p w:rsidR="00394F3A" w:rsidRDefault="00394F3A" w:rsidP="00BA47A7">
      <w:pPr>
        <w:jc w:val="both"/>
      </w:pPr>
    </w:p>
    <w:p w:rsidR="00167F05" w:rsidRDefault="00394F3A" w:rsidP="00BA47A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Заместитель прокурора Русин М.Н.</w:t>
      </w:r>
      <w:r w:rsidR="00167F05">
        <w:t xml:space="preserve"> </w:t>
      </w:r>
    </w:p>
    <w:sectPr w:rsidR="00167F05" w:rsidSect="00F7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7A7"/>
    <w:rsid w:val="00167F05"/>
    <w:rsid w:val="0023059F"/>
    <w:rsid w:val="003661B6"/>
    <w:rsid w:val="00394F3A"/>
    <w:rsid w:val="00A3505C"/>
    <w:rsid w:val="00B1118E"/>
    <w:rsid w:val="00BA47A7"/>
    <w:rsid w:val="00F7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2</cp:revision>
  <dcterms:created xsi:type="dcterms:W3CDTF">2020-06-10T03:45:00Z</dcterms:created>
  <dcterms:modified xsi:type="dcterms:W3CDTF">2020-06-10T03:50:00Z</dcterms:modified>
</cp:coreProperties>
</file>