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6619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661969" w:rsidRDefault="00661969"/>
    <w:p w:rsidR="00661969" w:rsidRDefault="00661969"/>
    <w:p w:rsidR="00661969" w:rsidRDefault="00661969" w:rsidP="00661969">
      <w:pPr>
        <w:jc w:val="both"/>
      </w:pPr>
      <w:r>
        <w:tab/>
        <w:t xml:space="preserve">К наказанию в виде 1 года 6 месяцев лишения свободы условно с испытательным сроком  приговорены жители с. Суздалка Доволенского района за совершенную ими </w:t>
      </w:r>
      <w:r w:rsidR="006E6DFC">
        <w:t xml:space="preserve">феврале 2020 года незаконную охоту на одну особь сибирской косули. </w:t>
      </w:r>
    </w:p>
    <w:p w:rsidR="006E6DFC" w:rsidRDefault="006E6DFC" w:rsidP="00661969">
      <w:pPr>
        <w:jc w:val="both"/>
      </w:pPr>
      <w:r>
        <w:tab/>
        <w:t>Как установлено судом житель с. Суздалка</w:t>
      </w:r>
      <w:proofErr w:type="gramStart"/>
      <w:r>
        <w:t xml:space="preserve"> Б</w:t>
      </w:r>
      <w:proofErr w:type="gramEnd"/>
      <w:r>
        <w:t xml:space="preserve"> и уроженец этого же села П.13.02.2020 </w:t>
      </w:r>
      <w:r w:rsidR="00C86800">
        <w:t>с применением транспортного средства под управлением П.на автодороге с. Кочки – с. Здвинск</w:t>
      </w:r>
      <w:r w:rsidR="009A67C1">
        <w:t xml:space="preserve"> обнаружили в нескольких метрах от трассы одну особь косули. По команде П. остановил автомобиль, а Б. произвел прицельный выстрел в животное, незаконно добыв его из естественной среды обитания. </w:t>
      </w:r>
    </w:p>
    <w:p w:rsidR="009246F8" w:rsidRDefault="009246F8" w:rsidP="00661969">
      <w:pPr>
        <w:jc w:val="both"/>
      </w:pPr>
      <w:r>
        <w:tab/>
        <w:t xml:space="preserve">В результате незаконных действий осужденных ущерб окружающей среде причинен на сумму 80000 рублей, в ходе следствия виновными лицами возмещен лишь частично на сумму 40000 рублей. </w:t>
      </w:r>
    </w:p>
    <w:p w:rsidR="009246F8" w:rsidRDefault="009246F8" w:rsidP="00661969">
      <w:pPr>
        <w:jc w:val="both"/>
      </w:pPr>
      <w:r>
        <w:tab/>
        <w:t xml:space="preserve">Государственное обвинение по делу было поддержано прокурором района </w:t>
      </w:r>
      <w:proofErr w:type="spellStart"/>
      <w:r>
        <w:t>Череватовым</w:t>
      </w:r>
      <w:proofErr w:type="spellEnd"/>
      <w:r>
        <w:t xml:space="preserve"> В.В. </w:t>
      </w:r>
    </w:p>
    <w:p w:rsidR="009246F8" w:rsidRDefault="009246F8" w:rsidP="00661969">
      <w:pPr>
        <w:jc w:val="both"/>
      </w:pPr>
      <w:r>
        <w:tab/>
      </w:r>
      <w:r w:rsidR="005A483E">
        <w:t>Помимо</w:t>
      </w:r>
      <w:r>
        <w:t xml:space="preserve"> наказания суд </w:t>
      </w:r>
      <w:r w:rsidR="003B6042">
        <w:t>конфисковал у осужденных огнестрельное оружие.</w:t>
      </w:r>
    </w:p>
    <w:p w:rsidR="003B6042" w:rsidRDefault="003B6042" w:rsidP="00661969">
      <w:pPr>
        <w:jc w:val="both"/>
      </w:pPr>
    </w:p>
    <w:p w:rsidR="003B6042" w:rsidRDefault="003B6042" w:rsidP="00661969">
      <w:pPr>
        <w:jc w:val="both"/>
      </w:pPr>
    </w:p>
    <w:p w:rsidR="003B6042" w:rsidRDefault="003B6042" w:rsidP="006619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3B6042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969"/>
    <w:rsid w:val="0023059F"/>
    <w:rsid w:val="003661B6"/>
    <w:rsid w:val="003B6042"/>
    <w:rsid w:val="005A483E"/>
    <w:rsid w:val="00661969"/>
    <w:rsid w:val="006E6DFC"/>
    <w:rsid w:val="009246F8"/>
    <w:rsid w:val="009A67C1"/>
    <w:rsid w:val="00BC4290"/>
    <w:rsid w:val="00C86800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2020-06-11T04:15:00Z</dcterms:created>
  <dcterms:modified xsi:type="dcterms:W3CDTF">2020-06-11T04:22:00Z</dcterms:modified>
</cp:coreProperties>
</file>