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1" w:rsidRDefault="00377CA1" w:rsidP="00377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377CA1" w:rsidRDefault="00377CA1" w:rsidP="00377CA1">
      <w:pPr>
        <w:jc w:val="center"/>
        <w:outlineLvl w:val="0"/>
      </w:pPr>
    </w:p>
    <w:p w:rsidR="00377CA1" w:rsidRDefault="00377CA1" w:rsidP="00377CA1">
      <w:pPr>
        <w:jc w:val="center"/>
        <w:outlineLvl w:val="0"/>
        <w:rPr>
          <w:sz w:val="28"/>
          <w:szCs w:val="28"/>
        </w:rPr>
      </w:pPr>
    </w:p>
    <w:p w:rsidR="00377CA1" w:rsidRDefault="00377CA1" w:rsidP="00377C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7CA1" w:rsidRDefault="00377CA1" w:rsidP="00377CA1">
      <w:pPr>
        <w:jc w:val="center"/>
        <w:outlineLvl w:val="0"/>
        <w:rPr>
          <w:sz w:val="28"/>
          <w:szCs w:val="28"/>
        </w:rPr>
      </w:pPr>
    </w:p>
    <w:p w:rsidR="00377CA1" w:rsidRDefault="00377CA1" w:rsidP="00377CA1">
      <w:pPr>
        <w:jc w:val="center"/>
        <w:outlineLvl w:val="0"/>
        <w:rPr>
          <w:b/>
          <w:bCs/>
          <w:sz w:val="28"/>
          <w:szCs w:val="28"/>
        </w:rPr>
      </w:pPr>
    </w:p>
    <w:p w:rsidR="00377CA1" w:rsidRDefault="006024F9" w:rsidP="00377CA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77CA1">
        <w:rPr>
          <w:sz w:val="28"/>
          <w:szCs w:val="28"/>
        </w:rPr>
        <w:t>.05.20</w:t>
      </w:r>
      <w:r>
        <w:rPr>
          <w:sz w:val="28"/>
          <w:szCs w:val="28"/>
        </w:rPr>
        <w:t>20</w:t>
      </w:r>
      <w:r w:rsidR="00377CA1">
        <w:rPr>
          <w:sz w:val="28"/>
          <w:szCs w:val="28"/>
        </w:rPr>
        <w:t xml:space="preserve">                                     </w:t>
      </w:r>
      <w:proofErr w:type="spellStart"/>
      <w:r w:rsidR="00377CA1">
        <w:rPr>
          <w:sz w:val="28"/>
          <w:szCs w:val="28"/>
        </w:rPr>
        <w:t>с</w:t>
      </w:r>
      <w:proofErr w:type="gramStart"/>
      <w:r w:rsidR="00377CA1">
        <w:rPr>
          <w:sz w:val="28"/>
          <w:szCs w:val="28"/>
        </w:rPr>
        <w:t>.С</w:t>
      </w:r>
      <w:proofErr w:type="gramEnd"/>
      <w:r w:rsidR="00377CA1">
        <w:rPr>
          <w:sz w:val="28"/>
          <w:szCs w:val="28"/>
        </w:rPr>
        <w:t>уздалка</w:t>
      </w:r>
      <w:proofErr w:type="spellEnd"/>
      <w:r w:rsidR="00377CA1">
        <w:rPr>
          <w:sz w:val="28"/>
          <w:szCs w:val="28"/>
        </w:rPr>
        <w:t xml:space="preserve">                                           №  </w:t>
      </w:r>
      <w:r>
        <w:rPr>
          <w:sz w:val="28"/>
          <w:szCs w:val="28"/>
        </w:rPr>
        <w:t>30</w:t>
      </w:r>
      <w:r w:rsidR="00377CA1">
        <w:rPr>
          <w:sz w:val="28"/>
          <w:szCs w:val="28"/>
        </w:rPr>
        <w:t xml:space="preserve">  </w:t>
      </w:r>
    </w:p>
    <w:p w:rsidR="00377CA1" w:rsidRPr="006024F9" w:rsidRDefault="00377CA1" w:rsidP="00602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77CA1" w:rsidRDefault="00377CA1" w:rsidP="00377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проведения месячника безопасности людей</w:t>
      </w:r>
      <w:proofErr w:type="gramEnd"/>
      <w:r>
        <w:rPr>
          <w:sz w:val="28"/>
          <w:szCs w:val="28"/>
        </w:rPr>
        <w:t xml:space="preserve"> на водных объектах Суздальского сельсовета Доволенского района Новосибирской области в период купального сезона 20</w:t>
      </w:r>
      <w:r w:rsidR="006024F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377CA1" w:rsidRDefault="00377CA1" w:rsidP="00377CA1">
      <w:pPr>
        <w:jc w:val="center"/>
        <w:rPr>
          <w:sz w:val="28"/>
          <w:szCs w:val="28"/>
        </w:rPr>
      </w:pPr>
    </w:p>
    <w:p w:rsidR="00377CA1" w:rsidRDefault="00377CA1" w:rsidP="00377CA1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качественного осуществления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Суздальского сельсовета Доволенского района Новосибирской области в период купального сезона 20</w:t>
      </w:r>
      <w:r w:rsidR="006024F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 Суздальского сельсовета Доволенского района Новосибирской области</w:t>
      </w:r>
    </w:p>
    <w:p w:rsidR="00377CA1" w:rsidRDefault="00377CA1" w:rsidP="00377CA1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377CA1" w:rsidRDefault="00377CA1" w:rsidP="00377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Утвердить  сроки проведения месячника безопасности на водных объектах Суздальского сельсовета Доволенского района Новосибирской области с</w:t>
      </w:r>
      <w:r w:rsidR="0047746F">
        <w:rPr>
          <w:sz w:val="28"/>
          <w:szCs w:val="28"/>
        </w:rPr>
        <w:t xml:space="preserve"> </w:t>
      </w:r>
      <w:r w:rsidR="006024F9">
        <w:rPr>
          <w:sz w:val="28"/>
          <w:szCs w:val="28"/>
        </w:rPr>
        <w:t>15 мая по 13</w:t>
      </w:r>
      <w:r>
        <w:rPr>
          <w:sz w:val="28"/>
          <w:szCs w:val="28"/>
        </w:rPr>
        <w:t xml:space="preserve"> сентября 20</w:t>
      </w:r>
      <w:r w:rsidR="006024F9">
        <w:rPr>
          <w:sz w:val="28"/>
          <w:szCs w:val="28"/>
        </w:rPr>
        <w:t>20</w:t>
      </w:r>
      <w:r>
        <w:rPr>
          <w:sz w:val="28"/>
          <w:szCs w:val="28"/>
        </w:rPr>
        <w:t xml:space="preserve">года. </w:t>
      </w:r>
    </w:p>
    <w:p w:rsidR="00377CA1" w:rsidRDefault="00377CA1" w:rsidP="00377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месячника безопасности людей на водных объектах Суздальского сельсовета в период купального сезона 20</w:t>
      </w:r>
      <w:r w:rsidR="006024F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(прилагается).</w:t>
      </w:r>
    </w:p>
    <w:p w:rsidR="00CD7A90" w:rsidRPr="0047746F" w:rsidRDefault="00CD7A90" w:rsidP="0047746F">
      <w:pPr>
        <w:pStyle w:val="a4"/>
        <w:shd w:val="clear" w:color="auto" w:fill="F6F6F4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6024F9">
        <w:rPr>
          <w:sz w:val="28"/>
          <w:szCs w:val="28"/>
        </w:rPr>
        <w:t xml:space="preserve">         </w:t>
      </w:r>
      <w:r>
        <w:rPr>
          <w:sz w:val="28"/>
          <w:szCs w:val="28"/>
        </w:rPr>
        <w:t>3.Опубликовать настоящее постановление в периодическом печатном издании</w:t>
      </w:r>
      <w:r w:rsidR="0047746F">
        <w:rPr>
          <w:sz w:val="28"/>
          <w:szCs w:val="28"/>
        </w:rPr>
        <w:t xml:space="preserve"> </w:t>
      </w:r>
      <w:r w:rsidR="0047746F" w:rsidRPr="0047746F">
        <w:rPr>
          <w:color w:val="3B2D36"/>
          <w:sz w:val="28"/>
          <w:szCs w:val="28"/>
        </w:rPr>
        <w:t>"Суздальский вестник" и на официальном сайте администрации в телекоммуникационной сети "Интернет"</w:t>
      </w:r>
    </w:p>
    <w:p w:rsidR="00377CA1" w:rsidRDefault="00CD7A90" w:rsidP="00377CA1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CA1">
        <w:rPr>
          <w:sz w:val="28"/>
          <w:szCs w:val="28"/>
        </w:rPr>
        <w:t>.</w:t>
      </w:r>
      <w:r w:rsidR="00377CA1">
        <w:rPr>
          <w:i/>
          <w:iCs/>
          <w:sz w:val="28"/>
          <w:szCs w:val="28"/>
        </w:rPr>
        <w:t xml:space="preserve">  </w:t>
      </w:r>
      <w:r w:rsidR="00377CA1">
        <w:rPr>
          <w:sz w:val="28"/>
          <w:szCs w:val="28"/>
        </w:rPr>
        <w:t xml:space="preserve"> </w:t>
      </w:r>
      <w:proofErr w:type="gramStart"/>
      <w:r w:rsidR="00377CA1">
        <w:rPr>
          <w:sz w:val="28"/>
          <w:szCs w:val="28"/>
        </w:rPr>
        <w:t>Контроль за</w:t>
      </w:r>
      <w:proofErr w:type="gramEnd"/>
      <w:r w:rsidR="00377CA1">
        <w:rPr>
          <w:sz w:val="28"/>
          <w:szCs w:val="28"/>
        </w:rPr>
        <w:t xml:space="preserve"> исполнением постановления оставляю за собой.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7CA1" w:rsidRDefault="00377CA1" w:rsidP="00377CA1">
      <w:pPr>
        <w:rPr>
          <w:sz w:val="28"/>
          <w:szCs w:val="28"/>
        </w:rPr>
      </w:pP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377CA1" w:rsidRDefault="00377CA1" w:rsidP="00377CA1">
      <w:pPr>
        <w:rPr>
          <w:sz w:val="28"/>
          <w:szCs w:val="28"/>
        </w:rPr>
      </w:pPr>
    </w:p>
    <w:p w:rsidR="00DE3E91" w:rsidRDefault="00DE3E91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>
      <w:pPr>
        <w:sectPr w:rsidR="00DF7092" w:rsidSect="00DE3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512A5A" w:rsidTr="00512A5A">
        <w:tc>
          <w:tcPr>
            <w:tcW w:w="9180" w:type="dxa"/>
          </w:tcPr>
          <w:p w:rsidR="00512A5A" w:rsidRDefault="00512A5A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  <w:hideMark/>
          </w:tcPr>
          <w:p w:rsidR="00512A5A" w:rsidRDefault="00512A5A" w:rsidP="006024F9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t>Утверждён</w:t>
            </w:r>
            <w:proofErr w:type="gramEnd"/>
            <w:r>
              <w:t xml:space="preserve"> постановлением администрации Суздальского сельсовета Доволенского района Новосибирской области  от </w:t>
            </w:r>
            <w:r w:rsidR="006024F9">
              <w:t xml:space="preserve"> 15</w:t>
            </w:r>
            <w:r>
              <w:t>.05.20</w:t>
            </w:r>
            <w:r w:rsidR="006024F9">
              <w:t>20</w:t>
            </w:r>
            <w:r>
              <w:t xml:space="preserve">  №  </w:t>
            </w:r>
            <w:r w:rsidR="006024F9">
              <w:t>30</w:t>
            </w:r>
          </w:p>
        </w:tc>
      </w:tr>
    </w:tbl>
    <w:p w:rsidR="00512A5A" w:rsidRDefault="00512A5A" w:rsidP="00512A5A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12A5A" w:rsidRDefault="00512A5A" w:rsidP="005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 Суздальского сельсовета Доволенского района Новосибирской области  в период купального сезона 20</w:t>
      </w:r>
      <w:r w:rsidR="006024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512A5A" w:rsidRDefault="00512A5A" w:rsidP="005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</w:t>
      </w:r>
      <w:r w:rsidR="006024F9">
        <w:rPr>
          <w:b/>
          <w:sz w:val="28"/>
          <w:szCs w:val="28"/>
        </w:rPr>
        <w:t>15</w:t>
      </w:r>
      <w:r w:rsidR="004B42E9">
        <w:rPr>
          <w:b/>
          <w:sz w:val="28"/>
          <w:szCs w:val="28"/>
        </w:rPr>
        <w:t xml:space="preserve"> мая по 1</w:t>
      </w:r>
      <w:r w:rsidR="006024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сентября 20</w:t>
      </w:r>
      <w:r w:rsidR="006024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года)</w:t>
      </w:r>
    </w:p>
    <w:p w:rsidR="00512A5A" w:rsidRDefault="00512A5A" w:rsidP="00512A5A">
      <w:pPr>
        <w:jc w:val="center"/>
        <w:rPr>
          <w:b/>
          <w:sz w:val="28"/>
          <w:szCs w:val="28"/>
        </w:rPr>
      </w:pPr>
    </w:p>
    <w:tbl>
      <w:tblPr>
        <w:tblW w:w="14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1"/>
        <w:gridCol w:w="180"/>
        <w:gridCol w:w="1440"/>
        <w:gridCol w:w="2159"/>
        <w:gridCol w:w="2513"/>
      </w:tblGrid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 п.п.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Исполнители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Кто осуществляет контроль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5</w:t>
            </w:r>
          </w:p>
        </w:tc>
      </w:tr>
      <w:tr w:rsidR="00512A5A" w:rsidTr="00512A5A"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12A5A" w:rsidTr="00512A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firstLine="122"/>
              <w:rPr>
                <w:rFonts w:eastAsia="Times New Roman"/>
              </w:rPr>
            </w:pPr>
            <w:r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512A5A" w:rsidRDefault="00512A5A">
            <w:pPr>
              <w:spacing w:line="276" w:lineRule="auto"/>
              <w:jc w:val="center"/>
            </w:pPr>
          </w:p>
          <w:p w:rsidR="00512A5A" w:rsidRDefault="00512A5A">
            <w:pPr>
              <w:spacing w:line="276" w:lineRule="auto"/>
              <w:jc w:val="center"/>
            </w:pPr>
          </w:p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До 1 июня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1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ind w:left="122"/>
              <w:rPr>
                <w:rFonts w:eastAsia="Times New Roman"/>
              </w:rPr>
            </w:pPr>
            <w:r>
              <w:t>С директором школы, с руководителем детской оздоровительной площадки.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6024F9">
            <w:pPr>
              <w:shd w:val="clear" w:color="auto" w:fill="FFFFFF"/>
              <w:spacing w:line="266" w:lineRule="exact"/>
              <w:ind w:firstLine="180"/>
              <w:jc w:val="both"/>
              <w:rPr>
                <w:rFonts w:eastAsia="Times New Roman"/>
              </w:rPr>
            </w:pPr>
            <w:r>
              <w:t xml:space="preserve">Уточнения Реестра пляжей и мест массового (неорганизованного) отдыха людей на водных объектах Суздальского сельсовета Доволенского района </w:t>
            </w:r>
            <w:r>
              <w:rPr>
                <w:spacing w:val="-1"/>
              </w:rPr>
              <w:t xml:space="preserve">по состоянию на </w:t>
            </w:r>
            <w:r w:rsidR="006024F9">
              <w:rPr>
                <w:spacing w:val="-1"/>
              </w:rPr>
              <w:t>1 июня</w:t>
            </w:r>
            <w:r>
              <w:rPr>
                <w:spacing w:val="-1"/>
              </w:rPr>
              <w:t xml:space="preserve"> 20</w:t>
            </w:r>
            <w:r w:rsidR="006024F9">
              <w:rPr>
                <w:spacing w:val="-1"/>
              </w:rPr>
              <w:t>20</w:t>
            </w:r>
            <w:r>
              <w:rPr>
                <w:spacing w:val="-1"/>
              </w:rP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6024F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 Суздальского сельсовета</w:t>
            </w:r>
            <w:r>
              <w:rPr>
                <w:spacing w:val="-1"/>
              </w:rPr>
              <w:t xml:space="preserve"> Доволенского района.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 xml:space="preserve">Информирование населения Суздальского сельсовета Доволенского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</w:t>
            </w:r>
            <w:r>
              <w:lastRenderedPageBreak/>
              <w:t>сез</w:t>
            </w:r>
            <w:r w:rsidR="006024F9">
              <w:t>она 2020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lastRenderedPageBreak/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30"/>
              <w:jc w:val="both"/>
              <w:rPr>
                <w:rFonts w:eastAsia="Times New Roman"/>
              </w:rPr>
            </w:pPr>
            <w:r>
              <w:t>Проведение совместных выездов (рейдов) представителей администрации Суздальского сельсовета</w:t>
            </w:r>
            <w:r>
              <w:rPr>
                <w:spacing w:val="-1"/>
              </w:rPr>
              <w:t xml:space="preserve"> Доволенского района с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 xml:space="preserve"> сотрудников полиции,  по проверке мест массового (неорганизованного) отдыха людей на водных объек</w:t>
            </w:r>
            <w:r>
              <w:softHyphen/>
              <w:t>тах.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ЧС, участковый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Дежурства в местах массового (неорганизованного)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>
              <w:softHyphen/>
              <w:t>ные дни.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66" w:lineRule="exact"/>
              <w:ind w:left="7" w:firstLine="130"/>
              <w:jc w:val="both"/>
              <w:rPr>
                <w:rFonts w:eastAsia="Times New Roman"/>
              </w:rPr>
            </w:pPr>
            <w:r>
              <w:t>Работы по выявлению незарегистрированных мест массового (неор</w:t>
            </w:r>
            <w:r>
              <w:softHyphen/>
              <w:t>ганизованного)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  <w:spacing w:val="-4"/>
              </w:rPr>
            </w:pPr>
            <w:r>
              <w:rPr>
                <w:spacing w:val="-4"/>
              </w:rPr>
              <w:t>Июнь-</w:t>
            </w:r>
          </w:p>
          <w:p w:rsidR="00512A5A" w:rsidRDefault="00512A5A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proofErr w:type="gramStart"/>
            <w:r>
              <w:t>Проведению бесед, путем проведения подворного обхода неблаго</w:t>
            </w:r>
            <w:r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>
              <w:softHyphen/>
              <w:t>страдавшим, способам и приемам спасения людей на водных объек</w:t>
            </w:r>
            <w:r>
              <w:softHyphen/>
              <w:t>тах, терпящих бедствие, в целях</w:t>
            </w:r>
            <w:proofErr w:type="gramEnd"/>
            <w:r>
              <w:t xml:space="preserve"> недопущения несчастных случаев, происшествий, гибели и травматизма людей на водных объектах в пери</w:t>
            </w:r>
            <w:r w:rsidR="006024F9">
              <w:t>од купального сезона 2020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Организации и создании подвижной маневренной группы Суздальского сельсовета  Доволенского района  для  проверки  мест массового (неорганизованного) отдыха людей на водных объектах</w:t>
            </w:r>
            <w:r w:rsidR="006024F9">
              <w:t xml:space="preserve"> в период купального сезона 2020</w:t>
            </w:r>
            <w:r>
              <w:t xml:space="preserve"> года с привлечением в них должност</w:t>
            </w:r>
            <w:r>
              <w:softHyphen/>
            </w:r>
            <w:r>
              <w:rPr>
                <w:spacing w:val="-1"/>
              </w:rPr>
              <w:t>ных лиц администрации</w:t>
            </w:r>
            <w: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3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</w:tbl>
    <w:p w:rsidR="006024F9" w:rsidRDefault="006024F9" w:rsidP="00512A5A"/>
    <w:sectPr w:rsidR="006024F9" w:rsidSect="00DF70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A1"/>
    <w:rsid w:val="001769CF"/>
    <w:rsid w:val="0022301D"/>
    <w:rsid w:val="002F0C73"/>
    <w:rsid w:val="00377CA1"/>
    <w:rsid w:val="0047746F"/>
    <w:rsid w:val="004B42E9"/>
    <w:rsid w:val="00512A5A"/>
    <w:rsid w:val="00534057"/>
    <w:rsid w:val="006024F9"/>
    <w:rsid w:val="00BB1C21"/>
    <w:rsid w:val="00CD7A90"/>
    <w:rsid w:val="00DE3E91"/>
    <w:rsid w:val="00D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7CA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47746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2020-05-18T09:31:00Z</cp:lastPrinted>
  <dcterms:created xsi:type="dcterms:W3CDTF">2020-05-18T09:31:00Z</dcterms:created>
  <dcterms:modified xsi:type="dcterms:W3CDTF">2020-05-18T09:31:00Z</dcterms:modified>
</cp:coreProperties>
</file>