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12" w:rsidRDefault="00B37012" w:rsidP="00B37012">
      <w:pPr>
        <w:pStyle w:val="a6"/>
        <w:jc w:val="both"/>
        <w:rPr>
          <w:rFonts w:ascii="Times New Roman" w:hAnsi="Times New Roman"/>
          <w:color w:val="000000"/>
          <w:sz w:val="28"/>
          <w:szCs w:val="28"/>
        </w:rPr>
      </w:pPr>
    </w:p>
    <w:p w:rsidR="00B37012" w:rsidRDefault="00B37012" w:rsidP="00B37012">
      <w:pPr>
        <w:pStyle w:val="a6"/>
        <w:jc w:val="both"/>
        <w:rPr>
          <w:rFonts w:ascii="Times New Roman" w:hAnsi="Times New Roman"/>
          <w:color w:val="000000"/>
          <w:sz w:val="28"/>
          <w:szCs w:val="28"/>
        </w:rPr>
      </w:pPr>
    </w:p>
    <w:p w:rsidR="00B37012" w:rsidRPr="00090A18" w:rsidRDefault="00B37012" w:rsidP="00B37012">
      <w:pPr>
        <w:jc w:val="center"/>
        <w:rPr>
          <w:szCs w:val="28"/>
        </w:rPr>
      </w:pPr>
      <w:r w:rsidRPr="00090A18">
        <w:rPr>
          <w:szCs w:val="28"/>
        </w:rPr>
        <w:t xml:space="preserve">АДМИНИСТРАЦИЯ </w:t>
      </w:r>
      <w:r w:rsidR="00090A18">
        <w:rPr>
          <w:szCs w:val="28"/>
        </w:rPr>
        <w:t>СУЗДАЛЬСКОГО</w:t>
      </w:r>
      <w:r w:rsidRPr="00090A18">
        <w:rPr>
          <w:szCs w:val="28"/>
        </w:rPr>
        <w:t xml:space="preserve"> СЕЛЬСОВЕТА</w:t>
      </w:r>
    </w:p>
    <w:p w:rsidR="00B37012" w:rsidRPr="00090A18" w:rsidRDefault="00B37012" w:rsidP="00B37012">
      <w:pPr>
        <w:jc w:val="center"/>
        <w:rPr>
          <w:szCs w:val="28"/>
        </w:rPr>
      </w:pPr>
      <w:r w:rsidRPr="00090A18">
        <w:rPr>
          <w:szCs w:val="28"/>
        </w:rPr>
        <w:t>ДОВОЛЕНСКОГО РАЙОНА НОВОСИБИРСКОЙ ОБЛАСТИ</w:t>
      </w:r>
    </w:p>
    <w:p w:rsidR="00B37012" w:rsidRDefault="00B37012" w:rsidP="00B37012">
      <w:pPr>
        <w:jc w:val="center"/>
        <w:rPr>
          <w:szCs w:val="28"/>
        </w:rPr>
      </w:pPr>
    </w:p>
    <w:p w:rsidR="00090A18" w:rsidRPr="00090A18" w:rsidRDefault="00090A18" w:rsidP="00B37012">
      <w:pPr>
        <w:jc w:val="center"/>
        <w:rPr>
          <w:szCs w:val="28"/>
        </w:rPr>
      </w:pPr>
    </w:p>
    <w:p w:rsidR="00B37012" w:rsidRPr="00090A18" w:rsidRDefault="00B37012" w:rsidP="00B37012">
      <w:pPr>
        <w:jc w:val="center"/>
        <w:rPr>
          <w:szCs w:val="28"/>
        </w:rPr>
      </w:pPr>
      <w:r w:rsidRPr="00090A18">
        <w:rPr>
          <w:szCs w:val="28"/>
        </w:rPr>
        <w:t>ПОСТАНОВЛЕНИЕ</w:t>
      </w:r>
    </w:p>
    <w:p w:rsidR="00B37012" w:rsidRDefault="00B37012" w:rsidP="00B37012">
      <w:pPr>
        <w:rPr>
          <w:szCs w:val="28"/>
        </w:rPr>
      </w:pPr>
    </w:p>
    <w:p w:rsidR="00090A18" w:rsidRPr="00090A18" w:rsidRDefault="00090A18" w:rsidP="00B37012">
      <w:pPr>
        <w:rPr>
          <w:szCs w:val="28"/>
        </w:rPr>
      </w:pPr>
    </w:p>
    <w:p w:rsidR="00B37012" w:rsidRPr="00090A18" w:rsidRDefault="00090A18" w:rsidP="00B37012">
      <w:pPr>
        <w:rPr>
          <w:szCs w:val="28"/>
        </w:rPr>
      </w:pPr>
      <w:r>
        <w:rPr>
          <w:szCs w:val="28"/>
        </w:rPr>
        <w:t>27</w:t>
      </w:r>
      <w:r w:rsidR="00B37012" w:rsidRPr="00090A18">
        <w:rPr>
          <w:szCs w:val="28"/>
        </w:rPr>
        <w:t xml:space="preserve">.12.2018                                                                                                    </w:t>
      </w:r>
      <w:r>
        <w:rPr>
          <w:szCs w:val="28"/>
        </w:rPr>
        <w:t xml:space="preserve">            </w:t>
      </w:r>
      <w:r w:rsidR="00B37012" w:rsidRPr="00090A18">
        <w:rPr>
          <w:szCs w:val="28"/>
        </w:rPr>
        <w:t xml:space="preserve">    № </w:t>
      </w:r>
      <w:r>
        <w:rPr>
          <w:szCs w:val="28"/>
        </w:rPr>
        <w:t>80</w:t>
      </w:r>
    </w:p>
    <w:p w:rsidR="00B37012" w:rsidRPr="00090A18" w:rsidRDefault="00B37012" w:rsidP="00B37012">
      <w:pPr>
        <w:jc w:val="center"/>
      </w:pPr>
    </w:p>
    <w:p w:rsidR="00B37012" w:rsidRPr="00B845C8" w:rsidRDefault="00B37012" w:rsidP="00B37012">
      <w:pPr>
        <w:widowControl w:val="0"/>
        <w:autoSpaceDE w:val="0"/>
        <w:autoSpaceDN w:val="0"/>
        <w:adjustRightInd w:val="0"/>
        <w:jc w:val="center"/>
        <w:rPr>
          <w:bCs/>
          <w:sz w:val="26"/>
          <w:szCs w:val="26"/>
        </w:rPr>
      </w:pPr>
      <w:r w:rsidRPr="00B845C8">
        <w:rPr>
          <w:bCs/>
          <w:sz w:val="26"/>
          <w:szCs w:val="26"/>
        </w:rPr>
        <w:t xml:space="preserve">Об утверждении Порядка осуществления главными распорядителями (распорядителями) </w:t>
      </w:r>
      <w:r w:rsidR="00F57BDA" w:rsidRPr="00B845C8">
        <w:rPr>
          <w:bCs/>
          <w:sz w:val="26"/>
          <w:szCs w:val="26"/>
        </w:rPr>
        <w:t xml:space="preserve">бюджетных средств, </w:t>
      </w:r>
      <w:r w:rsidRPr="00B845C8">
        <w:rPr>
          <w:bCs/>
          <w:sz w:val="26"/>
          <w:szCs w:val="26"/>
        </w:rPr>
        <w:t>главными администраторами (администраторами) доходов бюджета</w:t>
      </w:r>
      <w:r w:rsidR="00F57BDA" w:rsidRPr="00B845C8">
        <w:rPr>
          <w:bCs/>
          <w:sz w:val="26"/>
          <w:szCs w:val="26"/>
        </w:rPr>
        <w:t>,</w:t>
      </w:r>
      <w:r w:rsidRPr="00B845C8">
        <w:rPr>
          <w:bCs/>
          <w:sz w:val="26"/>
          <w:szCs w:val="26"/>
        </w:rPr>
        <w:t xml:space="preserve"> главными администраторами (администраторами) источников финансирования дефицита бюджета </w:t>
      </w:r>
      <w:r w:rsidR="00090A18">
        <w:rPr>
          <w:bCs/>
          <w:sz w:val="26"/>
          <w:szCs w:val="26"/>
        </w:rPr>
        <w:t>Суздальского</w:t>
      </w:r>
      <w:r w:rsidRPr="00B845C8">
        <w:rPr>
          <w:bCs/>
          <w:sz w:val="26"/>
          <w:szCs w:val="26"/>
        </w:rPr>
        <w:t xml:space="preserve"> сельсовета </w:t>
      </w:r>
      <w:r w:rsidRPr="00B845C8">
        <w:rPr>
          <w:sz w:val="26"/>
          <w:szCs w:val="26"/>
        </w:rPr>
        <w:t>Доволенского района Новосибирской области</w:t>
      </w:r>
      <w:r w:rsidRPr="00B845C8">
        <w:rPr>
          <w:bCs/>
          <w:sz w:val="26"/>
          <w:szCs w:val="26"/>
        </w:rPr>
        <w:t xml:space="preserve"> внутреннего финансового контроля и внутреннего финансового аудита </w:t>
      </w:r>
    </w:p>
    <w:p w:rsidR="00B37012" w:rsidRPr="00CA7301" w:rsidRDefault="00B37012" w:rsidP="00B37012">
      <w:pPr>
        <w:rPr>
          <w:sz w:val="22"/>
          <w:szCs w:val="22"/>
        </w:rPr>
      </w:pPr>
    </w:p>
    <w:p w:rsidR="00B37012" w:rsidRPr="00F57BDA" w:rsidRDefault="00B37012" w:rsidP="00F57BDA">
      <w:pPr>
        <w:autoSpaceDE w:val="0"/>
        <w:autoSpaceDN w:val="0"/>
        <w:adjustRightInd w:val="0"/>
        <w:ind w:firstLine="708"/>
        <w:rPr>
          <w:rFonts w:eastAsiaTheme="minorEastAsia"/>
          <w:szCs w:val="28"/>
        </w:rPr>
      </w:pPr>
      <w:proofErr w:type="gramStart"/>
      <w:r>
        <w:rPr>
          <w:szCs w:val="28"/>
        </w:rPr>
        <w:t>В соответствии со  статьей 160.2-1 Бюджетного кодекса Российской Федерации</w:t>
      </w:r>
      <w:r w:rsidR="00F57BDA">
        <w:rPr>
          <w:szCs w:val="28"/>
        </w:rPr>
        <w:t xml:space="preserve">, Федеральным законом от 06.10.2003 № 131-ФЗ «Об общих принципах организации местного самоуправления в Российской Федерации», Уставом </w:t>
      </w:r>
      <w:r w:rsidR="00090A18">
        <w:rPr>
          <w:szCs w:val="28"/>
        </w:rPr>
        <w:t>Суздальского</w:t>
      </w:r>
      <w:r w:rsidR="00F57BDA">
        <w:rPr>
          <w:szCs w:val="28"/>
        </w:rPr>
        <w:t xml:space="preserve"> сельсовета Доволенского района Новосибирской области,</w:t>
      </w:r>
      <w:r w:rsidR="00F57BDA" w:rsidRPr="00F57BDA">
        <w:rPr>
          <w:rFonts w:eastAsiaTheme="minorEastAsia"/>
          <w:szCs w:val="28"/>
        </w:rPr>
        <w:t xml:space="preserve"> </w:t>
      </w:r>
      <w:r w:rsidR="00F57BDA" w:rsidRPr="004923B7">
        <w:rPr>
          <w:szCs w:val="28"/>
        </w:rPr>
        <w:t>Положением о бюджетном процессе в</w:t>
      </w:r>
      <w:r w:rsidR="00F57BDA">
        <w:rPr>
          <w:szCs w:val="28"/>
        </w:rPr>
        <w:t xml:space="preserve"> </w:t>
      </w:r>
      <w:r w:rsidR="00090A18">
        <w:rPr>
          <w:szCs w:val="28"/>
        </w:rPr>
        <w:t>Суздальском</w:t>
      </w:r>
      <w:r w:rsidR="00F57BDA">
        <w:rPr>
          <w:szCs w:val="28"/>
        </w:rPr>
        <w:t xml:space="preserve"> сельсовете Доволенского района</w:t>
      </w:r>
      <w:r w:rsidR="00F57BDA" w:rsidRPr="004923B7">
        <w:rPr>
          <w:szCs w:val="28"/>
        </w:rPr>
        <w:t xml:space="preserve"> Новосибирской облас</w:t>
      </w:r>
      <w:r w:rsidR="00F57BDA">
        <w:rPr>
          <w:szCs w:val="28"/>
        </w:rPr>
        <w:t xml:space="preserve">ти, утвержденным решением </w:t>
      </w:r>
      <w:r w:rsidR="00090A18">
        <w:rPr>
          <w:szCs w:val="28"/>
        </w:rPr>
        <w:t>шестьдесят шестой</w:t>
      </w:r>
      <w:r w:rsidR="00F57BDA" w:rsidRPr="004923B7">
        <w:rPr>
          <w:szCs w:val="28"/>
        </w:rPr>
        <w:t xml:space="preserve"> сессии Совета депутатов </w:t>
      </w:r>
      <w:r w:rsidR="00090A18">
        <w:rPr>
          <w:szCs w:val="28"/>
        </w:rPr>
        <w:t>Суздальского</w:t>
      </w:r>
      <w:r w:rsidR="00F57BDA">
        <w:rPr>
          <w:szCs w:val="28"/>
        </w:rPr>
        <w:t xml:space="preserve"> сельсовета Доволенского района </w:t>
      </w:r>
      <w:r w:rsidR="00F57BDA" w:rsidRPr="004923B7">
        <w:rPr>
          <w:szCs w:val="28"/>
        </w:rPr>
        <w:t xml:space="preserve">Новосибирской </w:t>
      </w:r>
      <w:r w:rsidR="00090A18">
        <w:rPr>
          <w:szCs w:val="28"/>
        </w:rPr>
        <w:t>области от 19.03.2015</w:t>
      </w:r>
      <w:r w:rsidR="00F57BDA" w:rsidRPr="004923B7">
        <w:rPr>
          <w:szCs w:val="28"/>
        </w:rPr>
        <w:t xml:space="preserve"> «О бюджетном процессе</w:t>
      </w:r>
      <w:proofErr w:type="gramEnd"/>
      <w:r w:rsidR="00F57BDA" w:rsidRPr="004923B7">
        <w:rPr>
          <w:szCs w:val="28"/>
        </w:rPr>
        <w:t xml:space="preserve"> в </w:t>
      </w:r>
      <w:r w:rsidR="00090A18">
        <w:rPr>
          <w:szCs w:val="28"/>
        </w:rPr>
        <w:t>Суздальском</w:t>
      </w:r>
      <w:r w:rsidR="00F57BDA">
        <w:rPr>
          <w:szCs w:val="28"/>
        </w:rPr>
        <w:t xml:space="preserve"> сельсовете Доволенского</w:t>
      </w:r>
      <w:r w:rsidR="00F57BDA" w:rsidRPr="004923B7">
        <w:rPr>
          <w:szCs w:val="28"/>
        </w:rPr>
        <w:t xml:space="preserve"> </w:t>
      </w:r>
      <w:r w:rsidR="00F57BDA">
        <w:rPr>
          <w:szCs w:val="28"/>
        </w:rPr>
        <w:t>района</w:t>
      </w:r>
      <w:r w:rsidR="00F57BDA" w:rsidRPr="004923B7">
        <w:rPr>
          <w:szCs w:val="28"/>
        </w:rPr>
        <w:t xml:space="preserve"> Новосибирской области»</w:t>
      </w:r>
      <w:r w:rsidR="00F57BDA" w:rsidRPr="004923B7">
        <w:rPr>
          <w:rFonts w:eastAsiaTheme="minorEastAsia"/>
          <w:szCs w:val="28"/>
        </w:rPr>
        <w:t xml:space="preserve"> администрация </w:t>
      </w:r>
      <w:r w:rsidR="00090A18">
        <w:rPr>
          <w:rFonts w:eastAsiaTheme="minorEastAsia"/>
          <w:szCs w:val="28"/>
        </w:rPr>
        <w:t>Суздальского</w:t>
      </w:r>
      <w:r w:rsidR="00F57BDA">
        <w:rPr>
          <w:rFonts w:eastAsiaTheme="minorEastAsia"/>
          <w:szCs w:val="28"/>
        </w:rPr>
        <w:t xml:space="preserve"> сельсовета </w:t>
      </w:r>
      <w:r w:rsidR="00F57BDA" w:rsidRPr="004923B7">
        <w:rPr>
          <w:rFonts w:eastAsiaTheme="minorEastAsia"/>
          <w:szCs w:val="28"/>
        </w:rPr>
        <w:t xml:space="preserve">Доволенского района Новосибирской области </w:t>
      </w:r>
      <w:r w:rsidR="00F57BDA" w:rsidRPr="004923B7">
        <w:rPr>
          <w:rFonts w:eastAsiaTheme="minorEastAsia"/>
          <w:b/>
          <w:szCs w:val="28"/>
        </w:rPr>
        <w:t>ПОСТАНОВЛЯЕТ:</w:t>
      </w:r>
    </w:p>
    <w:p w:rsidR="00B37012" w:rsidRPr="00D64FBB" w:rsidRDefault="00B37012" w:rsidP="00B37012">
      <w:pPr>
        <w:rPr>
          <w:szCs w:val="28"/>
        </w:rPr>
      </w:pPr>
      <w:r>
        <w:rPr>
          <w:szCs w:val="28"/>
        </w:rPr>
        <w:t>1.</w:t>
      </w:r>
      <w:r w:rsidRPr="00D64FBB">
        <w:rPr>
          <w:szCs w:val="28"/>
        </w:rPr>
        <w:t>Утвердить</w:t>
      </w:r>
      <w:r>
        <w:rPr>
          <w:szCs w:val="28"/>
        </w:rPr>
        <w:t xml:space="preserve"> прилагаемый</w:t>
      </w:r>
      <w:r w:rsidRPr="00D64FBB">
        <w:rPr>
          <w:szCs w:val="28"/>
        </w:rPr>
        <w:t xml:space="preserve"> </w:t>
      </w:r>
      <w:hyperlink w:anchor="P37" w:history="1">
        <w:r w:rsidRPr="007F3592">
          <w:rPr>
            <w:color w:val="000000"/>
            <w:szCs w:val="28"/>
          </w:rPr>
          <w:t>Порядок</w:t>
        </w:r>
      </w:hyperlink>
      <w:r w:rsidRPr="00D64FBB">
        <w:rPr>
          <w:szCs w:val="28"/>
        </w:rPr>
        <w:t xml:space="preserve"> осуществления главными распорядителями (распорядителями) </w:t>
      </w:r>
      <w:r w:rsidR="00F57BDA">
        <w:rPr>
          <w:szCs w:val="28"/>
        </w:rPr>
        <w:t xml:space="preserve">бюджетных </w:t>
      </w:r>
      <w:r w:rsidRPr="00D64FBB">
        <w:rPr>
          <w:szCs w:val="28"/>
        </w:rPr>
        <w:t>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r w:rsidRPr="00074049">
        <w:rPr>
          <w:bCs/>
          <w:szCs w:val="28"/>
        </w:rPr>
        <w:t xml:space="preserve"> </w:t>
      </w:r>
      <w:r w:rsidR="00090A18">
        <w:rPr>
          <w:bCs/>
          <w:szCs w:val="28"/>
        </w:rPr>
        <w:t>Суздальского</w:t>
      </w:r>
      <w:r w:rsidR="00296ECE">
        <w:rPr>
          <w:bCs/>
          <w:szCs w:val="28"/>
        </w:rPr>
        <w:t xml:space="preserve"> сельсовета </w:t>
      </w:r>
      <w:r>
        <w:t>Доволенского</w:t>
      </w:r>
      <w:r w:rsidRPr="00EA542E">
        <w:t xml:space="preserve"> района Новосибирской области</w:t>
      </w:r>
      <w:r w:rsidRPr="00D64FBB">
        <w:rPr>
          <w:szCs w:val="28"/>
        </w:rPr>
        <w:t xml:space="preserve"> внутреннего финансового контроля и внутреннего</w:t>
      </w:r>
      <w:r>
        <w:rPr>
          <w:szCs w:val="28"/>
        </w:rPr>
        <w:t xml:space="preserve"> финансового аудита (</w:t>
      </w:r>
      <w:proofErr w:type="spellStart"/>
      <w:r>
        <w:rPr>
          <w:szCs w:val="28"/>
        </w:rPr>
        <w:t>далее-Порядок</w:t>
      </w:r>
      <w:proofErr w:type="spellEnd"/>
      <w:r w:rsidRPr="00D64FBB">
        <w:rPr>
          <w:szCs w:val="28"/>
        </w:rPr>
        <w:t>).</w:t>
      </w:r>
    </w:p>
    <w:p w:rsidR="00B37012" w:rsidRPr="00F36D9A" w:rsidRDefault="00B37012" w:rsidP="00F36D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D64FBB">
        <w:rPr>
          <w:rFonts w:ascii="Times New Roman" w:hAnsi="Times New Roman" w:cs="Times New Roman"/>
          <w:sz w:val="28"/>
          <w:szCs w:val="28"/>
        </w:rPr>
        <w:t xml:space="preserve">Главным распорядителям (распорядителям) </w:t>
      </w:r>
      <w:r w:rsidR="00F36D9A">
        <w:rPr>
          <w:rFonts w:ascii="Times New Roman" w:hAnsi="Times New Roman" w:cs="Times New Roman"/>
          <w:sz w:val="28"/>
          <w:szCs w:val="28"/>
        </w:rPr>
        <w:t xml:space="preserve">бюджетных </w:t>
      </w:r>
      <w:r w:rsidRPr="00D64FBB">
        <w:rPr>
          <w:rFonts w:ascii="Times New Roman" w:hAnsi="Times New Roman" w:cs="Times New Roman"/>
          <w:sz w:val="28"/>
          <w:szCs w:val="28"/>
        </w:rPr>
        <w:t>средств, главным администраторам (</w:t>
      </w:r>
      <w:r w:rsidR="00F36D9A">
        <w:rPr>
          <w:rFonts w:ascii="Times New Roman" w:hAnsi="Times New Roman" w:cs="Times New Roman"/>
          <w:sz w:val="28"/>
          <w:szCs w:val="28"/>
        </w:rPr>
        <w:t>администраторам) доходов бюджета</w:t>
      </w:r>
      <w:r w:rsidRPr="00D64FBB">
        <w:rPr>
          <w:rFonts w:ascii="Times New Roman" w:hAnsi="Times New Roman" w:cs="Times New Roman"/>
          <w:sz w:val="28"/>
          <w:szCs w:val="28"/>
        </w:rPr>
        <w:t xml:space="preserve">, главным администраторам (администраторам) источников финансирования дефицита бюджета </w:t>
      </w:r>
      <w:r w:rsidR="00090A18">
        <w:rPr>
          <w:rFonts w:ascii="Times New Roman" w:hAnsi="Times New Roman" w:cs="Times New Roman"/>
          <w:sz w:val="28"/>
          <w:szCs w:val="28"/>
        </w:rPr>
        <w:t>Суздальского</w:t>
      </w:r>
      <w:r w:rsidR="00B845C8">
        <w:rPr>
          <w:rFonts w:ascii="Times New Roman" w:hAnsi="Times New Roman" w:cs="Times New Roman"/>
          <w:sz w:val="28"/>
          <w:szCs w:val="28"/>
        </w:rPr>
        <w:t xml:space="preserve"> сельсовета </w:t>
      </w:r>
      <w:r w:rsidRPr="0015395B">
        <w:rPr>
          <w:rFonts w:ascii="Times New Roman" w:hAnsi="Times New Roman" w:cs="Times New Roman"/>
          <w:sz w:val="28"/>
          <w:szCs w:val="28"/>
        </w:rPr>
        <w:t>Доволенского района Новосибирской области</w:t>
      </w:r>
      <w:r>
        <w:rPr>
          <w:rFonts w:ascii="Times New Roman" w:hAnsi="Times New Roman" w:cs="Times New Roman"/>
          <w:sz w:val="28"/>
          <w:szCs w:val="28"/>
        </w:rPr>
        <w:t>,</w:t>
      </w:r>
      <w:r w:rsidRPr="00D64FBB">
        <w:rPr>
          <w:rFonts w:ascii="Times New Roman" w:hAnsi="Times New Roman" w:cs="Times New Roman"/>
          <w:sz w:val="28"/>
          <w:szCs w:val="28"/>
        </w:rPr>
        <w:t xml:space="preserve"> обеспечить осуществление внутреннего финансового контроля и внутреннего финансового аудита в соответствии с </w:t>
      </w:r>
      <w:r>
        <w:rPr>
          <w:rFonts w:ascii="Times New Roman" w:hAnsi="Times New Roman" w:cs="Times New Roman"/>
          <w:sz w:val="28"/>
          <w:szCs w:val="28"/>
        </w:rPr>
        <w:t xml:space="preserve">настоящим Порядком </w:t>
      </w:r>
      <w:r w:rsidRPr="00D64FBB">
        <w:rPr>
          <w:rFonts w:ascii="Times New Roman" w:hAnsi="Times New Roman" w:cs="Times New Roman"/>
          <w:sz w:val="28"/>
          <w:szCs w:val="28"/>
        </w:rPr>
        <w:t>в пределах утвержденной штатной численности и фонда оплаты труда.</w:t>
      </w:r>
    </w:p>
    <w:p w:rsidR="00B37012" w:rsidRPr="00B36537" w:rsidRDefault="003056F7" w:rsidP="00B37012">
      <w:pPr>
        <w:rPr>
          <w:bCs/>
          <w:szCs w:val="28"/>
        </w:rPr>
      </w:pPr>
      <w:r>
        <w:rPr>
          <w:szCs w:val="28"/>
        </w:rPr>
        <w:t>3</w:t>
      </w:r>
      <w:r w:rsidR="00B37012">
        <w:rPr>
          <w:szCs w:val="28"/>
        </w:rPr>
        <w:t xml:space="preserve">. </w:t>
      </w:r>
      <w:r w:rsidR="00B37012" w:rsidRPr="00D64FBB">
        <w:rPr>
          <w:szCs w:val="28"/>
        </w:rPr>
        <w:t>П</w:t>
      </w:r>
      <w:r w:rsidR="00B37012">
        <w:rPr>
          <w:szCs w:val="28"/>
        </w:rPr>
        <w:t xml:space="preserve">ризнать утратившим силу постановление администрации </w:t>
      </w:r>
      <w:r w:rsidR="00090A18">
        <w:rPr>
          <w:szCs w:val="28"/>
        </w:rPr>
        <w:t>Суздальского4к</w:t>
      </w:r>
      <w:r w:rsidR="00296ECE">
        <w:rPr>
          <w:szCs w:val="28"/>
        </w:rPr>
        <w:t xml:space="preserve"> сельсовета </w:t>
      </w:r>
      <w:r w:rsidR="00B37012">
        <w:rPr>
          <w:szCs w:val="28"/>
        </w:rPr>
        <w:t xml:space="preserve">Доволенского </w:t>
      </w:r>
      <w:r w:rsidR="00B37012" w:rsidRPr="00D64FBB">
        <w:rPr>
          <w:szCs w:val="28"/>
        </w:rPr>
        <w:t xml:space="preserve"> </w:t>
      </w:r>
      <w:r w:rsidR="00B37012">
        <w:rPr>
          <w:szCs w:val="28"/>
        </w:rPr>
        <w:t xml:space="preserve">района Новосибирской области  </w:t>
      </w:r>
      <w:r w:rsidR="00B37012" w:rsidRPr="00D64FBB">
        <w:rPr>
          <w:szCs w:val="28"/>
        </w:rPr>
        <w:t>от</w:t>
      </w:r>
      <w:r w:rsidR="00B37012">
        <w:rPr>
          <w:szCs w:val="28"/>
        </w:rPr>
        <w:t xml:space="preserve"> </w:t>
      </w:r>
      <w:r w:rsidR="00B37012" w:rsidRPr="00D64FBB">
        <w:rPr>
          <w:szCs w:val="28"/>
        </w:rPr>
        <w:t xml:space="preserve"> </w:t>
      </w:r>
      <w:r w:rsidR="00090A18">
        <w:rPr>
          <w:szCs w:val="28"/>
        </w:rPr>
        <w:t>03.09</w:t>
      </w:r>
      <w:r w:rsidR="00B37012">
        <w:rPr>
          <w:szCs w:val="28"/>
        </w:rPr>
        <w:t>.</w:t>
      </w:r>
      <w:r w:rsidR="00B37012" w:rsidRPr="00D64FBB">
        <w:rPr>
          <w:szCs w:val="28"/>
        </w:rPr>
        <w:t>201</w:t>
      </w:r>
      <w:r w:rsidR="00090A18">
        <w:rPr>
          <w:szCs w:val="28"/>
        </w:rPr>
        <w:t>8</w:t>
      </w:r>
      <w:r w:rsidR="00B37012" w:rsidRPr="00D64FBB">
        <w:rPr>
          <w:szCs w:val="28"/>
        </w:rPr>
        <w:t xml:space="preserve"> № </w:t>
      </w:r>
      <w:r w:rsidR="00090A18">
        <w:rPr>
          <w:szCs w:val="28"/>
        </w:rPr>
        <w:t>55</w:t>
      </w:r>
      <w:r w:rsidR="00B37012">
        <w:rPr>
          <w:szCs w:val="28"/>
        </w:rPr>
        <w:t xml:space="preserve"> </w:t>
      </w:r>
      <w:r w:rsidR="00B37012" w:rsidRPr="00B36537">
        <w:rPr>
          <w:szCs w:val="28"/>
        </w:rPr>
        <w:t>«</w:t>
      </w:r>
      <w:r w:rsidR="00B37012" w:rsidRPr="001C6883">
        <w:rPr>
          <w:bCs/>
          <w:kern w:val="28"/>
          <w:szCs w:val="28"/>
        </w:rPr>
        <w:t>Об утверждении Порядка осуществления внутреннего финансового контроля и внутреннего финансового аудита</w:t>
      </w:r>
      <w:r w:rsidR="00B37012" w:rsidRPr="00B36537">
        <w:rPr>
          <w:bCs/>
          <w:szCs w:val="28"/>
        </w:rPr>
        <w:t>»</w:t>
      </w:r>
      <w:r w:rsidR="00B37012">
        <w:rPr>
          <w:bCs/>
          <w:szCs w:val="28"/>
        </w:rPr>
        <w:t>.</w:t>
      </w:r>
      <w:r w:rsidR="00B37012" w:rsidRPr="00B36537">
        <w:rPr>
          <w:bCs/>
          <w:szCs w:val="28"/>
        </w:rPr>
        <w:t xml:space="preserve"> </w:t>
      </w:r>
    </w:p>
    <w:p w:rsidR="00B37012" w:rsidRDefault="003056F7" w:rsidP="00B37012">
      <w:pPr>
        <w:autoSpaceDE w:val="0"/>
        <w:autoSpaceDN w:val="0"/>
        <w:adjustRightInd w:val="0"/>
        <w:rPr>
          <w:szCs w:val="28"/>
        </w:rPr>
      </w:pPr>
      <w:r>
        <w:rPr>
          <w:szCs w:val="28"/>
        </w:rPr>
        <w:t>4</w:t>
      </w:r>
      <w:r w:rsidR="00B37012" w:rsidRPr="00741214">
        <w:rPr>
          <w:szCs w:val="28"/>
        </w:rPr>
        <w:t>.</w:t>
      </w:r>
      <w:r w:rsidR="00B37012" w:rsidRPr="00AA71EA">
        <w:rPr>
          <w:szCs w:val="28"/>
        </w:rPr>
        <w:t>Опубликовать настоящее постановление в периодическом печатном издании «</w:t>
      </w:r>
      <w:r w:rsidR="00090A18">
        <w:rPr>
          <w:szCs w:val="28"/>
        </w:rPr>
        <w:t>Суздальский</w:t>
      </w:r>
      <w:r w:rsidR="00296ECE">
        <w:rPr>
          <w:szCs w:val="28"/>
        </w:rPr>
        <w:t xml:space="preserve"> вестник</w:t>
      </w:r>
      <w:r w:rsidR="00B37012" w:rsidRPr="00AA71EA">
        <w:rPr>
          <w:szCs w:val="28"/>
        </w:rPr>
        <w:t>» и разместить на официальном сайте администрации</w:t>
      </w:r>
      <w:r w:rsidR="00296ECE">
        <w:rPr>
          <w:szCs w:val="28"/>
        </w:rPr>
        <w:t xml:space="preserve"> </w:t>
      </w:r>
      <w:r w:rsidR="00090A18">
        <w:rPr>
          <w:szCs w:val="28"/>
        </w:rPr>
        <w:t>Суздальского</w:t>
      </w:r>
      <w:r w:rsidR="00296ECE">
        <w:rPr>
          <w:szCs w:val="28"/>
        </w:rPr>
        <w:t xml:space="preserve"> сельсовета</w:t>
      </w:r>
      <w:r w:rsidR="00B37012" w:rsidRPr="00AA71EA">
        <w:rPr>
          <w:szCs w:val="28"/>
        </w:rPr>
        <w:t xml:space="preserve"> </w:t>
      </w:r>
      <w:r w:rsidR="00B37012" w:rsidRPr="00AA71EA">
        <w:rPr>
          <w:bCs/>
          <w:szCs w:val="28"/>
        </w:rPr>
        <w:t>Доволенского райо</w:t>
      </w:r>
      <w:r w:rsidR="00B37012" w:rsidRPr="00AA71EA">
        <w:rPr>
          <w:szCs w:val="28"/>
        </w:rPr>
        <w:t>на Новосибирской области.</w:t>
      </w:r>
    </w:p>
    <w:p w:rsidR="00090A18" w:rsidRDefault="00090A18" w:rsidP="00B37012">
      <w:pPr>
        <w:widowControl w:val="0"/>
        <w:tabs>
          <w:tab w:val="left" w:pos="0"/>
        </w:tabs>
        <w:autoSpaceDE w:val="0"/>
        <w:autoSpaceDN w:val="0"/>
        <w:adjustRightInd w:val="0"/>
        <w:rPr>
          <w:szCs w:val="28"/>
        </w:rPr>
      </w:pPr>
    </w:p>
    <w:p w:rsidR="00090A18" w:rsidRDefault="00090A18" w:rsidP="00B37012">
      <w:pPr>
        <w:widowControl w:val="0"/>
        <w:tabs>
          <w:tab w:val="left" w:pos="0"/>
        </w:tabs>
        <w:autoSpaceDE w:val="0"/>
        <w:autoSpaceDN w:val="0"/>
        <w:adjustRightInd w:val="0"/>
        <w:rPr>
          <w:szCs w:val="28"/>
        </w:rPr>
      </w:pPr>
    </w:p>
    <w:p w:rsidR="00090A18" w:rsidRDefault="00090A18" w:rsidP="00B37012">
      <w:pPr>
        <w:widowControl w:val="0"/>
        <w:tabs>
          <w:tab w:val="left" w:pos="0"/>
        </w:tabs>
        <w:autoSpaceDE w:val="0"/>
        <w:autoSpaceDN w:val="0"/>
        <w:adjustRightInd w:val="0"/>
        <w:rPr>
          <w:szCs w:val="28"/>
        </w:rPr>
      </w:pPr>
    </w:p>
    <w:p w:rsidR="00B37012" w:rsidRPr="00AA71EA" w:rsidRDefault="003056F7" w:rsidP="00B37012">
      <w:pPr>
        <w:widowControl w:val="0"/>
        <w:tabs>
          <w:tab w:val="left" w:pos="0"/>
        </w:tabs>
        <w:autoSpaceDE w:val="0"/>
        <w:autoSpaceDN w:val="0"/>
        <w:adjustRightInd w:val="0"/>
        <w:rPr>
          <w:szCs w:val="28"/>
        </w:rPr>
      </w:pPr>
      <w:r>
        <w:rPr>
          <w:szCs w:val="28"/>
        </w:rPr>
        <w:lastRenderedPageBreak/>
        <w:t>5</w:t>
      </w:r>
      <w:r w:rsidR="00B37012" w:rsidRPr="00741214">
        <w:rPr>
          <w:szCs w:val="28"/>
        </w:rPr>
        <w:t xml:space="preserve">. </w:t>
      </w:r>
      <w:r w:rsidR="00B37012" w:rsidRPr="00AA71EA">
        <w:rPr>
          <w:szCs w:val="28"/>
        </w:rPr>
        <w:t xml:space="preserve">Контроль </w:t>
      </w:r>
      <w:r w:rsidR="00B37012">
        <w:rPr>
          <w:szCs w:val="28"/>
        </w:rPr>
        <w:t xml:space="preserve"> исполнения</w:t>
      </w:r>
      <w:r w:rsidR="00B37012" w:rsidRPr="00AA71EA">
        <w:rPr>
          <w:szCs w:val="28"/>
        </w:rPr>
        <w:t xml:space="preserve"> настоящего постановления </w:t>
      </w:r>
      <w:r w:rsidR="00B37012">
        <w:rPr>
          <w:szCs w:val="28"/>
        </w:rPr>
        <w:t>оставляю за собой.</w:t>
      </w:r>
    </w:p>
    <w:p w:rsidR="00296ECE" w:rsidRDefault="00296ECE" w:rsidP="00B37012">
      <w:pPr>
        <w:widowControl w:val="0"/>
        <w:autoSpaceDE w:val="0"/>
        <w:autoSpaceDN w:val="0"/>
        <w:adjustRightInd w:val="0"/>
        <w:rPr>
          <w:szCs w:val="28"/>
        </w:rPr>
      </w:pPr>
    </w:p>
    <w:p w:rsidR="00934D12" w:rsidRPr="00AA71EA" w:rsidRDefault="00934D12" w:rsidP="00B37012">
      <w:pPr>
        <w:widowControl w:val="0"/>
        <w:autoSpaceDE w:val="0"/>
        <w:autoSpaceDN w:val="0"/>
        <w:adjustRightInd w:val="0"/>
        <w:rPr>
          <w:szCs w:val="28"/>
        </w:rPr>
      </w:pPr>
    </w:p>
    <w:p w:rsidR="00B37012" w:rsidRDefault="00B37012" w:rsidP="00296ECE">
      <w:pPr>
        <w:ind w:firstLine="0"/>
        <w:rPr>
          <w:szCs w:val="28"/>
        </w:rPr>
      </w:pPr>
      <w:r w:rsidRPr="00AA71EA">
        <w:rPr>
          <w:szCs w:val="28"/>
        </w:rPr>
        <w:t>Глав</w:t>
      </w:r>
      <w:r>
        <w:rPr>
          <w:szCs w:val="28"/>
        </w:rPr>
        <w:t>а</w:t>
      </w:r>
      <w:r w:rsidRPr="00AA71EA">
        <w:rPr>
          <w:szCs w:val="28"/>
        </w:rPr>
        <w:t xml:space="preserve"> </w:t>
      </w:r>
      <w:r w:rsidR="00934D12">
        <w:rPr>
          <w:szCs w:val="28"/>
        </w:rPr>
        <w:t>Суздальского</w:t>
      </w:r>
      <w:r w:rsidR="00296ECE">
        <w:rPr>
          <w:szCs w:val="28"/>
        </w:rPr>
        <w:t xml:space="preserve"> сельсовета</w:t>
      </w:r>
    </w:p>
    <w:p w:rsidR="00934D12" w:rsidRDefault="00296ECE" w:rsidP="00F36D9A">
      <w:pPr>
        <w:ind w:firstLine="0"/>
        <w:rPr>
          <w:szCs w:val="28"/>
        </w:rPr>
      </w:pPr>
      <w:r>
        <w:rPr>
          <w:szCs w:val="28"/>
        </w:rPr>
        <w:t xml:space="preserve">Доволенского района </w:t>
      </w:r>
    </w:p>
    <w:p w:rsidR="00B37012" w:rsidRDefault="00296ECE" w:rsidP="00F36D9A">
      <w:pPr>
        <w:ind w:firstLine="0"/>
        <w:rPr>
          <w:szCs w:val="28"/>
        </w:rPr>
      </w:pPr>
      <w:r>
        <w:rPr>
          <w:szCs w:val="28"/>
        </w:rPr>
        <w:t xml:space="preserve">Новосибирской области                                            </w:t>
      </w:r>
      <w:r w:rsidR="00934D12">
        <w:rPr>
          <w:szCs w:val="28"/>
        </w:rPr>
        <w:t xml:space="preserve">                             Н.А.Казанцев</w:t>
      </w:r>
    </w:p>
    <w:p w:rsidR="00B845C8" w:rsidRDefault="00B845C8"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934D12" w:rsidRDefault="00934D12" w:rsidP="00B37012">
      <w:pPr>
        <w:ind w:right="-1"/>
        <w:jc w:val="right"/>
        <w:rPr>
          <w:b/>
          <w:sz w:val="24"/>
        </w:rPr>
      </w:pPr>
    </w:p>
    <w:p w:rsidR="00B37012" w:rsidRPr="00F36D9A" w:rsidRDefault="00B37012" w:rsidP="00B37012">
      <w:pPr>
        <w:ind w:right="-1"/>
        <w:jc w:val="right"/>
        <w:rPr>
          <w:b/>
          <w:sz w:val="24"/>
        </w:rPr>
      </w:pPr>
      <w:r w:rsidRPr="00F36D9A">
        <w:rPr>
          <w:b/>
          <w:sz w:val="24"/>
        </w:rPr>
        <w:t>УТВЕРЖДЕНО</w:t>
      </w:r>
    </w:p>
    <w:p w:rsidR="00B37012" w:rsidRPr="00F36D9A" w:rsidRDefault="00B37012" w:rsidP="00B37012">
      <w:pPr>
        <w:ind w:right="-1"/>
        <w:jc w:val="right"/>
        <w:rPr>
          <w:sz w:val="24"/>
        </w:rPr>
      </w:pPr>
      <w:r w:rsidRPr="00F36D9A">
        <w:rPr>
          <w:sz w:val="24"/>
        </w:rPr>
        <w:t>Постановлением администрации</w:t>
      </w:r>
    </w:p>
    <w:p w:rsidR="00934D12" w:rsidRDefault="00934D12" w:rsidP="00B37012">
      <w:pPr>
        <w:ind w:right="-1"/>
        <w:jc w:val="right"/>
        <w:rPr>
          <w:sz w:val="24"/>
        </w:rPr>
      </w:pPr>
      <w:r>
        <w:rPr>
          <w:sz w:val="24"/>
        </w:rPr>
        <w:t>Суздальского сельсовета</w:t>
      </w:r>
      <w:r w:rsidR="00B37012" w:rsidRPr="00F36D9A">
        <w:rPr>
          <w:sz w:val="24"/>
        </w:rPr>
        <w:t xml:space="preserve">                                                                                                  </w:t>
      </w:r>
    </w:p>
    <w:p w:rsidR="00B37012" w:rsidRPr="00F36D9A" w:rsidRDefault="00B37012" w:rsidP="00B37012">
      <w:pPr>
        <w:ind w:right="-1"/>
        <w:jc w:val="right"/>
        <w:rPr>
          <w:sz w:val="24"/>
        </w:rPr>
      </w:pPr>
      <w:r w:rsidRPr="00F36D9A">
        <w:rPr>
          <w:sz w:val="24"/>
        </w:rPr>
        <w:t xml:space="preserve">Доволенского района </w:t>
      </w:r>
    </w:p>
    <w:p w:rsidR="00B37012" w:rsidRPr="00F36D9A" w:rsidRDefault="00B37012" w:rsidP="00B37012">
      <w:pPr>
        <w:ind w:right="-1"/>
        <w:jc w:val="right"/>
        <w:rPr>
          <w:sz w:val="24"/>
        </w:rPr>
      </w:pPr>
      <w:r w:rsidRPr="00F36D9A">
        <w:rPr>
          <w:sz w:val="24"/>
        </w:rPr>
        <w:t>Новосибирской области</w:t>
      </w:r>
    </w:p>
    <w:p w:rsidR="00B37012" w:rsidRPr="00F36D9A" w:rsidRDefault="00B37012" w:rsidP="00B37012">
      <w:pPr>
        <w:ind w:right="-1"/>
        <w:jc w:val="right"/>
        <w:rPr>
          <w:sz w:val="24"/>
        </w:rPr>
      </w:pPr>
      <w:r w:rsidRPr="00F36D9A">
        <w:rPr>
          <w:sz w:val="24"/>
        </w:rPr>
        <w:t xml:space="preserve">от </w:t>
      </w:r>
      <w:r w:rsidR="00934D12">
        <w:rPr>
          <w:sz w:val="24"/>
        </w:rPr>
        <w:t>27</w:t>
      </w:r>
      <w:r w:rsidRPr="00F36D9A">
        <w:rPr>
          <w:sz w:val="24"/>
        </w:rPr>
        <w:t>.</w:t>
      </w:r>
      <w:r w:rsidR="00F36D9A">
        <w:rPr>
          <w:sz w:val="24"/>
        </w:rPr>
        <w:t>12</w:t>
      </w:r>
      <w:r w:rsidRPr="00F36D9A">
        <w:rPr>
          <w:sz w:val="24"/>
        </w:rPr>
        <w:t xml:space="preserve">.2018 № </w:t>
      </w:r>
      <w:r w:rsidR="00934D12">
        <w:rPr>
          <w:sz w:val="24"/>
        </w:rPr>
        <w:t>80</w:t>
      </w:r>
    </w:p>
    <w:p w:rsidR="00B37012" w:rsidRDefault="00B37012" w:rsidP="00B37012">
      <w:pPr>
        <w:ind w:right="-1"/>
        <w:jc w:val="right"/>
        <w:rPr>
          <w:szCs w:val="28"/>
        </w:rPr>
      </w:pPr>
    </w:p>
    <w:p w:rsidR="00B37012" w:rsidRPr="00F36D9A" w:rsidRDefault="00B37012" w:rsidP="00B37012">
      <w:pPr>
        <w:ind w:right="-1"/>
        <w:jc w:val="right"/>
        <w:rPr>
          <w:b/>
          <w:szCs w:val="28"/>
        </w:rPr>
      </w:pPr>
    </w:p>
    <w:p w:rsidR="00B37012" w:rsidRPr="00F36D9A" w:rsidRDefault="00B37012" w:rsidP="00F36D9A">
      <w:pPr>
        <w:jc w:val="center"/>
        <w:rPr>
          <w:b/>
          <w:sz w:val="24"/>
        </w:rPr>
      </w:pPr>
      <w:r w:rsidRPr="00F36D9A">
        <w:rPr>
          <w:b/>
          <w:sz w:val="24"/>
        </w:rPr>
        <w:t>ПОРЯДОК</w:t>
      </w:r>
    </w:p>
    <w:p w:rsidR="00B37012" w:rsidRPr="00F36D9A" w:rsidRDefault="00B37012" w:rsidP="00F36D9A">
      <w:pPr>
        <w:pStyle w:val="af6"/>
        <w:tabs>
          <w:tab w:val="num" w:pos="1571"/>
        </w:tabs>
        <w:spacing w:after="0"/>
        <w:ind w:left="0"/>
        <w:jc w:val="center"/>
        <w:rPr>
          <w:b/>
          <w:sz w:val="24"/>
        </w:rPr>
      </w:pPr>
      <w:r w:rsidRPr="00F36D9A">
        <w:rPr>
          <w:b/>
          <w:sz w:val="24"/>
        </w:rPr>
        <w:t xml:space="preserve">осуществления главными распорядителями (распорядителями) </w:t>
      </w:r>
      <w:r w:rsidR="00F36D9A">
        <w:rPr>
          <w:b/>
          <w:sz w:val="24"/>
        </w:rPr>
        <w:t>бюджетных средств</w:t>
      </w:r>
      <w:r w:rsidRPr="00F36D9A">
        <w:rPr>
          <w:b/>
          <w:sz w:val="24"/>
        </w:rPr>
        <w:t>,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r w:rsidRPr="00F36D9A">
        <w:rPr>
          <w:b/>
          <w:bCs/>
          <w:sz w:val="24"/>
        </w:rPr>
        <w:t xml:space="preserve"> </w:t>
      </w:r>
      <w:r w:rsidR="00934D12">
        <w:rPr>
          <w:b/>
          <w:bCs/>
          <w:sz w:val="24"/>
        </w:rPr>
        <w:t>Суздальского</w:t>
      </w:r>
      <w:r w:rsidR="00F36D9A">
        <w:rPr>
          <w:b/>
          <w:bCs/>
          <w:sz w:val="24"/>
        </w:rPr>
        <w:t xml:space="preserve"> сельсовета </w:t>
      </w:r>
      <w:r w:rsidRPr="00F36D9A">
        <w:rPr>
          <w:b/>
          <w:sz w:val="24"/>
        </w:rPr>
        <w:t>Доволенского района Новосибирской области внутреннего финансового контроля и внутреннего финансового аудита</w:t>
      </w:r>
    </w:p>
    <w:p w:rsidR="00B37012" w:rsidRDefault="00B37012" w:rsidP="00934D12">
      <w:pPr>
        <w:ind w:firstLine="0"/>
      </w:pPr>
    </w:p>
    <w:p w:rsidR="00B37012" w:rsidRPr="00B845C8" w:rsidRDefault="00B37012" w:rsidP="00F36D9A">
      <w:pPr>
        <w:ind w:left="709" w:hanging="709"/>
        <w:jc w:val="center"/>
        <w:outlineLvl w:val="1"/>
        <w:rPr>
          <w:b/>
          <w:szCs w:val="28"/>
        </w:rPr>
      </w:pPr>
      <w:r w:rsidRPr="00B845C8">
        <w:rPr>
          <w:b/>
          <w:szCs w:val="28"/>
        </w:rPr>
        <w:t>1. Общие положения</w:t>
      </w:r>
    </w:p>
    <w:p w:rsidR="00B37012" w:rsidRDefault="00B37012" w:rsidP="00B37012">
      <w:pPr>
        <w:pStyle w:val="ConsPlusNormal"/>
        <w:ind w:firstLine="567"/>
        <w:jc w:val="both"/>
        <w:rPr>
          <w:rFonts w:ascii="Times New Roman" w:hAnsi="Times New Roman" w:cs="Times New Roman"/>
          <w:sz w:val="28"/>
          <w:szCs w:val="28"/>
        </w:rPr>
      </w:pPr>
      <w:r w:rsidRPr="001663F0">
        <w:rPr>
          <w:rFonts w:ascii="Times New Roman" w:hAnsi="Times New Roman" w:cs="Times New Roman"/>
          <w:sz w:val="28"/>
          <w:szCs w:val="28"/>
        </w:rPr>
        <w:t xml:space="preserve"> </w:t>
      </w:r>
      <w:r>
        <w:rPr>
          <w:rFonts w:ascii="Times New Roman" w:hAnsi="Times New Roman" w:cs="Times New Roman"/>
          <w:sz w:val="28"/>
          <w:szCs w:val="28"/>
        </w:rPr>
        <w:t xml:space="preserve">1.1. </w:t>
      </w:r>
      <w:r w:rsidRPr="001663F0">
        <w:rPr>
          <w:rFonts w:ascii="Times New Roman" w:hAnsi="Times New Roman" w:cs="Times New Roman"/>
          <w:sz w:val="28"/>
          <w:szCs w:val="28"/>
        </w:rPr>
        <w:t xml:space="preserve">Настоящий Порядок определяет правила осуществления главными распорядителями (распорядителями) </w:t>
      </w:r>
      <w:r w:rsidR="00F36D9A">
        <w:rPr>
          <w:rFonts w:ascii="Times New Roman" w:hAnsi="Times New Roman" w:cs="Times New Roman"/>
          <w:sz w:val="28"/>
          <w:szCs w:val="28"/>
        </w:rPr>
        <w:t>бюджетных средств</w:t>
      </w:r>
      <w:r w:rsidRPr="001663F0">
        <w:rPr>
          <w:rFonts w:ascii="Times New Roman" w:hAnsi="Times New Roman" w:cs="Times New Roman"/>
          <w:sz w:val="28"/>
          <w:szCs w:val="28"/>
        </w:rPr>
        <w:t>, главными администраторами (ад</w:t>
      </w:r>
      <w:r w:rsidR="00F36D9A">
        <w:rPr>
          <w:rFonts w:ascii="Times New Roman" w:hAnsi="Times New Roman" w:cs="Times New Roman"/>
          <w:sz w:val="28"/>
          <w:szCs w:val="28"/>
        </w:rPr>
        <w:t>министраторами) доходов бюджета</w:t>
      </w:r>
      <w:r w:rsidRPr="001663F0">
        <w:rPr>
          <w:rFonts w:ascii="Times New Roman" w:hAnsi="Times New Roman" w:cs="Times New Roman"/>
          <w:sz w:val="28"/>
          <w:szCs w:val="28"/>
        </w:rPr>
        <w:t>, главными</w:t>
      </w:r>
      <w:r w:rsidRPr="001D1B82">
        <w:rPr>
          <w:rFonts w:ascii="Times New Roman" w:hAnsi="Times New Roman" w:cs="Times New Roman"/>
          <w:sz w:val="28"/>
          <w:szCs w:val="28"/>
        </w:rPr>
        <w:t xml:space="preserve"> администраторами (администраторами) источников финансирования дефицита бюджета </w:t>
      </w:r>
      <w:r w:rsidR="00934D12">
        <w:rPr>
          <w:rFonts w:ascii="Times New Roman" w:hAnsi="Times New Roman" w:cs="Times New Roman"/>
          <w:sz w:val="28"/>
          <w:szCs w:val="28"/>
        </w:rPr>
        <w:t>Суздальского</w:t>
      </w:r>
      <w:r w:rsidR="00F36D9A">
        <w:rPr>
          <w:rFonts w:ascii="Times New Roman" w:hAnsi="Times New Roman" w:cs="Times New Roman"/>
          <w:sz w:val="28"/>
          <w:szCs w:val="28"/>
        </w:rPr>
        <w:t xml:space="preserve"> сельсовета </w:t>
      </w:r>
      <w:r w:rsidRPr="001663F0">
        <w:rPr>
          <w:rFonts w:ascii="Times New Roman" w:hAnsi="Times New Roman" w:cs="Times New Roman"/>
          <w:sz w:val="28"/>
          <w:szCs w:val="28"/>
        </w:rPr>
        <w:t>Доволенского района Новосибирской области</w:t>
      </w:r>
      <w:r w:rsidRPr="008F2085">
        <w:rPr>
          <w:rFonts w:ascii="Times New Roman" w:hAnsi="Times New Roman" w:cs="Times New Roman"/>
          <w:sz w:val="28"/>
          <w:szCs w:val="28"/>
        </w:rPr>
        <w:t xml:space="preserve"> (далее – главные администраторы бюджетных средств, администраторы бюджетных средств) внутреннего</w:t>
      </w:r>
      <w:r w:rsidRPr="001D1B82">
        <w:rPr>
          <w:rFonts w:ascii="Times New Roman" w:hAnsi="Times New Roman" w:cs="Times New Roman"/>
          <w:sz w:val="28"/>
          <w:szCs w:val="28"/>
        </w:rPr>
        <w:t xml:space="preserve"> финансового контроля и на основе функциональной независимости внутреннего финансового аудита.</w:t>
      </w:r>
    </w:p>
    <w:p w:rsidR="00B37012" w:rsidRDefault="00B37012" w:rsidP="00B37012">
      <w:r>
        <w:t xml:space="preserve">1.2. </w:t>
      </w:r>
      <w:r w:rsidRPr="006455A3">
        <w:t xml:space="preserve">Главные администраторы (администраторы) </w:t>
      </w:r>
      <w:r>
        <w:t xml:space="preserve">бюджетных </w:t>
      </w:r>
      <w:r w:rsidRPr="006455A3">
        <w:t>сре</w:t>
      </w:r>
      <w:proofErr w:type="gramStart"/>
      <w:r w:rsidRPr="006455A3">
        <w:t>дств  в ц</w:t>
      </w:r>
      <w:proofErr w:type="gramEnd"/>
      <w:r w:rsidRPr="006455A3">
        <w:t>елях обеспечения осуществления внутреннего финансового контроля и внутреннего финансового аудита принимают правовые акты в соответствии с</w:t>
      </w:r>
      <w:r>
        <w:t> </w:t>
      </w:r>
      <w:r w:rsidRPr="006455A3">
        <w:t>правилами, установленными настоящим Порядком.</w:t>
      </w:r>
    </w:p>
    <w:p w:rsidR="00B37012" w:rsidRDefault="00B37012" w:rsidP="00B37012">
      <w:pPr>
        <w:rPr>
          <w:szCs w:val="28"/>
        </w:rPr>
      </w:pPr>
      <w:r>
        <w:rPr>
          <w:szCs w:val="28"/>
        </w:rPr>
        <w:t>1.3. Целью настоящего Порядка является установление единых требований к осуществлению внутреннего финансового контроля и внутреннего финансового.</w:t>
      </w:r>
    </w:p>
    <w:p w:rsidR="00B37012" w:rsidRDefault="00B37012" w:rsidP="00B37012">
      <w:pPr>
        <w:rPr>
          <w:szCs w:val="28"/>
        </w:rPr>
      </w:pPr>
      <w:r>
        <w:rPr>
          <w:szCs w:val="28"/>
        </w:rPr>
        <w:t>1.4. Главные администраторы бюджетных средств, обязаны представлять органу внутреннего муниципального финансового контроля информацию и документы для проведения им анализа осуществления внутреннего финансового контроля и внутреннего финансового аудита в порядке и сроки, установленные органом внутреннего муниципального финансового контроля.</w:t>
      </w:r>
    </w:p>
    <w:p w:rsidR="00B37012" w:rsidRPr="00B845C8" w:rsidRDefault="00B37012" w:rsidP="00B37012">
      <w:pPr>
        <w:rPr>
          <w:b/>
        </w:rPr>
      </w:pPr>
    </w:p>
    <w:p w:rsidR="00B37012" w:rsidRPr="00B845C8" w:rsidRDefault="00B37012" w:rsidP="00B37012">
      <w:pPr>
        <w:jc w:val="center"/>
        <w:outlineLvl w:val="1"/>
        <w:rPr>
          <w:b/>
          <w:szCs w:val="28"/>
        </w:rPr>
      </w:pPr>
      <w:r w:rsidRPr="00B845C8">
        <w:rPr>
          <w:b/>
          <w:szCs w:val="28"/>
        </w:rPr>
        <w:t>2. Осуществление внутреннего финансового контроля</w:t>
      </w:r>
    </w:p>
    <w:p w:rsidR="00B37012" w:rsidRDefault="00B37012" w:rsidP="00B37012">
      <w:r w:rsidRPr="008F2085">
        <w:t xml:space="preserve"> </w:t>
      </w:r>
      <w:r>
        <w:t>2.1. Внутренний финансовый контроль представляет собой непрерывный процесс, осуществляемый главным администратором (администратором) бюджетных средств, организующим и выполняющим процедуры составл</w:t>
      </w:r>
      <w:r w:rsidR="00930E22">
        <w:t>ения и исполнения бюджета поселения</w:t>
      </w:r>
      <w:r>
        <w:t>, ведения бюджетного учета и составления бюджетной отчетности (далее – бюджетные процедуры).</w:t>
      </w:r>
    </w:p>
    <w:p w:rsidR="00B37012" w:rsidRPr="008F2085" w:rsidRDefault="00B37012" w:rsidP="00B37012">
      <w:pPr>
        <w:pStyle w:val="ConsPlusNormal"/>
        <w:ind w:firstLine="567"/>
        <w:jc w:val="both"/>
        <w:rPr>
          <w:rFonts w:ascii="Times New Roman" w:hAnsi="Times New Roman" w:cs="Times New Roman"/>
          <w:sz w:val="28"/>
          <w:szCs w:val="28"/>
        </w:rPr>
      </w:pPr>
      <w:r w:rsidRPr="008F2085">
        <w:rPr>
          <w:rFonts w:ascii="Times New Roman" w:hAnsi="Times New Roman" w:cs="Times New Roman"/>
          <w:sz w:val="28"/>
          <w:szCs w:val="28"/>
        </w:rPr>
        <w:t>Внутренний финансовый контроль направлен:</w:t>
      </w:r>
    </w:p>
    <w:p w:rsidR="00B37012" w:rsidRDefault="00B37012" w:rsidP="00B370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F2085">
        <w:rPr>
          <w:rFonts w:ascii="Times New Roman" w:hAnsi="Times New Roman" w:cs="Times New Roman"/>
          <w:sz w:val="28"/>
          <w:szCs w:val="28"/>
        </w:rPr>
        <w:t xml:space="preserve">на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и </w:t>
      </w:r>
    </w:p>
    <w:p w:rsidR="00B37012" w:rsidRPr="008F2085" w:rsidRDefault="00B37012" w:rsidP="00B37012">
      <w:pPr>
        <w:pStyle w:val="ConsPlusNormal"/>
        <w:jc w:val="both"/>
        <w:rPr>
          <w:rFonts w:ascii="Times New Roman" w:hAnsi="Times New Roman" w:cs="Times New Roman"/>
          <w:sz w:val="28"/>
          <w:szCs w:val="28"/>
        </w:rPr>
      </w:pPr>
      <w:r w:rsidRPr="008F2085">
        <w:rPr>
          <w:rFonts w:ascii="Times New Roman" w:hAnsi="Times New Roman" w:cs="Times New Roman"/>
          <w:sz w:val="28"/>
          <w:szCs w:val="28"/>
        </w:rPr>
        <w:t>исполнения местного бюджета (в том числе по расходам, включая расходы на закупку товаров, работ, услуг для о</w:t>
      </w:r>
      <w:r>
        <w:rPr>
          <w:rFonts w:ascii="Times New Roman" w:hAnsi="Times New Roman" w:cs="Times New Roman"/>
          <w:sz w:val="28"/>
          <w:szCs w:val="28"/>
        </w:rPr>
        <w:t>беспечения  муниципальных нужд</w:t>
      </w:r>
      <w:r w:rsidRPr="008F2085">
        <w:rPr>
          <w:rFonts w:ascii="Times New Roman" w:hAnsi="Times New Roman" w:cs="Times New Roman"/>
          <w:sz w:val="28"/>
          <w:szCs w:val="28"/>
        </w:rPr>
        <w:t xml:space="preserve">, по доходам и по источникам финансирования дефицита бюджета), составления бюджетной отчетности и ведения бюджетного учета этим главным администратором бюджетных средств, </w:t>
      </w:r>
      <w:r w:rsidRPr="008F2085">
        <w:rPr>
          <w:rFonts w:ascii="Times New Roman" w:hAnsi="Times New Roman" w:cs="Times New Roman"/>
          <w:sz w:val="28"/>
          <w:szCs w:val="28"/>
        </w:rPr>
        <w:lastRenderedPageBreak/>
        <w:t>подведомственными ему администраторами бюджетных средств и получателями бюджетных средств;</w:t>
      </w:r>
    </w:p>
    <w:p w:rsidR="00B37012" w:rsidRPr="008F2085" w:rsidRDefault="00B37012" w:rsidP="00B370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F2085">
        <w:rPr>
          <w:rFonts w:ascii="Times New Roman" w:hAnsi="Times New Roman" w:cs="Times New Roman"/>
          <w:sz w:val="28"/>
          <w:szCs w:val="28"/>
        </w:rPr>
        <w:t xml:space="preserve">на подготовку и организацию мер по повышению экономности и результативности использования средств бюджета </w:t>
      </w:r>
      <w:r w:rsidR="00934D12">
        <w:rPr>
          <w:rFonts w:ascii="Times New Roman" w:hAnsi="Times New Roman" w:cs="Times New Roman"/>
          <w:sz w:val="28"/>
          <w:szCs w:val="28"/>
        </w:rPr>
        <w:t>Суздальского</w:t>
      </w:r>
      <w:r w:rsidR="00930E22">
        <w:rPr>
          <w:rFonts w:ascii="Times New Roman" w:hAnsi="Times New Roman" w:cs="Times New Roman"/>
          <w:sz w:val="28"/>
          <w:szCs w:val="28"/>
        </w:rPr>
        <w:t xml:space="preserve"> сельсовета </w:t>
      </w:r>
      <w:r>
        <w:rPr>
          <w:rFonts w:ascii="Times New Roman" w:hAnsi="Times New Roman" w:cs="Times New Roman"/>
          <w:sz w:val="28"/>
          <w:szCs w:val="28"/>
        </w:rPr>
        <w:t>Доволенского района Новосибирской области</w:t>
      </w:r>
      <w:r w:rsidRPr="008F2085">
        <w:rPr>
          <w:rFonts w:ascii="Times New Roman" w:hAnsi="Times New Roman" w:cs="Times New Roman"/>
          <w:sz w:val="28"/>
          <w:szCs w:val="28"/>
        </w:rPr>
        <w:t>.</w:t>
      </w:r>
    </w:p>
    <w:p w:rsidR="00B37012" w:rsidRDefault="00B37012" w:rsidP="00B37012">
      <w:pPr>
        <w:rPr>
          <w:szCs w:val="28"/>
        </w:rPr>
      </w:pPr>
      <w:r>
        <w:rPr>
          <w:szCs w:val="28"/>
        </w:rPr>
        <w:t>2.2. Целями внутреннего финансового контроля являются обеспечение законности выполнения бюджетных процедур, повышение экономности и результативности использования бюджетных средств.</w:t>
      </w:r>
    </w:p>
    <w:p w:rsidR="00B37012" w:rsidRPr="00250565" w:rsidRDefault="00B37012" w:rsidP="00B370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Pr="00250565">
        <w:rPr>
          <w:rFonts w:ascii="Times New Roman" w:hAnsi="Times New Roman" w:cs="Times New Roman"/>
          <w:sz w:val="28"/>
          <w:szCs w:val="28"/>
        </w:rPr>
        <w:t>Задачами внутреннего финансового контроля являются:</w:t>
      </w:r>
    </w:p>
    <w:p w:rsidR="00B37012" w:rsidRPr="00DE425E" w:rsidRDefault="00B37012" w:rsidP="00B37012">
      <w:r w:rsidRPr="00250565">
        <w:rPr>
          <w:szCs w:val="28"/>
        </w:rPr>
        <w:t xml:space="preserve"> </w:t>
      </w:r>
      <w:bookmarkStart w:id="0" w:name="Par70"/>
      <w:bookmarkEnd w:id="0"/>
      <w:r>
        <w:rPr>
          <w:szCs w:val="28"/>
        </w:rPr>
        <w:t xml:space="preserve">- </w:t>
      </w:r>
      <w:r w:rsidRPr="00DE425E">
        <w:t>управление событиями, негативно влияющими на выполнение внутренних бюджетных процедур (далее - бюджетные риски);</w:t>
      </w:r>
    </w:p>
    <w:p w:rsidR="00B37012" w:rsidRPr="00DE425E" w:rsidRDefault="00B37012" w:rsidP="00B37012">
      <w:proofErr w:type="gramStart"/>
      <w:r>
        <w:t xml:space="preserve">- </w:t>
      </w:r>
      <w:r w:rsidRPr="00DE425E">
        <w:t>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(далее - нарушения бюджетного законодательства), а также правомерных действий должностных лиц, негативно влияющих на осуществление главными администраторами (администраторами) и получателями бюджетных средств бюджетных полномочий и (или) эффективность использования бюджетных средств (далее - недостатки в сфере бюджетных правоотношений);</w:t>
      </w:r>
      <w:proofErr w:type="gramEnd"/>
    </w:p>
    <w:p w:rsidR="00B37012" w:rsidRDefault="00B37012" w:rsidP="00B37012">
      <w:r>
        <w:t xml:space="preserve">- </w:t>
      </w:r>
      <w:r w:rsidRPr="00DE425E">
        <w:t>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B37012" w:rsidRPr="00DE425E" w:rsidRDefault="00B37012" w:rsidP="00B37012">
      <w:r>
        <w:t xml:space="preserve">2.4. </w:t>
      </w:r>
      <w:r w:rsidRPr="00DE425E">
        <w:t xml:space="preserve">Бюджетные риски подразделяются </w:t>
      </w:r>
      <w:proofErr w:type="gramStart"/>
      <w:r w:rsidRPr="00DE425E">
        <w:t>на</w:t>
      </w:r>
      <w:proofErr w:type="gramEnd"/>
      <w:r w:rsidRPr="00DE425E">
        <w:t>:</w:t>
      </w:r>
    </w:p>
    <w:p w:rsidR="00B37012" w:rsidRPr="00DE425E" w:rsidRDefault="00B37012" w:rsidP="00B37012">
      <w:r w:rsidRPr="00DE425E">
        <w:t>риски несоблюдения бюджетного законодательства и иных нормативных правовых актов, регулирующих бюджетные правоотношения;</w:t>
      </w:r>
    </w:p>
    <w:p w:rsidR="00B37012" w:rsidRPr="00DE425E" w:rsidRDefault="00B37012" w:rsidP="00B37012">
      <w:r w:rsidRPr="00DE425E">
        <w:t xml:space="preserve">риски </w:t>
      </w:r>
      <w:proofErr w:type="gramStart"/>
      <w:r w:rsidRPr="00DE425E">
        <w:t>несоблюдения принципа эффективности использования бюджетных средств</w:t>
      </w:r>
      <w:proofErr w:type="gramEnd"/>
      <w:r w:rsidRPr="00DE425E">
        <w:t>;</w:t>
      </w:r>
    </w:p>
    <w:p w:rsidR="00B37012" w:rsidRPr="00DE425E" w:rsidRDefault="00B37012" w:rsidP="00B37012">
      <w:r w:rsidRPr="00DE425E">
        <w:t>риски несоблюдения законодательства о противодействии коррупции в ходе выполнения внутренних бюджетных процедур;</w:t>
      </w:r>
    </w:p>
    <w:p w:rsidR="00B37012" w:rsidRPr="00DE425E" w:rsidRDefault="00B37012" w:rsidP="00B37012">
      <w:r w:rsidRPr="00DE425E">
        <w:t>риски не достижения целевых значений показателей качества финансового менеджмента, установленных финансовым органом соответствующего бюджета в целях проведения мониторинга (оценки) качества финансового менеджмента главных администраторов бюджетных средств, (за исключением показателей, отражающих несоблюдение бюджетного законодательства и принципа эффективности использования бюджетных средств).</w:t>
      </w:r>
    </w:p>
    <w:p w:rsidR="00483BFC" w:rsidRPr="00483BFC" w:rsidRDefault="00B37012" w:rsidP="00B37012">
      <w:pPr>
        <w:autoSpaceDE w:val="0"/>
        <w:autoSpaceDN w:val="0"/>
        <w:adjustRightInd w:val="0"/>
        <w:ind w:firstLine="540"/>
        <w:rPr>
          <w:color w:val="FF0000"/>
          <w:szCs w:val="28"/>
        </w:rPr>
      </w:pPr>
      <w:r w:rsidRPr="00483BFC">
        <w:t>2.5. </w:t>
      </w:r>
      <w:r w:rsidRPr="00483BFC">
        <w:rPr>
          <w:szCs w:val="28"/>
        </w:rPr>
        <w:t>Внутренний финансовый контроль осуществляется в</w:t>
      </w:r>
      <w:r w:rsidR="00483BFC">
        <w:rPr>
          <w:color w:val="FF0000"/>
          <w:szCs w:val="28"/>
        </w:rPr>
        <w:t xml:space="preserve"> </w:t>
      </w:r>
      <w:r w:rsidR="00483BFC">
        <w:rPr>
          <w:kern w:val="28"/>
          <w:szCs w:val="28"/>
        </w:rPr>
        <w:t xml:space="preserve">администрации </w:t>
      </w:r>
      <w:r w:rsidR="00934D12">
        <w:rPr>
          <w:kern w:val="28"/>
          <w:szCs w:val="28"/>
        </w:rPr>
        <w:t>Суздальского</w:t>
      </w:r>
      <w:r w:rsidR="00483BFC">
        <w:rPr>
          <w:kern w:val="28"/>
          <w:szCs w:val="28"/>
        </w:rPr>
        <w:t xml:space="preserve"> сельсовета Доволенского района Новосибирской области и подведомственных администрации </w:t>
      </w:r>
      <w:r w:rsidR="00934D12">
        <w:rPr>
          <w:kern w:val="28"/>
          <w:szCs w:val="28"/>
        </w:rPr>
        <w:t>Суздальского</w:t>
      </w:r>
      <w:r w:rsidR="00483BFC">
        <w:rPr>
          <w:kern w:val="28"/>
          <w:szCs w:val="28"/>
        </w:rPr>
        <w:t xml:space="preserve"> сельсовета Доволенского района Новосибирской области муниципальных казенных учреждениях</w:t>
      </w:r>
      <w:r w:rsidR="00483BFC">
        <w:rPr>
          <w:szCs w:val="28"/>
        </w:rPr>
        <w:t>.</w:t>
      </w:r>
    </w:p>
    <w:p w:rsidR="00B37012" w:rsidRPr="0016268B" w:rsidRDefault="00B37012" w:rsidP="00B37012">
      <w:pPr>
        <w:autoSpaceDE w:val="0"/>
        <w:autoSpaceDN w:val="0"/>
        <w:adjustRightInd w:val="0"/>
        <w:ind w:firstLine="540"/>
        <w:rPr>
          <w:szCs w:val="28"/>
        </w:rPr>
      </w:pPr>
      <w:r>
        <w:rPr>
          <w:szCs w:val="28"/>
        </w:rPr>
        <w:t xml:space="preserve">2.6. </w:t>
      </w:r>
      <w:r w:rsidRPr="0016268B">
        <w:rPr>
          <w:szCs w:val="28"/>
        </w:rPr>
        <w:t xml:space="preserve">Должностные лица </w:t>
      </w:r>
      <w:r>
        <w:rPr>
          <w:szCs w:val="28"/>
        </w:rPr>
        <w:t xml:space="preserve">администрации </w:t>
      </w:r>
      <w:r w:rsidR="00934D12">
        <w:rPr>
          <w:szCs w:val="28"/>
        </w:rPr>
        <w:t>Суздальского</w:t>
      </w:r>
      <w:r w:rsidR="00930E22">
        <w:rPr>
          <w:szCs w:val="28"/>
        </w:rPr>
        <w:t xml:space="preserve"> сельсовета </w:t>
      </w:r>
      <w:r>
        <w:rPr>
          <w:szCs w:val="28"/>
        </w:rPr>
        <w:t>Доволенского района</w:t>
      </w:r>
      <w:r w:rsidR="00934D12">
        <w:rPr>
          <w:szCs w:val="28"/>
        </w:rPr>
        <w:t xml:space="preserve"> Новосибирской области</w:t>
      </w:r>
      <w:r>
        <w:rPr>
          <w:szCs w:val="28"/>
        </w:rPr>
        <w:t xml:space="preserve"> </w:t>
      </w:r>
      <w:r w:rsidRPr="0016268B">
        <w:rPr>
          <w:szCs w:val="28"/>
        </w:rPr>
        <w:t>осуществляют внутренний финансовый контроль в соответствии с их должностными инструкциями в отношении следующих внутренних бюджетных процедур:</w:t>
      </w:r>
    </w:p>
    <w:p w:rsidR="00B37012" w:rsidRDefault="00B37012" w:rsidP="00B37012">
      <w:pPr>
        <w:autoSpaceDE w:val="0"/>
        <w:autoSpaceDN w:val="0"/>
        <w:adjustRightInd w:val="0"/>
        <w:ind w:firstLine="540"/>
        <w:rPr>
          <w:szCs w:val="28"/>
        </w:rPr>
      </w:pPr>
      <w:r w:rsidRPr="0016268B">
        <w:rPr>
          <w:szCs w:val="28"/>
        </w:rPr>
        <w:t>составл</w:t>
      </w:r>
      <w:r>
        <w:rPr>
          <w:szCs w:val="28"/>
        </w:rPr>
        <w:t xml:space="preserve">ение и представление документов, </w:t>
      </w:r>
      <w:r w:rsidRPr="0016268B">
        <w:rPr>
          <w:szCs w:val="28"/>
        </w:rPr>
        <w:t>необходимых для составления и рассмотрения проекта бюджета, в том числе реестров расходных обязательств и обоснований бюджетных ассигнований;</w:t>
      </w:r>
    </w:p>
    <w:p w:rsidR="00B37012" w:rsidRPr="0016268B" w:rsidRDefault="00B37012" w:rsidP="00B37012">
      <w:pPr>
        <w:autoSpaceDE w:val="0"/>
        <w:autoSpaceDN w:val="0"/>
        <w:adjustRightInd w:val="0"/>
        <w:ind w:firstLine="540"/>
        <w:rPr>
          <w:szCs w:val="28"/>
        </w:rPr>
      </w:pPr>
      <w:r w:rsidRPr="0016268B">
        <w:rPr>
          <w:szCs w:val="28"/>
        </w:rPr>
        <w:t>составление и представление документов, необходимых для составления и рассмотрения проекта бюджета;</w:t>
      </w:r>
    </w:p>
    <w:p w:rsidR="00B37012" w:rsidRPr="0016268B" w:rsidRDefault="00B37012" w:rsidP="00B37012">
      <w:pPr>
        <w:autoSpaceDE w:val="0"/>
        <w:autoSpaceDN w:val="0"/>
        <w:adjustRightInd w:val="0"/>
        <w:ind w:firstLine="540"/>
        <w:rPr>
          <w:szCs w:val="28"/>
        </w:rPr>
      </w:pPr>
      <w:r w:rsidRPr="0016268B">
        <w:rPr>
          <w:szCs w:val="28"/>
        </w:rPr>
        <w:t>составление и представление документов</w:t>
      </w:r>
      <w:r w:rsidRPr="007437A2">
        <w:rPr>
          <w:szCs w:val="28"/>
        </w:rPr>
        <w:t>, необходимых для составления и ведения кассового плана по доходам и расходам бюджета</w:t>
      </w:r>
      <w:r w:rsidRPr="0016268B">
        <w:rPr>
          <w:szCs w:val="28"/>
        </w:rPr>
        <w:t>;</w:t>
      </w:r>
    </w:p>
    <w:p w:rsidR="00B37012" w:rsidRPr="0016268B" w:rsidRDefault="00B37012" w:rsidP="00B37012">
      <w:pPr>
        <w:autoSpaceDE w:val="0"/>
        <w:autoSpaceDN w:val="0"/>
        <w:adjustRightInd w:val="0"/>
        <w:ind w:firstLine="540"/>
        <w:rPr>
          <w:szCs w:val="28"/>
        </w:rPr>
      </w:pPr>
      <w:r w:rsidRPr="0016268B">
        <w:rPr>
          <w:szCs w:val="28"/>
        </w:rPr>
        <w:lastRenderedPageBreak/>
        <w:t>составление, утверждение и ведение бюджетной росписи;</w:t>
      </w:r>
    </w:p>
    <w:p w:rsidR="00B37012" w:rsidRPr="0016268B" w:rsidRDefault="00B37012" w:rsidP="00B37012">
      <w:pPr>
        <w:autoSpaceDE w:val="0"/>
        <w:autoSpaceDN w:val="0"/>
        <w:adjustRightInd w:val="0"/>
        <w:ind w:firstLine="540"/>
        <w:rPr>
          <w:szCs w:val="28"/>
        </w:rPr>
      </w:pPr>
      <w:r w:rsidRPr="0016268B">
        <w:rPr>
          <w:szCs w:val="28"/>
        </w:rPr>
        <w:t xml:space="preserve">составление и </w:t>
      </w:r>
      <w:r>
        <w:rPr>
          <w:szCs w:val="28"/>
        </w:rPr>
        <w:t>представление</w:t>
      </w:r>
      <w:r w:rsidRPr="00453C59">
        <w:rPr>
          <w:szCs w:val="28"/>
        </w:rPr>
        <w:t xml:space="preserve"> </w:t>
      </w:r>
      <w:r w:rsidRPr="0016268B">
        <w:rPr>
          <w:szCs w:val="28"/>
        </w:rPr>
        <w:t>документов, необходимых для формирования и ведения сводной бюджетной росписи бюджета;</w:t>
      </w:r>
    </w:p>
    <w:p w:rsidR="00B37012" w:rsidRPr="0016268B" w:rsidRDefault="00B37012" w:rsidP="00B37012">
      <w:pPr>
        <w:autoSpaceDE w:val="0"/>
        <w:autoSpaceDN w:val="0"/>
        <w:adjustRightInd w:val="0"/>
        <w:ind w:firstLine="540"/>
        <w:rPr>
          <w:szCs w:val="28"/>
        </w:rPr>
      </w:pPr>
      <w:r w:rsidRPr="0016268B">
        <w:rPr>
          <w:szCs w:val="28"/>
        </w:rPr>
        <w:t>составление, утверждение и ведение бюджетных смет и (или) составление (утверждение) свода бюджетных смет;</w:t>
      </w:r>
    </w:p>
    <w:p w:rsidR="00B37012" w:rsidRPr="0016268B" w:rsidRDefault="00B37012" w:rsidP="00B37012">
      <w:pPr>
        <w:autoSpaceDE w:val="0"/>
        <w:autoSpaceDN w:val="0"/>
        <w:adjustRightInd w:val="0"/>
        <w:ind w:firstLine="540"/>
        <w:rPr>
          <w:szCs w:val="28"/>
        </w:rPr>
      </w:pPr>
      <w:r w:rsidRPr="0016268B">
        <w:rPr>
          <w:szCs w:val="28"/>
        </w:rPr>
        <w:t xml:space="preserve">формирование и утверждение муниципальных заданий в отношении подведомственных муниципальных учреждений </w:t>
      </w:r>
      <w:r w:rsidR="00934D12">
        <w:rPr>
          <w:szCs w:val="28"/>
        </w:rPr>
        <w:t>Суздальского</w:t>
      </w:r>
      <w:r w:rsidR="007358EB">
        <w:rPr>
          <w:szCs w:val="28"/>
        </w:rPr>
        <w:t xml:space="preserve"> сельсовета </w:t>
      </w:r>
      <w:r>
        <w:rPr>
          <w:szCs w:val="28"/>
        </w:rPr>
        <w:t>Доволенского района</w:t>
      </w:r>
      <w:r w:rsidR="00934D12">
        <w:rPr>
          <w:szCs w:val="28"/>
        </w:rPr>
        <w:t xml:space="preserve"> Новосибирской области</w:t>
      </w:r>
      <w:r w:rsidRPr="0016268B">
        <w:rPr>
          <w:szCs w:val="28"/>
        </w:rPr>
        <w:t>;</w:t>
      </w:r>
    </w:p>
    <w:p w:rsidR="00B37012" w:rsidRPr="007437A2" w:rsidRDefault="00B37012" w:rsidP="00B37012">
      <w:pPr>
        <w:autoSpaceDE w:val="0"/>
        <w:autoSpaceDN w:val="0"/>
        <w:adjustRightInd w:val="0"/>
        <w:ind w:firstLine="540"/>
        <w:rPr>
          <w:szCs w:val="28"/>
        </w:rPr>
      </w:pPr>
      <w:r w:rsidRPr="007437A2">
        <w:rPr>
          <w:szCs w:val="28"/>
        </w:rPr>
        <w:t>исполнение бюджетной сметы;</w:t>
      </w:r>
    </w:p>
    <w:p w:rsidR="00B37012" w:rsidRPr="0016268B" w:rsidRDefault="00B37012" w:rsidP="00B37012">
      <w:pPr>
        <w:autoSpaceDE w:val="0"/>
        <w:autoSpaceDN w:val="0"/>
        <w:adjustRightInd w:val="0"/>
        <w:ind w:firstLine="540"/>
        <w:rPr>
          <w:szCs w:val="28"/>
        </w:rPr>
      </w:pPr>
      <w:r w:rsidRPr="0016268B">
        <w:rPr>
          <w:szCs w:val="28"/>
        </w:rPr>
        <w:t>принятие в пределах доведенных лимитов бюджетных обязательств и (или) бюджетных ассигнований бюджетных обязательств;</w:t>
      </w:r>
    </w:p>
    <w:p w:rsidR="00B37012" w:rsidRPr="0016268B" w:rsidRDefault="00B37012" w:rsidP="00B37012">
      <w:pPr>
        <w:autoSpaceDE w:val="0"/>
        <w:autoSpaceDN w:val="0"/>
        <w:adjustRightInd w:val="0"/>
        <w:ind w:firstLine="540"/>
        <w:rPr>
          <w:szCs w:val="28"/>
        </w:rPr>
      </w:pPr>
      <w:r w:rsidRPr="0016268B">
        <w:rPr>
          <w:szCs w:val="28"/>
        </w:rPr>
        <w:t xml:space="preserve">осуществление начисления, учета и </w:t>
      </w:r>
      <w:proofErr w:type="gramStart"/>
      <w:r w:rsidRPr="0016268B">
        <w:rPr>
          <w:szCs w:val="28"/>
        </w:rPr>
        <w:t>контроля за</w:t>
      </w:r>
      <w:proofErr w:type="gramEnd"/>
      <w:r w:rsidRPr="0016268B">
        <w:rPr>
          <w:szCs w:val="28"/>
        </w:rPr>
        <w:t xml:space="preserve"> правильностью исчисления, полнотой и своевременностью осуществления платежей (поступления источников финансирования дефицита бюджета) в бюджет</w:t>
      </w:r>
      <w:r>
        <w:rPr>
          <w:szCs w:val="28"/>
        </w:rPr>
        <w:t xml:space="preserve"> </w:t>
      </w:r>
      <w:r w:rsidR="00934D12">
        <w:rPr>
          <w:szCs w:val="28"/>
        </w:rPr>
        <w:t>Суздальского</w:t>
      </w:r>
      <w:r w:rsidR="007358EB">
        <w:rPr>
          <w:szCs w:val="28"/>
        </w:rPr>
        <w:t xml:space="preserve"> сельсовета </w:t>
      </w:r>
      <w:r>
        <w:rPr>
          <w:szCs w:val="28"/>
        </w:rPr>
        <w:t>Доволенского района</w:t>
      </w:r>
      <w:r w:rsidR="00934D12">
        <w:rPr>
          <w:szCs w:val="28"/>
        </w:rPr>
        <w:t xml:space="preserve"> Новосибирской области</w:t>
      </w:r>
      <w:r w:rsidRPr="0016268B">
        <w:rPr>
          <w:szCs w:val="28"/>
        </w:rPr>
        <w:t>, пеней и штрафов по ним (за исключением операций, осуществляемых в соответствии с законодательством Российской Федерации о налогах и сборах);</w:t>
      </w:r>
    </w:p>
    <w:p w:rsidR="00B37012" w:rsidRPr="0016268B" w:rsidRDefault="00B37012" w:rsidP="00B37012">
      <w:pPr>
        <w:autoSpaceDE w:val="0"/>
        <w:autoSpaceDN w:val="0"/>
        <w:adjustRightInd w:val="0"/>
        <w:ind w:firstLine="540"/>
        <w:rPr>
          <w:szCs w:val="28"/>
        </w:rPr>
      </w:pPr>
      <w:r w:rsidRPr="0016268B">
        <w:rPr>
          <w:szCs w:val="28"/>
        </w:rPr>
        <w:t>принятие решений о возврате излишне уплаченных (взысканных) платежей в бюджет</w:t>
      </w:r>
      <w:r w:rsidRPr="0094234C">
        <w:rPr>
          <w:szCs w:val="28"/>
        </w:rPr>
        <w:t xml:space="preserve"> </w:t>
      </w:r>
      <w:r w:rsidR="00934D12">
        <w:rPr>
          <w:szCs w:val="28"/>
        </w:rPr>
        <w:t>Суздальского</w:t>
      </w:r>
      <w:r w:rsidR="007358EB">
        <w:rPr>
          <w:szCs w:val="28"/>
        </w:rPr>
        <w:t xml:space="preserve"> сельсовета </w:t>
      </w:r>
      <w:r>
        <w:rPr>
          <w:szCs w:val="28"/>
        </w:rPr>
        <w:t>Доволенского района</w:t>
      </w:r>
      <w:r w:rsidR="00934D12">
        <w:rPr>
          <w:szCs w:val="28"/>
        </w:rPr>
        <w:t xml:space="preserve"> Новосибирской области</w:t>
      </w:r>
      <w:r w:rsidRPr="0016268B">
        <w:rPr>
          <w:szCs w:val="28"/>
        </w:rPr>
        <w:t>,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w:t>
      </w:r>
    </w:p>
    <w:p w:rsidR="00B37012" w:rsidRPr="0016268B" w:rsidRDefault="00B37012" w:rsidP="00B37012">
      <w:pPr>
        <w:autoSpaceDE w:val="0"/>
        <w:autoSpaceDN w:val="0"/>
        <w:adjustRightInd w:val="0"/>
        <w:ind w:firstLine="540"/>
        <w:rPr>
          <w:szCs w:val="28"/>
        </w:rPr>
      </w:pPr>
      <w:r w:rsidRPr="0016268B">
        <w:rPr>
          <w:szCs w:val="28"/>
        </w:rPr>
        <w:t xml:space="preserve">принятие решений об уточнении платежей в бюджет </w:t>
      </w:r>
      <w:r w:rsidR="00934D12">
        <w:rPr>
          <w:szCs w:val="28"/>
        </w:rPr>
        <w:t>Суздальского</w:t>
      </w:r>
      <w:r w:rsidR="007358EB">
        <w:rPr>
          <w:szCs w:val="28"/>
        </w:rPr>
        <w:t xml:space="preserve"> сельсовета </w:t>
      </w:r>
      <w:r>
        <w:rPr>
          <w:szCs w:val="28"/>
        </w:rPr>
        <w:t>Доволенского района</w:t>
      </w:r>
      <w:r w:rsidR="00934D12">
        <w:rPr>
          <w:szCs w:val="28"/>
        </w:rPr>
        <w:t xml:space="preserve"> Новосибирской области</w:t>
      </w:r>
      <w:r w:rsidRPr="0016268B">
        <w:rPr>
          <w:szCs w:val="28"/>
        </w:rPr>
        <w:t xml:space="preserve"> (за исключением операций, осуществляемых в соответствии с законодательством Российской Федерации о налогах и сборах);</w:t>
      </w:r>
    </w:p>
    <w:p w:rsidR="00B37012" w:rsidRPr="0016268B" w:rsidRDefault="00B37012" w:rsidP="00B37012">
      <w:pPr>
        <w:autoSpaceDE w:val="0"/>
        <w:autoSpaceDN w:val="0"/>
        <w:adjustRightInd w:val="0"/>
        <w:ind w:firstLine="540"/>
        <w:rPr>
          <w:szCs w:val="28"/>
        </w:rPr>
      </w:pPr>
      <w:r w:rsidRPr="0016268B">
        <w:rPr>
          <w:szCs w:val="28"/>
        </w:rPr>
        <w:t>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B37012" w:rsidRPr="0016268B" w:rsidRDefault="00B37012" w:rsidP="00B37012">
      <w:pPr>
        <w:autoSpaceDE w:val="0"/>
        <w:autoSpaceDN w:val="0"/>
        <w:adjustRightInd w:val="0"/>
        <w:ind w:firstLine="540"/>
        <w:rPr>
          <w:szCs w:val="28"/>
        </w:rPr>
      </w:pPr>
      <w:r w:rsidRPr="0016268B">
        <w:rPr>
          <w:szCs w:val="28"/>
        </w:rPr>
        <w:t>составление и представление бюджетной отчетности и сводной бюджетной отчетности;</w:t>
      </w:r>
    </w:p>
    <w:p w:rsidR="00B37012" w:rsidRPr="0016268B" w:rsidRDefault="00B37012" w:rsidP="00B37012">
      <w:pPr>
        <w:autoSpaceDE w:val="0"/>
        <w:autoSpaceDN w:val="0"/>
        <w:adjustRightInd w:val="0"/>
        <w:ind w:firstLine="540"/>
        <w:rPr>
          <w:szCs w:val="28"/>
        </w:rPr>
      </w:pPr>
      <w:r w:rsidRPr="0016268B">
        <w:rPr>
          <w:szCs w:val="28"/>
        </w:rPr>
        <w:t xml:space="preserve">исполнение судебных актов по искам, а также судебных актов, предусматривающих обращение взыскания на средства бюджета по денежным обязательствам подведомственных муниципальных казенных учреждений </w:t>
      </w:r>
      <w:r w:rsidR="00934D12">
        <w:rPr>
          <w:szCs w:val="28"/>
        </w:rPr>
        <w:t>Суздальского</w:t>
      </w:r>
      <w:r w:rsidR="007358EB">
        <w:rPr>
          <w:szCs w:val="28"/>
        </w:rPr>
        <w:t xml:space="preserve"> сельсовета </w:t>
      </w:r>
      <w:r>
        <w:rPr>
          <w:szCs w:val="28"/>
        </w:rPr>
        <w:t>Доволенского района</w:t>
      </w:r>
      <w:r w:rsidR="00934D12">
        <w:rPr>
          <w:szCs w:val="28"/>
        </w:rPr>
        <w:t xml:space="preserve"> Новосибирской области</w:t>
      </w:r>
      <w:r w:rsidRPr="0016268B">
        <w:rPr>
          <w:szCs w:val="28"/>
        </w:rPr>
        <w:t>;</w:t>
      </w:r>
    </w:p>
    <w:p w:rsidR="00B37012" w:rsidRPr="0016268B" w:rsidRDefault="00B37012" w:rsidP="00B37012">
      <w:pPr>
        <w:autoSpaceDE w:val="0"/>
        <w:autoSpaceDN w:val="0"/>
        <w:adjustRightInd w:val="0"/>
        <w:ind w:firstLine="540"/>
        <w:rPr>
          <w:szCs w:val="28"/>
        </w:rPr>
      </w:pPr>
      <w:r w:rsidRPr="0016268B">
        <w:rPr>
          <w:szCs w:val="28"/>
        </w:rPr>
        <w:t>распределение лимитов бюджетных обязательств по подведомственным распорядителям и получателям бюджетных средств;</w:t>
      </w:r>
    </w:p>
    <w:p w:rsidR="00B37012" w:rsidRPr="0016268B" w:rsidRDefault="00B37012" w:rsidP="00B37012">
      <w:pPr>
        <w:autoSpaceDE w:val="0"/>
        <w:autoSpaceDN w:val="0"/>
        <w:adjustRightInd w:val="0"/>
        <w:ind w:firstLine="540"/>
        <w:rPr>
          <w:szCs w:val="28"/>
        </w:rPr>
      </w:pPr>
      <w:r w:rsidRPr="0016268B">
        <w:rPr>
          <w:szCs w:val="28"/>
        </w:rPr>
        <w:t>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B37012" w:rsidRPr="0016268B" w:rsidRDefault="00B37012" w:rsidP="00B37012">
      <w:pPr>
        <w:autoSpaceDE w:val="0"/>
        <w:autoSpaceDN w:val="0"/>
        <w:adjustRightInd w:val="0"/>
        <w:ind w:firstLine="540"/>
        <w:rPr>
          <w:szCs w:val="28"/>
        </w:rPr>
      </w:pPr>
      <w:r w:rsidRPr="0016268B">
        <w:rPr>
          <w:szCs w:val="28"/>
        </w:rPr>
        <w:t>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B37012" w:rsidRDefault="00B37012" w:rsidP="00B37012">
      <w:pPr>
        <w:autoSpaceDE w:val="0"/>
        <w:autoSpaceDN w:val="0"/>
        <w:adjustRightInd w:val="0"/>
        <w:ind w:firstLine="540"/>
        <w:rPr>
          <w:szCs w:val="28"/>
        </w:rPr>
      </w:pPr>
      <w:r w:rsidRPr="0016268B">
        <w:rPr>
          <w:szCs w:val="28"/>
        </w:rPr>
        <w:t xml:space="preserve">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w:t>
      </w:r>
    </w:p>
    <w:p w:rsidR="00B37012" w:rsidRPr="0016268B" w:rsidRDefault="00B37012" w:rsidP="00B37012">
      <w:pPr>
        <w:autoSpaceDE w:val="0"/>
        <w:autoSpaceDN w:val="0"/>
        <w:adjustRightInd w:val="0"/>
        <w:ind w:firstLine="0"/>
        <w:rPr>
          <w:szCs w:val="28"/>
        </w:rPr>
      </w:pPr>
      <w:r w:rsidRPr="0016268B">
        <w:rPr>
          <w:szCs w:val="28"/>
        </w:rPr>
        <w:lastRenderedPageBreak/>
        <w:t xml:space="preserve">бюджета ассигнований, предназначенных для погашения источников финансирования дефицита бюджета, действий, направленных на обеспечение </w:t>
      </w:r>
      <w:proofErr w:type="spellStart"/>
      <w:r w:rsidRPr="0016268B">
        <w:rPr>
          <w:szCs w:val="28"/>
        </w:rPr>
        <w:t>адресности</w:t>
      </w:r>
      <w:proofErr w:type="spellEnd"/>
      <w:r w:rsidRPr="0016268B">
        <w:rPr>
          <w:szCs w:val="28"/>
        </w:rPr>
        <w:t xml:space="preserve"> и целевого характера использования указанных ассигнований.</w:t>
      </w:r>
    </w:p>
    <w:p w:rsidR="00B37012" w:rsidRDefault="00B37012" w:rsidP="00B37012">
      <w:pPr>
        <w:autoSpaceDE w:val="0"/>
        <w:autoSpaceDN w:val="0"/>
        <w:adjustRightInd w:val="0"/>
        <w:ind w:firstLine="540"/>
        <w:rPr>
          <w:szCs w:val="28"/>
        </w:rPr>
      </w:pPr>
      <w:r w:rsidRPr="0016268B">
        <w:rPr>
          <w:szCs w:val="28"/>
        </w:rPr>
        <w:t>2.</w:t>
      </w:r>
      <w:r>
        <w:rPr>
          <w:szCs w:val="28"/>
        </w:rPr>
        <w:t>7</w:t>
      </w:r>
      <w:r w:rsidRPr="0016268B">
        <w:rPr>
          <w:szCs w:val="28"/>
        </w:rPr>
        <w:t xml:space="preserve">. Контрольные действия подразделяются </w:t>
      </w:r>
      <w:proofErr w:type="gramStart"/>
      <w:r w:rsidRPr="0016268B">
        <w:rPr>
          <w:szCs w:val="28"/>
        </w:rPr>
        <w:t>на</w:t>
      </w:r>
      <w:proofErr w:type="gramEnd"/>
      <w:r w:rsidRPr="0016268B">
        <w:rPr>
          <w:szCs w:val="28"/>
        </w:rPr>
        <w:t xml:space="preserve"> визуальные, автоматические и смешанные. </w:t>
      </w:r>
    </w:p>
    <w:p w:rsidR="00B37012" w:rsidRDefault="00B37012" w:rsidP="00B37012">
      <w:pPr>
        <w:autoSpaceDE w:val="0"/>
        <w:autoSpaceDN w:val="0"/>
        <w:adjustRightInd w:val="0"/>
        <w:ind w:firstLine="540"/>
        <w:rPr>
          <w:szCs w:val="28"/>
        </w:rPr>
      </w:pPr>
      <w:r w:rsidRPr="0016268B">
        <w:rPr>
          <w:szCs w:val="28"/>
        </w:rPr>
        <w:t xml:space="preserve">Визуальные контрольные действия осуществляются без использования прикладных программных средств автоматизации. </w:t>
      </w:r>
    </w:p>
    <w:p w:rsidR="00B37012" w:rsidRDefault="00B37012" w:rsidP="00B37012">
      <w:pPr>
        <w:autoSpaceDE w:val="0"/>
        <w:autoSpaceDN w:val="0"/>
        <w:adjustRightInd w:val="0"/>
        <w:ind w:firstLine="540"/>
        <w:rPr>
          <w:szCs w:val="28"/>
        </w:rPr>
      </w:pPr>
      <w:r w:rsidRPr="0016268B">
        <w:rPr>
          <w:szCs w:val="28"/>
        </w:rPr>
        <w:t xml:space="preserve">Автоматические контрольные действия осуществляются с использованием прикладных программных средств автоматизации без участия должностных лиц. </w:t>
      </w:r>
    </w:p>
    <w:p w:rsidR="00B37012" w:rsidRPr="0016268B" w:rsidRDefault="00B37012" w:rsidP="00B37012">
      <w:pPr>
        <w:autoSpaceDE w:val="0"/>
        <w:autoSpaceDN w:val="0"/>
        <w:adjustRightInd w:val="0"/>
        <w:ind w:firstLine="540"/>
        <w:rPr>
          <w:szCs w:val="28"/>
        </w:rPr>
      </w:pPr>
      <w:r w:rsidRPr="0016268B">
        <w:rPr>
          <w:szCs w:val="28"/>
        </w:rPr>
        <w:t>Смешанные контрольные действия выполняются с использованием прикладных программных средств автоматизации с участием должностных лиц.</w:t>
      </w:r>
    </w:p>
    <w:p w:rsidR="00B37012" w:rsidRDefault="00B37012" w:rsidP="00B37012">
      <w:pPr>
        <w:rPr>
          <w:szCs w:val="28"/>
        </w:rPr>
      </w:pPr>
      <w:r w:rsidRPr="0016268B">
        <w:rPr>
          <w:szCs w:val="28"/>
        </w:rPr>
        <w:t>2.</w:t>
      </w:r>
      <w:r>
        <w:rPr>
          <w:szCs w:val="28"/>
        </w:rPr>
        <w:t>8</w:t>
      </w:r>
      <w:r w:rsidRPr="0016268B">
        <w:rPr>
          <w:szCs w:val="28"/>
        </w:rPr>
        <w:t xml:space="preserve">. </w:t>
      </w:r>
      <w:r>
        <w:rPr>
          <w:szCs w:val="28"/>
        </w:rPr>
        <w:t> Методы внутреннего финансового контроля.</w:t>
      </w:r>
    </w:p>
    <w:p w:rsidR="00B37012" w:rsidRDefault="00B37012" w:rsidP="00B37012">
      <w:pPr>
        <w:rPr>
          <w:szCs w:val="28"/>
        </w:rPr>
      </w:pPr>
      <w:r>
        <w:rPr>
          <w:szCs w:val="28"/>
        </w:rPr>
        <w:t>Внутренний финансовый контроль осуществляется в форме:</w:t>
      </w:r>
    </w:p>
    <w:p w:rsidR="00B37012" w:rsidRDefault="00B37012" w:rsidP="00B37012">
      <w:pPr>
        <w:rPr>
          <w:szCs w:val="28"/>
        </w:rPr>
      </w:pPr>
      <w:r>
        <w:rPr>
          <w:szCs w:val="28"/>
        </w:rPr>
        <w:t>- самоконтроля;</w:t>
      </w:r>
    </w:p>
    <w:p w:rsidR="00B37012" w:rsidRDefault="00B37012" w:rsidP="00B37012">
      <w:pPr>
        <w:rPr>
          <w:szCs w:val="28"/>
        </w:rPr>
      </w:pPr>
      <w:r>
        <w:rPr>
          <w:szCs w:val="28"/>
        </w:rPr>
        <w:t>- контроля по уровню подчиненности;</w:t>
      </w:r>
    </w:p>
    <w:p w:rsidR="00B37012" w:rsidRDefault="00B37012" w:rsidP="00B37012">
      <w:pPr>
        <w:rPr>
          <w:szCs w:val="28"/>
        </w:rPr>
      </w:pPr>
      <w:r>
        <w:rPr>
          <w:szCs w:val="28"/>
        </w:rPr>
        <w:t>- смежный контроль;</w:t>
      </w:r>
    </w:p>
    <w:p w:rsidR="00B37012" w:rsidRDefault="00B37012" w:rsidP="00B37012">
      <w:pPr>
        <w:rPr>
          <w:szCs w:val="28"/>
        </w:rPr>
      </w:pPr>
      <w:r>
        <w:rPr>
          <w:szCs w:val="28"/>
        </w:rPr>
        <w:t xml:space="preserve">- контроль по подведомственности. </w:t>
      </w:r>
    </w:p>
    <w:p w:rsidR="00B37012" w:rsidRDefault="00B37012" w:rsidP="00B37012">
      <w:pPr>
        <w:ind w:firstLine="709"/>
        <w:rPr>
          <w:szCs w:val="28"/>
        </w:rPr>
      </w:pPr>
      <w:r>
        <w:rPr>
          <w:szCs w:val="28"/>
        </w:rPr>
        <w:t xml:space="preserve"> (далее – методы контроля) путем проведения контрольных действий.</w:t>
      </w:r>
    </w:p>
    <w:p w:rsidR="00B37012" w:rsidRDefault="00B37012" w:rsidP="00B37012">
      <w:pPr>
        <w:rPr>
          <w:szCs w:val="28"/>
        </w:rPr>
      </w:pPr>
      <w:r>
        <w:rPr>
          <w:szCs w:val="28"/>
        </w:rPr>
        <w:t xml:space="preserve">Должностные лица, </w:t>
      </w:r>
      <w:r w:rsidRPr="005D07E2">
        <w:rPr>
          <w:color w:val="000000"/>
          <w:szCs w:val="28"/>
        </w:rPr>
        <w:t xml:space="preserve">указанные в </w:t>
      </w:r>
      <w:hyperlink w:anchor="Par70" w:history="1">
        <w:r w:rsidRPr="005D07E2">
          <w:rPr>
            <w:color w:val="000000"/>
            <w:szCs w:val="28"/>
          </w:rPr>
          <w:t>пункте 2.</w:t>
        </w:r>
      </w:hyperlink>
      <w:r>
        <w:t>5</w:t>
      </w:r>
      <w:r w:rsidRPr="005D07E2">
        <w:rPr>
          <w:color w:val="000000"/>
          <w:szCs w:val="28"/>
        </w:rPr>
        <w:t xml:space="preserve"> настоящего раздела Порядка</w:t>
      </w:r>
      <w:r>
        <w:rPr>
          <w:szCs w:val="28"/>
        </w:rPr>
        <w:t>, осуществляют следующие контрольные действия:</w:t>
      </w:r>
    </w:p>
    <w:p w:rsidR="00B37012" w:rsidRDefault="00B37012" w:rsidP="00B37012">
      <w:pPr>
        <w:rPr>
          <w:szCs w:val="28"/>
        </w:rPr>
      </w:pPr>
      <w:r>
        <w:rPr>
          <w:szCs w:val="28"/>
        </w:rPr>
        <w:t>1) в рамках самоконтроля:</w:t>
      </w:r>
    </w:p>
    <w:p w:rsidR="00B37012" w:rsidRDefault="00B37012" w:rsidP="00B37012">
      <w:pPr>
        <w:rPr>
          <w:szCs w:val="28"/>
        </w:rPr>
      </w:pPr>
      <w:r>
        <w:rPr>
          <w:szCs w:val="28"/>
        </w:rPr>
        <w:t>- проверка оформления документов на соответствие требованиям нормативных правовых актов, регулирующих бюджетные правоотношения, и (или) правовых актов главного администратора (администратора) бюджетных средств;</w:t>
      </w:r>
    </w:p>
    <w:p w:rsidR="00B37012" w:rsidRDefault="00B37012" w:rsidP="00B37012">
      <w:pPr>
        <w:rPr>
          <w:szCs w:val="28"/>
        </w:rPr>
      </w:pPr>
      <w:r>
        <w:rPr>
          <w:szCs w:val="28"/>
        </w:rPr>
        <w:t>- сверка данных;</w:t>
      </w:r>
    </w:p>
    <w:p w:rsidR="00B37012" w:rsidRDefault="00B37012" w:rsidP="00B37012">
      <w:pPr>
        <w:rPr>
          <w:szCs w:val="28"/>
        </w:rPr>
      </w:pPr>
      <w:r>
        <w:rPr>
          <w:szCs w:val="28"/>
        </w:rPr>
        <w:t>- сбор и анализ информации о результатах выполнения внутренних бюджетных процедур;</w:t>
      </w:r>
    </w:p>
    <w:p w:rsidR="00B37012" w:rsidRDefault="00B37012" w:rsidP="00B37012">
      <w:pPr>
        <w:rPr>
          <w:szCs w:val="28"/>
        </w:rPr>
      </w:pPr>
      <w:r>
        <w:rPr>
          <w:szCs w:val="28"/>
        </w:rPr>
        <w:t>2) в рамках контроля по уровню подчиненности и смежного контроля:</w:t>
      </w:r>
    </w:p>
    <w:p w:rsidR="00B37012" w:rsidRDefault="00B37012" w:rsidP="00B37012">
      <w:pPr>
        <w:ind w:firstLine="709"/>
        <w:rPr>
          <w:szCs w:val="28"/>
        </w:rPr>
      </w:pPr>
      <w:r>
        <w:rPr>
          <w:szCs w:val="28"/>
        </w:rPr>
        <w:t>- подтверждение (согласование) операций, подтверждающее правомочность их совершения;</w:t>
      </w:r>
    </w:p>
    <w:p w:rsidR="00B37012" w:rsidRDefault="00B37012" w:rsidP="00B37012">
      <w:pPr>
        <w:rPr>
          <w:szCs w:val="28"/>
        </w:rPr>
      </w:pPr>
      <w:r>
        <w:rPr>
          <w:szCs w:val="28"/>
        </w:rPr>
        <w:t>3) в рамках контроля по уровню подведомственности:</w:t>
      </w:r>
    </w:p>
    <w:p w:rsidR="00B37012" w:rsidRDefault="00B37012" w:rsidP="00B37012">
      <w:pPr>
        <w:rPr>
          <w:szCs w:val="28"/>
        </w:rPr>
      </w:pPr>
      <w:r>
        <w:rPr>
          <w:szCs w:val="28"/>
        </w:rPr>
        <w:t>- документарные проверки, проводимые по месту нахождения должностных лиц главного администратора (администратора) бюджетных средств (далее – документарная проверка);</w:t>
      </w:r>
    </w:p>
    <w:p w:rsidR="00B37012" w:rsidRDefault="00B37012" w:rsidP="00B37012">
      <w:pPr>
        <w:rPr>
          <w:szCs w:val="28"/>
        </w:rPr>
      </w:pPr>
      <w:r>
        <w:rPr>
          <w:szCs w:val="28"/>
        </w:rPr>
        <w:t>- выездные проверки, проводимые по месту нахождения подведомственных администраторов бюджетных средств, получателей бюджетных средств (далее – выездная проверка);</w:t>
      </w:r>
    </w:p>
    <w:p w:rsidR="00B37012" w:rsidRDefault="00B37012" w:rsidP="00B37012">
      <w:pPr>
        <w:rPr>
          <w:szCs w:val="28"/>
        </w:rPr>
      </w:pPr>
      <w:r>
        <w:rPr>
          <w:szCs w:val="28"/>
        </w:rPr>
        <w:t>- мониторинг, осуществляемый путем сбора и анализа информации о своевременности составления и представления документов, необходимых для выполнения внутренних бюджетных процедур, точности и обоснованности информации, отраженной в указанных документах, а также законности совершения отдельных операций (далее – мониторинг).</w:t>
      </w:r>
    </w:p>
    <w:p w:rsidR="00B37012" w:rsidRPr="0016268B" w:rsidRDefault="00B37012" w:rsidP="00B37012">
      <w:pPr>
        <w:autoSpaceDE w:val="0"/>
        <w:autoSpaceDN w:val="0"/>
        <w:adjustRightInd w:val="0"/>
        <w:ind w:firstLine="540"/>
        <w:rPr>
          <w:szCs w:val="28"/>
        </w:rPr>
      </w:pPr>
      <w:r>
        <w:rPr>
          <w:szCs w:val="28"/>
        </w:rPr>
        <w:t xml:space="preserve">2.9. </w:t>
      </w:r>
      <w:r w:rsidRPr="0016268B">
        <w:rPr>
          <w:szCs w:val="28"/>
        </w:rPr>
        <w:t>К способам проведения контрольных действий относятся:</w:t>
      </w:r>
    </w:p>
    <w:p w:rsidR="00B37012" w:rsidRDefault="00B37012" w:rsidP="00B37012">
      <w:pPr>
        <w:autoSpaceDE w:val="0"/>
        <w:autoSpaceDN w:val="0"/>
        <w:adjustRightInd w:val="0"/>
        <w:ind w:firstLine="540"/>
        <w:rPr>
          <w:szCs w:val="28"/>
        </w:rPr>
      </w:pPr>
      <w:r>
        <w:rPr>
          <w:szCs w:val="28"/>
        </w:rPr>
        <w:t xml:space="preserve">-    </w:t>
      </w:r>
      <w:r w:rsidRPr="0016268B">
        <w:rPr>
          <w:szCs w:val="28"/>
        </w:rPr>
        <w:t>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B37012" w:rsidRPr="0016268B" w:rsidRDefault="00B37012" w:rsidP="00B37012">
      <w:pPr>
        <w:autoSpaceDE w:val="0"/>
        <w:autoSpaceDN w:val="0"/>
        <w:adjustRightInd w:val="0"/>
        <w:ind w:firstLine="540"/>
        <w:rPr>
          <w:szCs w:val="28"/>
        </w:rPr>
      </w:pPr>
      <w:r>
        <w:rPr>
          <w:szCs w:val="28"/>
        </w:rPr>
        <w:t xml:space="preserve">- </w:t>
      </w:r>
      <w:r w:rsidRPr="0016268B">
        <w:rPr>
          <w:szCs w:val="28"/>
        </w:rPr>
        <w:t>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B37012" w:rsidRDefault="00B37012" w:rsidP="00B37012">
      <w:pPr>
        <w:rPr>
          <w:szCs w:val="28"/>
        </w:rPr>
      </w:pPr>
      <w:r>
        <w:rPr>
          <w:szCs w:val="28"/>
        </w:rPr>
        <w:lastRenderedPageBreak/>
        <w:t>Самоконтроль осуществляется должностным лицом подразделения главного администратора (администратора) бюджетных средств, уполномоченным на осуществление операций:</w:t>
      </w:r>
    </w:p>
    <w:p w:rsidR="00B37012" w:rsidRDefault="00B37012" w:rsidP="00B37012">
      <w:pPr>
        <w:ind w:firstLine="709"/>
        <w:rPr>
          <w:szCs w:val="28"/>
        </w:rPr>
      </w:pPr>
      <w:r>
        <w:rPr>
          <w:szCs w:val="28"/>
        </w:rPr>
        <w:t>-</w:t>
      </w:r>
      <w:r>
        <w:t> </w:t>
      </w:r>
      <w:r>
        <w:rPr>
          <w:szCs w:val="28"/>
        </w:rPr>
        <w:t>сплошным способом – путем проведения проверки каждой выполняемой им операции на соответствие требованиям нормативных правовых актов, регулирующих бюджетные правоотношения, правовых актов главного администратора (администратора) бюджетных средств;</w:t>
      </w:r>
    </w:p>
    <w:p w:rsidR="00B37012" w:rsidRDefault="00B37012" w:rsidP="00B37012">
      <w:pPr>
        <w:ind w:firstLine="709"/>
        <w:rPr>
          <w:szCs w:val="28"/>
        </w:rPr>
      </w:pPr>
      <w:r>
        <w:rPr>
          <w:szCs w:val="28"/>
        </w:rPr>
        <w:t>- выборочным способом – путем сверки данных по совершаемой им операции, сбора и анализа информации о результатах выполнения им операций, в том числе оценки причин, негативно влияющих на совершение им операций.</w:t>
      </w:r>
    </w:p>
    <w:p w:rsidR="00B37012" w:rsidRDefault="00B37012" w:rsidP="00B37012">
      <w:pPr>
        <w:ind w:firstLine="709"/>
        <w:rPr>
          <w:szCs w:val="28"/>
        </w:rPr>
      </w:pPr>
      <w:r>
        <w:rPr>
          <w:szCs w:val="28"/>
        </w:rPr>
        <w:t> </w:t>
      </w:r>
      <w:proofErr w:type="gramStart"/>
      <w:r>
        <w:rPr>
          <w:szCs w:val="28"/>
        </w:rPr>
        <w:t>Контроль по уровню подчиненности осуществляется руководителем (заместителем руководителя) главного администратора (администратора) бюджетных средств и (или) руководителем (заместителем руководителя) подразделения главного администратора (администратора) бюджетных средств сплошным и (или) выборочным способом путем подтверждения (согласования) операций, осуществляемых подчиненными должностными лицами.</w:t>
      </w:r>
      <w:proofErr w:type="gramEnd"/>
    </w:p>
    <w:p w:rsidR="00B37012" w:rsidRDefault="00B37012" w:rsidP="00B37012">
      <w:pPr>
        <w:rPr>
          <w:szCs w:val="28"/>
        </w:rPr>
      </w:pPr>
      <w:r>
        <w:rPr>
          <w:szCs w:val="28"/>
        </w:rPr>
        <w:t>Смежный контроль осуществляется руководителем (заместителем руководителя) подразделения главного администратора (администратора) бюджетных сре</w:t>
      </w:r>
      <w:proofErr w:type="gramStart"/>
      <w:r>
        <w:rPr>
          <w:szCs w:val="28"/>
        </w:rPr>
        <w:t>дств спл</w:t>
      </w:r>
      <w:proofErr w:type="gramEnd"/>
      <w:r>
        <w:rPr>
          <w:szCs w:val="28"/>
        </w:rPr>
        <w:t>ошным и (или) выборочным способом путем согласования (подтверждения) операций, осуществляемых должностными лицами других структурных подразделений главного администратора (администратора) бюджетных средств.</w:t>
      </w:r>
    </w:p>
    <w:p w:rsidR="00B37012" w:rsidRDefault="00B37012" w:rsidP="00B37012">
      <w:pPr>
        <w:ind w:firstLine="709"/>
        <w:rPr>
          <w:szCs w:val="28"/>
        </w:rPr>
      </w:pPr>
      <w:proofErr w:type="gramStart"/>
      <w:r>
        <w:rPr>
          <w:szCs w:val="28"/>
        </w:rPr>
        <w:t>Контроль по уровню подведомственности осуществляется главным администратором (администратором) бюджетных средств сплошным и (или) выборочным способом в отношении процедур и операций, совершенных подведомственными распорядителями и получателями бюджетных средств, администраторами доходов бюджета и администраторами источников финансирования дефицита бюджета, путем проведения документарных и выездных проверок, направленных на установление соответствия представленных документов требованиям нормативных правовых актов Российской Федерации, регулирующих бюджетные правоотношения, внутренним стандартам и</w:t>
      </w:r>
      <w:proofErr w:type="gramEnd"/>
      <w:r>
        <w:rPr>
          <w:szCs w:val="28"/>
        </w:rPr>
        <w:t xml:space="preserve"> процедурам, и путем мониторинга.</w:t>
      </w:r>
    </w:p>
    <w:p w:rsidR="00B37012" w:rsidRDefault="00B37012" w:rsidP="00B37012">
      <w:pPr>
        <w:ind w:firstLine="709"/>
        <w:rPr>
          <w:szCs w:val="28"/>
        </w:rPr>
      </w:pPr>
      <w:proofErr w:type="gramStart"/>
      <w:r>
        <w:rPr>
          <w:szCs w:val="28"/>
        </w:rPr>
        <w:t>Результаты контрольных действий, проводимых в рамках контроля по уровню подведомственности, оформляются должностным лицом, проводившим контрольные действия, в виде заключения с указанием необходимости внесения исправлений, устранения недостатков (нарушений) при их наличии в установленный в заключении срок либо отметкой (разрешительной надписью) на представленном документе.</w:t>
      </w:r>
      <w:proofErr w:type="gramEnd"/>
    </w:p>
    <w:p w:rsidR="00B37012" w:rsidRPr="006455A3" w:rsidRDefault="00B37012" w:rsidP="00B37012">
      <w:pPr>
        <w:autoSpaceDE w:val="0"/>
        <w:autoSpaceDN w:val="0"/>
        <w:adjustRightInd w:val="0"/>
        <w:ind w:firstLine="540"/>
        <w:rPr>
          <w:szCs w:val="28"/>
        </w:rPr>
      </w:pPr>
      <w:r w:rsidRPr="0016268B">
        <w:rPr>
          <w:szCs w:val="28"/>
        </w:rPr>
        <w:t>2.</w:t>
      </w:r>
      <w:r>
        <w:rPr>
          <w:szCs w:val="28"/>
        </w:rPr>
        <w:t>10</w:t>
      </w:r>
      <w:r w:rsidRPr="0016268B">
        <w:rPr>
          <w:szCs w:val="28"/>
        </w:rPr>
        <w:t xml:space="preserve">. </w:t>
      </w:r>
      <w:r w:rsidRPr="006455A3">
        <w:rPr>
          <w:szCs w:val="28"/>
        </w:rPr>
        <w:t>Внутренний финансовый контроль осуществляется в соответствии с</w:t>
      </w:r>
      <w:r>
        <w:rPr>
          <w:szCs w:val="28"/>
        </w:rPr>
        <w:t> </w:t>
      </w:r>
      <w:r w:rsidR="00CE392C">
        <w:rPr>
          <w:szCs w:val="28"/>
        </w:rPr>
        <w:t>утвержденной</w:t>
      </w:r>
      <w:r w:rsidRPr="006455A3">
        <w:rPr>
          <w:szCs w:val="28"/>
        </w:rPr>
        <w:t xml:space="preserve"> </w:t>
      </w:r>
      <w:r w:rsidR="00CE392C">
        <w:rPr>
          <w:szCs w:val="28"/>
        </w:rPr>
        <w:t>картой</w:t>
      </w:r>
      <w:r w:rsidRPr="006455A3">
        <w:rPr>
          <w:szCs w:val="28"/>
        </w:rPr>
        <w:t xml:space="preserve"> внутреннего финансового контроля</w:t>
      </w:r>
      <w:r w:rsidR="00F7010F">
        <w:rPr>
          <w:szCs w:val="28"/>
        </w:rPr>
        <w:t xml:space="preserve"> согласно приложению 1 к настоящему Порядку</w:t>
      </w:r>
      <w:r w:rsidRPr="006455A3">
        <w:rPr>
          <w:szCs w:val="28"/>
        </w:rPr>
        <w:t>.</w:t>
      </w:r>
    </w:p>
    <w:p w:rsidR="00B37012" w:rsidRPr="006455A3" w:rsidRDefault="00B37012" w:rsidP="00B37012">
      <w:pPr>
        <w:pStyle w:val="ConsPlusNormal"/>
        <w:ind w:firstLine="709"/>
        <w:jc w:val="both"/>
        <w:rPr>
          <w:rFonts w:ascii="Times New Roman" w:hAnsi="Times New Roman" w:cs="Times New Roman"/>
          <w:sz w:val="28"/>
          <w:szCs w:val="28"/>
        </w:rPr>
      </w:pPr>
      <w:r w:rsidRPr="006455A3">
        <w:rPr>
          <w:rFonts w:ascii="Times New Roman" w:hAnsi="Times New Roman" w:cs="Times New Roman"/>
          <w:sz w:val="28"/>
          <w:szCs w:val="28"/>
        </w:rPr>
        <w:t>Утверждение карт внутреннего финансового контроля осуществляется руководителем (заместител</w:t>
      </w:r>
      <w:r>
        <w:rPr>
          <w:rFonts w:ascii="Times New Roman" w:hAnsi="Times New Roman" w:cs="Times New Roman"/>
          <w:sz w:val="28"/>
          <w:szCs w:val="28"/>
        </w:rPr>
        <w:t>ем</w:t>
      </w:r>
      <w:r w:rsidRPr="006455A3">
        <w:rPr>
          <w:rFonts w:ascii="Times New Roman" w:hAnsi="Times New Roman" w:cs="Times New Roman"/>
          <w:sz w:val="28"/>
          <w:szCs w:val="28"/>
        </w:rPr>
        <w:t xml:space="preserve"> руководителя) главного администратора (администратора) средств бюджета</w:t>
      </w:r>
      <w:r w:rsidR="00F7010F">
        <w:rPr>
          <w:rFonts w:ascii="Times New Roman" w:hAnsi="Times New Roman" w:cs="Times New Roman"/>
          <w:sz w:val="28"/>
          <w:szCs w:val="28"/>
        </w:rPr>
        <w:t xml:space="preserve"> </w:t>
      </w:r>
      <w:r w:rsidR="00934D12">
        <w:rPr>
          <w:rFonts w:ascii="Times New Roman" w:hAnsi="Times New Roman" w:cs="Times New Roman"/>
          <w:sz w:val="28"/>
          <w:szCs w:val="28"/>
        </w:rPr>
        <w:t>Суздальского</w:t>
      </w:r>
      <w:r w:rsidR="00F7010F">
        <w:rPr>
          <w:rFonts w:ascii="Times New Roman" w:hAnsi="Times New Roman" w:cs="Times New Roman"/>
          <w:sz w:val="28"/>
          <w:szCs w:val="28"/>
        </w:rPr>
        <w:t xml:space="preserve"> сельсовета Доволенского района</w:t>
      </w:r>
      <w:r w:rsidR="00934D12">
        <w:rPr>
          <w:rFonts w:ascii="Times New Roman" w:hAnsi="Times New Roman" w:cs="Times New Roman"/>
          <w:sz w:val="28"/>
          <w:szCs w:val="28"/>
        </w:rPr>
        <w:t xml:space="preserve"> Новосибирской области</w:t>
      </w:r>
      <w:r w:rsidRPr="006455A3">
        <w:rPr>
          <w:rFonts w:ascii="Times New Roman" w:hAnsi="Times New Roman" w:cs="Times New Roman"/>
          <w:sz w:val="28"/>
          <w:szCs w:val="28"/>
        </w:rPr>
        <w:t>.</w:t>
      </w:r>
    </w:p>
    <w:p w:rsidR="00B37012" w:rsidRPr="00DE425E" w:rsidRDefault="00B37012" w:rsidP="00B37012">
      <w:r w:rsidRPr="00DE425E">
        <w:t>Получатель бюджетных средств осуществляет внутренний финансовый контроль в соответствии с актами по учетной политике, принятыми в соответствии с приказом Министерства финансов Российской Федерации от 1 декабря 2010 г. N 157н.</w:t>
      </w:r>
    </w:p>
    <w:p w:rsidR="00B37012" w:rsidRPr="0016268B" w:rsidRDefault="00B37012" w:rsidP="00B37012">
      <w:pPr>
        <w:autoSpaceDE w:val="0"/>
        <w:autoSpaceDN w:val="0"/>
        <w:adjustRightInd w:val="0"/>
        <w:ind w:firstLine="540"/>
        <w:rPr>
          <w:szCs w:val="28"/>
        </w:rPr>
      </w:pPr>
      <w:r w:rsidRPr="0016268B">
        <w:rPr>
          <w:szCs w:val="28"/>
        </w:rPr>
        <w:t>2.</w:t>
      </w:r>
      <w:r>
        <w:rPr>
          <w:szCs w:val="28"/>
        </w:rPr>
        <w:t>11</w:t>
      </w:r>
      <w:r w:rsidRPr="0016268B">
        <w:rPr>
          <w:szCs w:val="28"/>
        </w:rPr>
        <w:t xml:space="preserve">. </w:t>
      </w:r>
      <w:r>
        <w:rPr>
          <w:szCs w:val="28"/>
        </w:rPr>
        <w:t xml:space="preserve"> </w:t>
      </w:r>
      <w:proofErr w:type="gramStart"/>
      <w:r w:rsidRPr="0016268B">
        <w:rPr>
          <w:szCs w:val="28"/>
        </w:rPr>
        <w:t xml:space="preserve">В карте внутреннего финансового контроля по каждой отражаемой в ней операции (действию по формированию документа, необходимого для выполнения внутренней бюджетной процедуры) указываются данные о должностном лице, ответственном за выполнение операции, периодичности выполнения операции, </w:t>
      </w:r>
      <w:r w:rsidRPr="0016268B">
        <w:rPr>
          <w:szCs w:val="28"/>
        </w:rPr>
        <w:lastRenderedPageBreak/>
        <w:t>должностных лицах, осуществляющих контрольные действия, применяемых контрольных действиях, методах контроля и периодичности, а также способах проведения контрольных действий.</w:t>
      </w:r>
      <w:proofErr w:type="gramEnd"/>
    </w:p>
    <w:p w:rsidR="00B37012" w:rsidRPr="003A2DE0" w:rsidRDefault="00B37012" w:rsidP="00B37012">
      <w:pPr>
        <w:rPr>
          <w:szCs w:val="28"/>
        </w:rPr>
      </w:pPr>
      <w:r w:rsidRPr="003A2DE0">
        <w:rPr>
          <w:szCs w:val="28"/>
        </w:rPr>
        <w:t>2.12. Процесс формирования (актуализации) карты внутреннего финансового контроля включает следующие этапы:</w:t>
      </w:r>
    </w:p>
    <w:p w:rsidR="00B37012" w:rsidRPr="003A2DE0" w:rsidRDefault="00B37012" w:rsidP="00B37012">
      <w:r w:rsidRPr="003A2DE0">
        <w:t>1) оценка операций (действий по формированию документов, необходимых для выполнения внутренних бюджетных процедур) с точки зрения вероятности возникновения событий, негативно влияющих на выполнение внутренних бюджетных процедур (далее – бюджетные риски), в целях определения применяемых к ним методов контроля, контрольных действий и способов их осуществления;</w:t>
      </w:r>
    </w:p>
    <w:p w:rsidR="00B37012" w:rsidRPr="003A2DE0" w:rsidRDefault="00B37012" w:rsidP="00B37012">
      <w:pPr>
        <w:rPr>
          <w:szCs w:val="28"/>
        </w:rPr>
      </w:pPr>
      <w:r w:rsidRPr="003A2DE0">
        <w:rPr>
          <w:szCs w:val="28"/>
        </w:rPr>
        <w:t>2)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 определяемой по результатам оценки бюджетных рисков.</w:t>
      </w:r>
    </w:p>
    <w:p w:rsidR="00B37012" w:rsidRPr="006455A3" w:rsidRDefault="0032049D" w:rsidP="00B37012">
      <w:r>
        <w:t>2.13</w:t>
      </w:r>
      <w:r w:rsidR="00B37012">
        <w:t xml:space="preserve">. </w:t>
      </w:r>
      <w:r w:rsidR="00B37012" w:rsidRPr="006455A3">
        <w:t>Актуализация карт внутреннего финансового контроля проводится:</w:t>
      </w:r>
    </w:p>
    <w:p w:rsidR="00B37012" w:rsidRPr="006455A3" w:rsidRDefault="00B37012" w:rsidP="00B37012">
      <w:r w:rsidRPr="006455A3">
        <w:t>1) при принятии решения руководителем (заместителем руководителя) главного администратора (администратора) средств областного бюджета о внесении изменений в карты внутреннего финансового контроля;</w:t>
      </w:r>
    </w:p>
    <w:p w:rsidR="00B37012" w:rsidRDefault="00B37012" w:rsidP="00B37012">
      <w:r w:rsidRPr="006455A3">
        <w:t>2)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B37012" w:rsidRPr="006455A3" w:rsidRDefault="0032049D" w:rsidP="00B370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00B37012">
        <w:rPr>
          <w:rFonts w:ascii="Times New Roman" w:hAnsi="Times New Roman" w:cs="Times New Roman"/>
          <w:sz w:val="28"/>
          <w:szCs w:val="28"/>
        </w:rPr>
        <w:t xml:space="preserve">. </w:t>
      </w:r>
      <w:r w:rsidR="00B37012" w:rsidRPr="006455A3">
        <w:rPr>
          <w:rFonts w:ascii="Times New Roman" w:hAnsi="Times New Roman" w:cs="Times New Roman"/>
          <w:sz w:val="28"/>
          <w:szCs w:val="28"/>
        </w:rPr>
        <w:t>Формирование, утверждение и актуализация карт внутреннего финансового контроля</w:t>
      </w:r>
      <w:r w:rsidR="00B37012">
        <w:rPr>
          <w:rFonts w:ascii="Times New Roman" w:hAnsi="Times New Roman" w:cs="Times New Roman"/>
          <w:sz w:val="28"/>
          <w:szCs w:val="28"/>
        </w:rPr>
        <w:t xml:space="preserve"> </w:t>
      </w:r>
      <w:r w:rsidR="00B37012" w:rsidRPr="006455A3">
        <w:rPr>
          <w:rFonts w:ascii="Times New Roman" w:hAnsi="Times New Roman" w:cs="Times New Roman"/>
          <w:sz w:val="28"/>
          <w:szCs w:val="28"/>
        </w:rPr>
        <w:t>осуществляется в порядке, установленном главным администратором (администратором) средств бюджета, в том числе с</w:t>
      </w:r>
      <w:r w:rsidR="00B37012">
        <w:rPr>
          <w:rFonts w:ascii="Times New Roman" w:hAnsi="Times New Roman" w:cs="Times New Roman"/>
          <w:sz w:val="28"/>
          <w:szCs w:val="28"/>
        </w:rPr>
        <w:t> </w:t>
      </w:r>
      <w:r w:rsidR="00B37012" w:rsidRPr="006455A3">
        <w:rPr>
          <w:rFonts w:ascii="Times New Roman" w:hAnsi="Times New Roman" w:cs="Times New Roman"/>
          <w:sz w:val="28"/>
          <w:szCs w:val="28"/>
        </w:rPr>
        <w:t>применением автоматизированных информационных систем.</w:t>
      </w:r>
    </w:p>
    <w:p w:rsidR="00B37012" w:rsidRPr="006455A3" w:rsidRDefault="00B37012" w:rsidP="00B37012">
      <w:pPr>
        <w:pStyle w:val="ConsPlusNormal"/>
        <w:ind w:firstLine="709"/>
        <w:jc w:val="both"/>
        <w:rPr>
          <w:rFonts w:ascii="Times New Roman" w:hAnsi="Times New Roman" w:cs="Times New Roman"/>
          <w:sz w:val="28"/>
          <w:szCs w:val="28"/>
        </w:rPr>
      </w:pPr>
      <w:r w:rsidRPr="006455A3">
        <w:rPr>
          <w:rFonts w:ascii="Times New Roman" w:hAnsi="Times New Roman" w:cs="Times New Roman"/>
          <w:sz w:val="28"/>
          <w:szCs w:val="28"/>
        </w:rPr>
        <w:t>Актуализация (формирование) карт внутреннего финансового контроля</w:t>
      </w:r>
      <w:r>
        <w:rPr>
          <w:rFonts w:ascii="Times New Roman" w:hAnsi="Times New Roman" w:cs="Times New Roman"/>
          <w:sz w:val="28"/>
          <w:szCs w:val="28"/>
        </w:rPr>
        <w:t xml:space="preserve"> </w:t>
      </w:r>
      <w:r w:rsidRPr="006455A3">
        <w:rPr>
          <w:rFonts w:ascii="Times New Roman" w:hAnsi="Times New Roman" w:cs="Times New Roman"/>
          <w:sz w:val="28"/>
          <w:szCs w:val="28"/>
        </w:rPr>
        <w:t>проводится не реже одного раза в год.</w:t>
      </w:r>
    </w:p>
    <w:p w:rsidR="00B37012" w:rsidRPr="006455A3" w:rsidRDefault="00B37012" w:rsidP="00B370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6455A3">
        <w:rPr>
          <w:rFonts w:ascii="Times New Roman" w:hAnsi="Times New Roman" w:cs="Times New Roman"/>
          <w:sz w:val="28"/>
          <w:szCs w:val="28"/>
        </w:rPr>
        <w:t>1</w:t>
      </w:r>
      <w:r w:rsidR="0032049D">
        <w:rPr>
          <w:rFonts w:ascii="Times New Roman" w:hAnsi="Times New Roman" w:cs="Times New Roman"/>
          <w:sz w:val="28"/>
          <w:szCs w:val="28"/>
        </w:rPr>
        <w:t>5</w:t>
      </w:r>
      <w:r w:rsidRPr="006455A3">
        <w:rPr>
          <w:rFonts w:ascii="Times New Roman" w:hAnsi="Times New Roman" w:cs="Times New Roman"/>
          <w:sz w:val="28"/>
          <w:szCs w:val="28"/>
        </w:rPr>
        <w:t xml:space="preserve">. Ответственность за </w:t>
      </w:r>
      <w:r w:rsidR="008265A6">
        <w:rPr>
          <w:rFonts w:ascii="Times New Roman" w:hAnsi="Times New Roman" w:cs="Times New Roman"/>
          <w:sz w:val="28"/>
          <w:szCs w:val="28"/>
        </w:rPr>
        <w:t xml:space="preserve">надлежащую </w:t>
      </w:r>
      <w:r w:rsidRPr="006455A3">
        <w:rPr>
          <w:rFonts w:ascii="Times New Roman" w:hAnsi="Times New Roman" w:cs="Times New Roman"/>
          <w:sz w:val="28"/>
          <w:szCs w:val="28"/>
        </w:rPr>
        <w:t>организацию и осуществление внутреннего финансового контроля несут руководитель или заместитель руководителя главного администратора (администратора) средств бюджета</w:t>
      </w:r>
      <w:r w:rsidR="008265A6">
        <w:rPr>
          <w:rFonts w:ascii="Times New Roman" w:hAnsi="Times New Roman" w:cs="Times New Roman"/>
          <w:sz w:val="28"/>
          <w:szCs w:val="28"/>
        </w:rPr>
        <w:t xml:space="preserve"> сельского поселения</w:t>
      </w:r>
      <w:r w:rsidRPr="006455A3">
        <w:rPr>
          <w:rFonts w:ascii="Times New Roman" w:hAnsi="Times New Roman" w:cs="Times New Roman"/>
          <w:sz w:val="28"/>
          <w:szCs w:val="28"/>
        </w:rPr>
        <w:t>,</w:t>
      </w:r>
      <w:r w:rsidR="008265A6">
        <w:rPr>
          <w:rFonts w:ascii="Times New Roman" w:hAnsi="Times New Roman" w:cs="Times New Roman"/>
          <w:sz w:val="28"/>
          <w:szCs w:val="28"/>
        </w:rPr>
        <w:t xml:space="preserve"> в соответствии с распределением обязанностей.</w:t>
      </w:r>
      <w:r w:rsidRPr="006455A3">
        <w:rPr>
          <w:rFonts w:ascii="Times New Roman" w:hAnsi="Times New Roman" w:cs="Times New Roman"/>
          <w:sz w:val="28"/>
          <w:szCs w:val="28"/>
        </w:rPr>
        <w:t xml:space="preserve"> </w:t>
      </w:r>
    </w:p>
    <w:p w:rsidR="00B37012" w:rsidRPr="0016268B" w:rsidRDefault="00B37012" w:rsidP="00B37012">
      <w:pPr>
        <w:autoSpaceDE w:val="0"/>
        <w:autoSpaceDN w:val="0"/>
        <w:adjustRightInd w:val="0"/>
        <w:ind w:firstLine="540"/>
        <w:rPr>
          <w:szCs w:val="28"/>
        </w:rPr>
      </w:pPr>
      <w:r w:rsidRPr="0016268B">
        <w:rPr>
          <w:szCs w:val="28"/>
        </w:rPr>
        <w:t>2.1</w:t>
      </w:r>
      <w:r w:rsidR="0032049D">
        <w:rPr>
          <w:szCs w:val="28"/>
        </w:rPr>
        <w:t>6</w:t>
      </w:r>
      <w:r w:rsidRPr="0016268B">
        <w:rPr>
          <w:szCs w:val="28"/>
        </w:rPr>
        <w:t>. Внутренний финансовый контроль осуществляется с соблюдением периодичности, методов контроля и способов контроля, указанных в карте внутреннего финансового контроля.</w:t>
      </w:r>
    </w:p>
    <w:p w:rsidR="00B37012" w:rsidRDefault="00B37012" w:rsidP="00B37012">
      <w:pPr>
        <w:autoSpaceDE w:val="0"/>
        <w:autoSpaceDN w:val="0"/>
        <w:adjustRightInd w:val="0"/>
        <w:ind w:firstLine="540"/>
        <w:rPr>
          <w:szCs w:val="28"/>
        </w:rPr>
      </w:pPr>
      <w:r w:rsidRPr="0016268B">
        <w:rPr>
          <w:szCs w:val="28"/>
        </w:rPr>
        <w:t>2.1</w:t>
      </w:r>
      <w:r w:rsidR="0032049D">
        <w:rPr>
          <w:szCs w:val="28"/>
        </w:rPr>
        <w:t>7</w:t>
      </w:r>
      <w:r w:rsidRPr="0016268B">
        <w:rPr>
          <w:szCs w:val="28"/>
        </w:rPr>
        <w:t>. Самоконтроль осуществляется сплошным способом должностным лицом структурного подразделения, исполняющего бюджетные полномочия</w:t>
      </w:r>
      <w:r>
        <w:rPr>
          <w:szCs w:val="28"/>
        </w:rPr>
        <w:t>,</w:t>
      </w:r>
      <w:r w:rsidRPr="0016268B">
        <w:rPr>
          <w:szCs w:val="28"/>
        </w:rPr>
        <w:t xml:space="preserve"> путем проведения проверки каждой выполняемой им операции на соответствие нормативным</w:t>
      </w:r>
    </w:p>
    <w:p w:rsidR="00B37012" w:rsidRPr="0016268B" w:rsidRDefault="00B37012" w:rsidP="00B37012">
      <w:pPr>
        <w:autoSpaceDE w:val="0"/>
        <w:autoSpaceDN w:val="0"/>
        <w:adjustRightInd w:val="0"/>
        <w:ind w:firstLine="0"/>
        <w:rPr>
          <w:szCs w:val="28"/>
        </w:rPr>
      </w:pPr>
      <w:r w:rsidRPr="0016268B">
        <w:rPr>
          <w:szCs w:val="28"/>
        </w:rPr>
        <w:t xml:space="preserve"> правовым актам Российской Федерации, нормативным правовым актам Новосибирской области, муниципальным правовым актам, регулирующим бюджетные правоотношения, внутренним стандартам и процедурам и должностным инструкциям, а также путем оценки причин и обстоятельств (факторов), негативно влияющих на совершение операции.</w:t>
      </w:r>
    </w:p>
    <w:p w:rsidR="00B37012" w:rsidRPr="0016268B" w:rsidRDefault="00B37012" w:rsidP="00B37012">
      <w:pPr>
        <w:autoSpaceDE w:val="0"/>
        <w:autoSpaceDN w:val="0"/>
        <w:adjustRightInd w:val="0"/>
        <w:ind w:firstLine="540"/>
        <w:rPr>
          <w:szCs w:val="28"/>
        </w:rPr>
      </w:pPr>
      <w:r w:rsidRPr="0016268B">
        <w:rPr>
          <w:szCs w:val="28"/>
        </w:rPr>
        <w:t>2.1</w:t>
      </w:r>
      <w:r w:rsidR="0032049D">
        <w:rPr>
          <w:szCs w:val="28"/>
        </w:rPr>
        <w:t>8</w:t>
      </w:r>
      <w:r w:rsidRPr="0016268B">
        <w:rPr>
          <w:szCs w:val="28"/>
        </w:rPr>
        <w:t>. Контроль по уров</w:t>
      </w:r>
      <w:r w:rsidR="008265A6">
        <w:rPr>
          <w:szCs w:val="28"/>
        </w:rPr>
        <w:t>ню подчиненности осуществляется</w:t>
      </w:r>
      <w:r w:rsidR="00A95DE2">
        <w:rPr>
          <w:szCs w:val="28"/>
        </w:rPr>
        <w:t xml:space="preserve"> сплошным способом</w:t>
      </w:r>
      <w:r>
        <w:rPr>
          <w:szCs w:val="28"/>
        </w:rPr>
        <w:t xml:space="preserve"> </w:t>
      </w:r>
      <w:r w:rsidRPr="0016268B">
        <w:rPr>
          <w:szCs w:val="28"/>
        </w:rPr>
        <w:t>руководителем (заместителем руководителя) структурного подразделения, исполняющего бюджетные полномочия</w:t>
      </w:r>
      <w:r>
        <w:rPr>
          <w:szCs w:val="28"/>
        </w:rPr>
        <w:t>,</w:t>
      </w:r>
      <w:r w:rsidRPr="0016268B">
        <w:rPr>
          <w:szCs w:val="28"/>
        </w:rPr>
        <w:t xml:space="preserve"> </w:t>
      </w:r>
      <w:r>
        <w:rPr>
          <w:szCs w:val="28"/>
        </w:rPr>
        <w:t>либо иным уполномоченным лицом</w:t>
      </w:r>
      <w:r w:rsidRPr="0016268B">
        <w:rPr>
          <w:szCs w:val="28"/>
        </w:rPr>
        <w:t xml:space="preserve"> путем подтверждения (согласования) операций, осуществляемых подчиненными должностными лицами, или путем проведения проверки в отношении отдельных операций (группы операций) выборочным способом.</w:t>
      </w:r>
    </w:p>
    <w:p w:rsidR="00B37012" w:rsidRPr="0016268B" w:rsidRDefault="00B37012" w:rsidP="00B37012">
      <w:pPr>
        <w:autoSpaceDE w:val="0"/>
        <w:autoSpaceDN w:val="0"/>
        <w:adjustRightInd w:val="0"/>
        <w:ind w:firstLine="540"/>
        <w:rPr>
          <w:szCs w:val="28"/>
        </w:rPr>
      </w:pPr>
      <w:r w:rsidRPr="0016268B">
        <w:rPr>
          <w:szCs w:val="28"/>
        </w:rPr>
        <w:lastRenderedPageBreak/>
        <w:t>2.</w:t>
      </w:r>
      <w:r w:rsidR="0032049D">
        <w:rPr>
          <w:szCs w:val="28"/>
        </w:rPr>
        <w:t>19</w:t>
      </w:r>
      <w:r w:rsidRPr="0016268B">
        <w:rPr>
          <w:szCs w:val="28"/>
        </w:rPr>
        <w:t xml:space="preserve">. </w:t>
      </w:r>
      <w:proofErr w:type="gramStart"/>
      <w:r w:rsidRPr="0016268B">
        <w:rPr>
          <w:szCs w:val="28"/>
        </w:rPr>
        <w:t>Контроль по уровню подведомственности осуществляется в целях реализации бюджетных полномочий сплошным и (или) выборочным способом в отношении процедур и операций, совершенных подведомственными распорядителями и получателями средств бюджета</w:t>
      </w:r>
      <w:r>
        <w:rPr>
          <w:szCs w:val="28"/>
        </w:rPr>
        <w:t xml:space="preserve"> </w:t>
      </w:r>
      <w:r w:rsidR="00934D12">
        <w:rPr>
          <w:szCs w:val="28"/>
        </w:rPr>
        <w:t>Суздальского</w:t>
      </w:r>
      <w:r w:rsidR="00A95DE2">
        <w:rPr>
          <w:szCs w:val="28"/>
        </w:rPr>
        <w:t xml:space="preserve"> сельсовета </w:t>
      </w:r>
      <w:r>
        <w:rPr>
          <w:szCs w:val="28"/>
        </w:rPr>
        <w:t>Доволенского района</w:t>
      </w:r>
      <w:r w:rsidR="00934D12">
        <w:rPr>
          <w:szCs w:val="28"/>
        </w:rPr>
        <w:t xml:space="preserve"> Новосибирской области</w:t>
      </w:r>
      <w:r w:rsidRPr="0016268B">
        <w:rPr>
          <w:szCs w:val="28"/>
        </w:rPr>
        <w:t>, администраторами доходов бюджета и администраторами источников финансирования дефицита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нормативных правовых актов</w:t>
      </w:r>
      <w:proofErr w:type="gramEnd"/>
      <w:r w:rsidRPr="0016268B">
        <w:rPr>
          <w:szCs w:val="28"/>
        </w:rPr>
        <w:t xml:space="preserve"> Новосибирской области, муниципальных правовых актов, регулирующих бюджетные правоотношения,</w:t>
      </w:r>
      <w:r w:rsidR="00B42E30">
        <w:rPr>
          <w:szCs w:val="28"/>
        </w:rPr>
        <w:t xml:space="preserve"> актам главного распорядителя (администратора) бюджетных средств сельского поселения. </w:t>
      </w:r>
      <w:r w:rsidRPr="0016268B">
        <w:rPr>
          <w:szCs w:val="28"/>
        </w:rPr>
        <w:t xml:space="preserve"> </w:t>
      </w:r>
    </w:p>
    <w:p w:rsidR="00B37012" w:rsidRPr="0016268B" w:rsidRDefault="00B37012" w:rsidP="00B37012">
      <w:pPr>
        <w:autoSpaceDE w:val="0"/>
        <w:autoSpaceDN w:val="0"/>
        <w:adjustRightInd w:val="0"/>
        <w:ind w:firstLine="540"/>
        <w:rPr>
          <w:szCs w:val="28"/>
        </w:rPr>
      </w:pPr>
      <w:r w:rsidRPr="0016268B">
        <w:rPr>
          <w:szCs w:val="28"/>
        </w:rPr>
        <w:t>2.</w:t>
      </w:r>
      <w:r w:rsidR="0032049D">
        <w:rPr>
          <w:szCs w:val="28"/>
        </w:rPr>
        <w:t>20</w:t>
      </w:r>
      <w:r w:rsidRPr="00B845C8">
        <w:rPr>
          <w:szCs w:val="28"/>
        </w:rPr>
        <w:t>.</w:t>
      </w:r>
      <w:r w:rsidRPr="00BE1B6F">
        <w:rPr>
          <w:color w:val="FF0000"/>
          <w:szCs w:val="28"/>
        </w:rPr>
        <w:t xml:space="preserve"> </w:t>
      </w:r>
      <w:proofErr w:type="gramStart"/>
      <w:r w:rsidRPr="00B845C8">
        <w:rPr>
          <w:szCs w:val="28"/>
        </w:rPr>
        <w:t>Смежный контроль осуществляется сплошным и (или) выборочным способом руководителем структурного подразделения, исполняющего бюджетные полномочия, иным уполномоченным лицом 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других структурных подразделений исполняющих бюджетные полномочия.</w:t>
      </w:r>
      <w:proofErr w:type="gramEnd"/>
    </w:p>
    <w:p w:rsidR="00B37012" w:rsidRDefault="00B37012" w:rsidP="00B37012">
      <w:pPr>
        <w:autoSpaceDE w:val="0"/>
        <w:autoSpaceDN w:val="0"/>
        <w:adjustRightInd w:val="0"/>
        <w:ind w:firstLine="540"/>
        <w:rPr>
          <w:szCs w:val="28"/>
        </w:rPr>
      </w:pPr>
      <w:r w:rsidRPr="0016268B">
        <w:rPr>
          <w:szCs w:val="28"/>
        </w:rPr>
        <w:t>2.</w:t>
      </w:r>
      <w:r w:rsidR="0032049D">
        <w:rPr>
          <w:szCs w:val="28"/>
        </w:rPr>
        <w:t>21</w:t>
      </w:r>
      <w:r w:rsidRPr="0016268B">
        <w:rPr>
          <w:szCs w:val="28"/>
        </w:rPr>
        <w:t>. Выявленные недостатки и (или) нарушения при исполнении внутренних бюджетных процедур, сведения о причинах возникновения нарушений и (или) недостатков и о предлагаемых мерах по их устранению (далее - результаты внутреннего финансового контроля) отражаются в журналах внутреннего финансового контроля и в отчет</w:t>
      </w:r>
      <w:r>
        <w:rPr>
          <w:szCs w:val="28"/>
        </w:rPr>
        <w:t>е</w:t>
      </w:r>
      <w:r w:rsidRPr="0016268B">
        <w:rPr>
          <w:szCs w:val="28"/>
        </w:rPr>
        <w:t xml:space="preserve"> о результатах внутреннего финансов</w:t>
      </w:r>
      <w:r>
        <w:rPr>
          <w:szCs w:val="28"/>
        </w:rPr>
        <w:t>ого контроля (далее - отчет</w:t>
      </w:r>
      <w:r w:rsidRPr="0016268B">
        <w:rPr>
          <w:szCs w:val="28"/>
        </w:rPr>
        <w:t>).</w:t>
      </w:r>
    </w:p>
    <w:p w:rsidR="00B37012" w:rsidRPr="0016268B" w:rsidRDefault="00B37012" w:rsidP="00B37012">
      <w:pPr>
        <w:autoSpaceDE w:val="0"/>
        <w:autoSpaceDN w:val="0"/>
        <w:adjustRightInd w:val="0"/>
        <w:ind w:firstLine="540"/>
        <w:rPr>
          <w:szCs w:val="28"/>
        </w:rPr>
      </w:pPr>
      <w:r>
        <w:rPr>
          <w:szCs w:val="28"/>
        </w:rPr>
        <w:t>Журнал</w:t>
      </w:r>
      <w:r w:rsidRPr="0016268B">
        <w:rPr>
          <w:szCs w:val="28"/>
        </w:rPr>
        <w:t xml:space="preserve"> внутреннего финансового контроля</w:t>
      </w:r>
      <w:r>
        <w:rPr>
          <w:szCs w:val="28"/>
        </w:rPr>
        <w:t xml:space="preserve"> оформляется по форме согласно </w:t>
      </w:r>
      <w:r w:rsidRPr="000635ED">
        <w:rPr>
          <w:szCs w:val="28"/>
        </w:rPr>
        <w:t>приложению 2</w:t>
      </w:r>
      <w:r w:rsidRPr="000635ED">
        <w:rPr>
          <w:b/>
          <w:color w:val="C00000"/>
          <w:szCs w:val="28"/>
        </w:rPr>
        <w:t xml:space="preserve"> </w:t>
      </w:r>
      <w:r w:rsidRPr="000635ED">
        <w:rPr>
          <w:szCs w:val="28"/>
        </w:rPr>
        <w:t>к настоящему</w:t>
      </w:r>
      <w:r>
        <w:rPr>
          <w:szCs w:val="28"/>
        </w:rPr>
        <w:t xml:space="preserve"> Порядку на каждый финансовый год.</w:t>
      </w:r>
    </w:p>
    <w:p w:rsidR="00B37012" w:rsidRDefault="00B37012" w:rsidP="00B37012">
      <w:pPr>
        <w:autoSpaceDE w:val="0"/>
        <w:autoSpaceDN w:val="0"/>
        <w:adjustRightInd w:val="0"/>
        <w:ind w:firstLine="540"/>
        <w:rPr>
          <w:szCs w:val="28"/>
        </w:rPr>
      </w:pPr>
      <w:r w:rsidRPr="0016268B">
        <w:rPr>
          <w:szCs w:val="28"/>
        </w:rPr>
        <w:t>Ведение, учет и хранение журналов внутреннего финансового контроля осуществляется в каждом подразделении, исполняющ</w:t>
      </w:r>
      <w:r>
        <w:rPr>
          <w:szCs w:val="28"/>
        </w:rPr>
        <w:t>ем бюджетные полномочия, должностным лицом, уполномоченным на то  руководит</w:t>
      </w:r>
      <w:r w:rsidR="00BE1B6F">
        <w:rPr>
          <w:szCs w:val="28"/>
        </w:rPr>
        <w:t>елем</w:t>
      </w:r>
      <w:r>
        <w:rPr>
          <w:szCs w:val="28"/>
        </w:rPr>
        <w:t xml:space="preserve"> </w:t>
      </w:r>
      <w:r w:rsidRPr="0016268B">
        <w:rPr>
          <w:szCs w:val="28"/>
        </w:rPr>
        <w:t>подразделени</w:t>
      </w:r>
      <w:r>
        <w:rPr>
          <w:szCs w:val="28"/>
        </w:rPr>
        <w:t>я.</w:t>
      </w:r>
    </w:p>
    <w:p w:rsidR="00B37012" w:rsidRPr="006455A3" w:rsidRDefault="0032049D" w:rsidP="00B37012">
      <w:r>
        <w:t>2.22</w:t>
      </w:r>
      <w:r w:rsidR="00B37012">
        <w:t xml:space="preserve">. </w:t>
      </w:r>
      <w:r w:rsidR="00B37012" w:rsidRPr="006455A3">
        <w:t>Порядок ведения, учета и хранения регистров (журналов) внутреннего финансового контроля, состав информации о результатах внутреннего финансового контроля, подлежащей отражению в регистрах (журналах) внутреннего финансового контроля, перечни должностных лиц, ответственных за их ведение, устанавливаются главным администратором (администратором) средств бюджета.</w:t>
      </w:r>
    </w:p>
    <w:p w:rsidR="00B37012" w:rsidRDefault="00B37012" w:rsidP="00B37012">
      <w:pPr>
        <w:autoSpaceDE w:val="0"/>
        <w:autoSpaceDN w:val="0"/>
        <w:adjustRightInd w:val="0"/>
        <w:ind w:firstLine="540"/>
        <w:rPr>
          <w:szCs w:val="28"/>
        </w:rPr>
      </w:pPr>
      <w:r w:rsidRPr="0016268B">
        <w:rPr>
          <w:szCs w:val="28"/>
        </w:rPr>
        <w:t>2.</w:t>
      </w:r>
      <w:r w:rsidR="0032049D">
        <w:rPr>
          <w:szCs w:val="28"/>
        </w:rPr>
        <w:t>23</w:t>
      </w:r>
      <w:r w:rsidRPr="0016268B">
        <w:rPr>
          <w:szCs w:val="28"/>
        </w:rPr>
        <w:t>.</w:t>
      </w:r>
      <w:r>
        <w:rPr>
          <w:szCs w:val="28"/>
        </w:rPr>
        <w:t xml:space="preserve"> </w:t>
      </w:r>
      <w:r w:rsidRPr="0016268B">
        <w:rPr>
          <w:szCs w:val="28"/>
        </w:rPr>
        <w:t xml:space="preserve">Ведение журнала внутреннего финансового контроля осуществляется путем непрерывного занесения уполномоченными лицами в случае выявления недостатков и </w:t>
      </w:r>
    </w:p>
    <w:p w:rsidR="00B37012" w:rsidRPr="0016268B" w:rsidRDefault="00B37012" w:rsidP="00B37012">
      <w:pPr>
        <w:autoSpaceDE w:val="0"/>
        <w:autoSpaceDN w:val="0"/>
        <w:adjustRightInd w:val="0"/>
        <w:ind w:firstLine="0"/>
        <w:rPr>
          <w:szCs w:val="28"/>
        </w:rPr>
      </w:pPr>
      <w:r w:rsidRPr="0016268B">
        <w:rPr>
          <w:szCs w:val="28"/>
        </w:rPr>
        <w:t>(или) нарушений при исполнении внутренних бюджетных процедур записей в журнал внутреннего финансового контроля на основании информации от должностных лиц, осуществляющих контрольные действия.</w:t>
      </w:r>
    </w:p>
    <w:p w:rsidR="00B37012" w:rsidRDefault="00B37012" w:rsidP="00B37012">
      <w:pPr>
        <w:autoSpaceDE w:val="0"/>
        <w:autoSpaceDN w:val="0"/>
        <w:adjustRightInd w:val="0"/>
        <w:ind w:firstLine="540"/>
        <w:rPr>
          <w:szCs w:val="28"/>
        </w:rPr>
      </w:pPr>
      <w:r w:rsidRPr="0016268B">
        <w:rPr>
          <w:szCs w:val="28"/>
        </w:rPr>
        <w:t>Записи в журнал внутреннего финансового контроля осуществляются по мере совершения контрольных действий в хронологическом порядке.</w:t>
      </w:r>
    </w:p>
    <w:p w:rsidR="00B37012" w:rsidRPr="006455A3" w:rsidRDefault="0032049D" w:rsidP="00B37012">
      <w:r>
        <w:t>2.24</w:t>
      </w:r>
      <w:r w:rsidR="00B37012">
        <w:t>. Отчет</w:t>
      </w:r>
      <w:r w:rsidR="00B37012" w:rsidRPr="006455A3">
        <w:t xml:space="preserve"> о результатах внутреннего финансового контроля</w:t>
      </w:r>
      <w:r w:rsidR="00B37012">
        <w:t xml:space="preserve">, составленный на основании данных </w:t>
      </w:r>
      <w:r w:rsidR="00B37012" w:rsidRPr="006455A3">
        <w:t>регистров (журналов) внутреннего финансового контроля</w:t>
      </w:r>
      <w:r w:rsidR="00B37012">
        <w:t>,</w:t>
      </w:r>
      <w:r w:rsidR="00B37012" w:rsidRPr="006455A3">
        <w:t xml:space="preserve"> направляется подразделением, ответственным за результаты выполнения внутренних бюджетных процедур, или уполномоченным подразделением руководителю (заместителю руководителя) главного администратора (администратора) средств  бюджета с установленной им периодичностью.</w:t>
      </w:r>
    </w:p>
    <w:p w:rsidR="00B37012" w:rsidRPr="006455A3" w:rsidRDefault="00B37012" w:rsidP="00B37012">
      <w:r w:rsidRPr="006455A3">
        <w:t xml:space="preserve">Порядок формирования и направления </w:t>
      </w:r>
      <w:r>
        <w:t>отчета</w:t>
      </w:r>
      <w:r w:rsidRPr="006455A3">
        <w:t xml:space="preserve"> о результатах внутреннего финансового контроля устанавливается главным администратором (администратором) средств бюджета.</w:t>
      </w:r>
    </w:p>
    <w:p w:rsidR="00B37012" w:rsidRPr="0016268B" w:rsidRDefault="0032049D" w:rsidP="00B37012">
      <w:pPr>
        <w:autoSpaceDE w:val="0"/>
        <w:autoSpaceDN w:val="0"/>
        <w:adjustRightInd w:val="0"/>
        <w:ind w:firstLine="540"/>
        <w:rPr>
          <w:szCs w:val="28"/>
        </w:rPr>
      </w:pPr>
      <w:r>
        <w:rPr>
          <w:szCs w:val="28"/>
        </w:rPr>
        <w:lastRenderedPageBreak/>
        <w:t>2.25</w:t>
      </w:r>
      <w:r w:rsidR="00B37012" w:rsidRPr="0016268B">
        <w:rPr>
          <w:szCs w:val="28"/>
        </w:rPr>
        <w:t xml:space="preserve">. </w:t>
      </w:r>
      <w:r w:rsidR="0020274E">
        <w:rPr>
          <w:szCs w:val="28"/>
        </w:rPr>
        <w:t>Информация в виде отчета о результатах внутреннего финансового контроля направляется руководителю (заместителю</w:t>
      </w:r>
      <w:r w:rsidR="00B37012">
        <w:rPr>
          <w:szCs w:val="28"/>
        </w:rPr>
        <w:t xml:space="preserve"> руководителя) </w:t>
      </w:r>
      <w:r w:rsidR="0020274E">
        <w:rPr>
          <w:szCs w:val="28"/>
        </w:rPr>
        <w:t xml:space="preserve">главного администратора (администратора) средств бюджета администрации </w:t>
      </w:r>
      <w:r w:rsidR="00934D12">
        <w:rPr>
          <w:szCs w:val="28"/>
        </w:rPr>
        <w:t>Суздальского</w:t>
      </w:r>
      <w:r w:rsidR="0020274E">
        <w:rPr>
          <w:szCs w:val="28"/>
        </w:rPr>
        <w:t xml:space="preserve"> сельсовета</w:t>
      </w:r>
      <w:r w:rsidR="00934D12">
        <w:rPr>
          <w:szCs w:val="28"/>
        </w:rPr>
        <w:t xml:space="preserve"> Доволенского района Новосибирской области</w:t>
      </w:r>
      <w:r w:rsidR="0020274E">
        <w:rPr>
          <w:szCs w:val="28"/>
        </w:rPr>
        <w:t xml:space="preserve"> подразделением, ответственным за результаты выполнения внутренних бюджетных процедур </w:t>
      </w:r>
      <w:r w:rsidR="00B37012">
        <w:rPr>
          <w:szCs w:val="28"/>
        </w:rPr>
        <w:t>до 1 февраля, года, следующего за отчетным</w:t>
      </w:r>
      <w:proofErr w:type="gramStart"/>
      <w:r w:rsidR="00B37012">
        <w:rPr>
          <w:szCs w:val="28"/>
        </w:rPr>
        <w:t>.</w:t>
      </w:r>
      <w:r w:rsidR="00346D70">
        <w:rPr>
          <w:szCs w:val="28"/>
        </w:rPr>
        <w:t>(</w:t>
      </w:r>
      <w:proofErr w:type="gramEnd"/>
      <w:r w:rsidR="00346D70">
        <w:rPr>
          <w:szCs w:val="28"/>
        </w:rPr>
        <w:t>приложение 3)</w:t>
      </w:r>
    </w:p>
    <w:p w:rsidR="00B37012" w:rsidRPr="0016268B" w:rsidRDefault="00B37012" w:rsidP="00B37012">
      <w:pPr>
        <w:autoSpaceDE w:val="0"/>
        <w:autoSpaceDN w:val="0"/>
        <w:adjustRightInd w:val="0"/>
        <w:ind w:firstLine="540"/>
        <w:rPr>
          <w:szCs w:val="28"/>
        </w:rPr>
      </w:pPr>
      <w:r w:rsidRPr="0016268B">
        <w:rPr>
          <w:szCs w:val="28"/>
        </w:rPr>
        <w:t>2.2</w:t>
      </w:r>
      <w:r w:rsidR="0032049D">
        <w:rPr>
          <w:szCs w:val="28"/>
        </w:rPr>
        <w:t>6</w:t>
      </w:r>
      <w:r w:rsidRPr="0016268B">
        <w:rPr>
          <w:szCs w:val="28"/>
        </w:rPr>
        <w:t xml:space="preserve">. По итогам рассмотрения </w:t>
      </w:r>
      <w:r>
        <w:rPr>
          <w:szCs w:val="28"/>
        </w:rPr>
        <w:t>отчета</w:t>
      </w:r>
      <w:r w:rsidRPr="0016268B">
        <w:rPr>
          <w:szCs w:val="28"/>
        </w:rPr>
        <w:t xml:space="preserve"> </w:t>
      </w:r>
      <w:r>
        <w:rPr>
          <w:szCs w:val="28"/>
        </w:rPr>
        <w:t xml:space="preserve">Главой </w:t>
      </w:r>
      <w:r w:rsidR="00EC0AA2">
        <w:rPr>
          <w:szCs w:val="28"/>
        </w:rPr>
        <w:t>Суздальского</w:t>
      </w:r>
      <w:r w:rsidR="0020274E">
        <w:rPr>
          <w:szCs w:val="28"/>
        </w:rPr>
        <w:t xml:space="preserve"> сельсовета </w:t>
      </w:r>
      <w:r>
        <w:rPr>
          <w:szCs w:val="28"/>
        </w:rPr>
        <w:t>Доволенского района</w:t>
      </w:r>
      <w:r w:rsidR="00EC0AA2">
        <w:rPr>
          <w:szCs w:val="28"/>
        </w:rPr>
        <w:t xml:space="preserve"> Новосибирской области</w:t>
      </w:r>
      <w:r w:rsidRPr="0016268B">
        <w:rPr>
          <w:szCs w:val="28"/>
        </w:rPr>
        <w:t xml:space="preserve"> принимаются решения с указанием сроков их выполнения, направленные:</w:t>
      </w:r>
    </w:p>
    <w:p w:rsidR="00B37012" w:rsidRPr="0016268B" w:rsidRDefault="00B37012" w:rsidP="00B37012">
      <w:pPr>
        <w:autoSpaceDE w:val="0"/>
        <w:autoSpaceDN w:val="0"/>
        <w:adjustRightInd w:val="0"/>
        <w:ind w:firstLine="540"/>
        <w:rPr>
          <w:szCs w:val="28"/>
        </w:rPr>
      </w:pPr>
      <w:r w:rsidRPr="0016268B">
        <w:rPr>
          <w:szCs w:val="28"/>
        </w:rPr>
        <w:t>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B37012" w:rsidRPr="0016268B" w:rsidRDefault="00B37012" w:rsidP="00B37012">
      <w:pPr>
        <w:autoSpaceDE w:val="0"/>
        <w:autoSpaceDN w:val="0"/>
        <w:adjustRightInd w:val="0"/>
        <w:ind w:firstLine="540"/>
        <w:rPr>
          <w:szCs w:val="28"/>
        </w:rPr>
      </w:pPr>
      <w:r w:rsidRPr="0016268B">
        <w:rPr>
          <w:szCs w:val="28"/>
        </w:rPr>
        <w:t>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B37012" w:rsidRPr="0016268B" w:rsidRDefault="00B37012" w:rsidP="00B37012">
      <w:pPr>
        <w:autoSpaceDE w:val="0"/>
        <w:autoSpaceDN w:val="0"/>
        <w:adjustRightInd w:val="0"/>
        <w:ind w:firstLine="540"/>
        <w:rPr>
          <w:szCs w:val="28"/>
        </w:rPr>
      </w:pPr>
      <w:r w:rsidRPr="0016268B">
        <w:rPr>
          <w:szCs w:val="28"/>
        </w:rPr>
        <w:t>на актуализацию системы реестров и классификаторов как совокупности структурированных документов, позволяющих отразить унифицированные операции в процессе осуществления бюджетных полномочий;</w:t>
      </w:r>
    </w:p>
    <w:p w:rsidR="00B37012" w:rsidRPr="0016268B" w:rsidRDefault="00B37012" w:rsidP="00B37012">
      <w:pPr>
        <w:autoSpaceDE w:val="0"/>
        <w:autoSpaceDN w:val="0"/>
        <w:adjustRightInd w:val="0"/>
        <w:ind w:firstLine="540"/>
        <w:rPr>
          <w:szCs w:val="28"/>
        </w:rPr>
      </w:pPr>
      <w:r w:rsidRPr="0016268B">
        <w:rPr>
          <w:szCs w:val="28"/>
        </w:rPr>
        <w:t>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B37012" w:rsidRPr="0016268B" w:rsidRDefault="00B37012" w:rsidP="00B37012">
      <w:pPr>
        <w:autoSpaceDE w:val="0"/>
        <w:autoSpaceDN w:val="0"/>
        <w:adjustRightInd w:val="0"/>
        <w:ind w:firstLine="540"/>
        <w:rPr>
          <w:szCs w:val="28"/>
        </w:rPr>
      </w:pPr>
      <w:r w:rsidRPr="0016268B">
        <w:rPr>
          <w:szCs w:val="28"/>
        </w:rPr>
        <w:t>на изменение внутренних стандартов и процедур;</w:t>
      </w:r>
    </w:p>
    <w:p w:rsidR="00B37012" w:rsidRPr="0016268B" w:rsidRDefault="00B37012" w:rsidP="00B37012">
      <w:pPr>
        <w:autoSpaceDE w:val="0"/>
        <w:autoSpaceDN w:val="0"/>
        <w:adjustRightInd w:val="0"/>
        <w:ind w:firstLine="540"/>
        <w:rPr>
          <w:szCs w:val="28"/>
        </w:rPr>
      </w:pPr>
      <w:r w:rsidRPr="0016268B">
        <w:rPr>
          <w:szCs w:val="28"/>
        </w:rPr>
        <w:t>на уточнение прав по формированию финансовых и первичных учетных документов, а также прав доступа к записям в регистрах бюджетного учета;</w:t>
      </w:r>
    </w:p>
    <w:p w:rsidR="00B37012" w:rsidRPr="0016268B" w:rsidRDefault="00B37012" w:rsidP="00B37012">
      <w:pPr>
        <w:autoSpaceDE w:val="0"/>
        <w:autoSpaceDN w:val="0"/>
        <w:adjustRightInd w:val="0"/>
        <w:ind w:firstLine="540"/>
        <w:rPr>
          <w:szCs w:val="28"/>
        </w:rPr>
      </w:pPr>
      <w:r w:rsidRPr="0016268B">
        <w:rPr>
          <w:szCs w:val="28"/>
        </w:rPr>
        <w:t>на устранение конфликта интересов у должностных лиц, осуществляющих внутренние бюджетные процедуры;</w:t>
      </w:r>
    </w:p>
    <w:p w:rsidR="00B37012" w:rsidRPr="0016268B" w:rsidRDefault="00B37012" w:rsidP="00B37012">
      <w:pPr>
        <w:autoSpaceDE w:val="0"/>
        <w:autoSpaceDN w:val="0"/>
        <w:adjustRightInd w:val="0"/>
        <w:ind w:firstLine="540"/>
        <w:rPr>
          <w:szCs w:val="28"/>
        </w:rPr>
      </w:pPr>
      <w:r w:rsidRPr="0016268B">
        <w:rPr>
          <w:szCs w:val="28"/>
        </w:rPr>
        <w:t>на проведение проверок, в том числе внеплановых проверок, и применение материальной и (или) дисциплинарной ответственности к виновным должностным лицам;</w:t>
      </w:r>
    </w:p>
    <w:p w:rsidR="00B37012" w:rsidRPr="0016268B" w:rsidRDefault="00B37012" w:rsidP="00B37012">
      <w:pPr>
        <w:autoSpaceDE w:val="0"/>
        <w:autoSpaceDN w:val="0"/>
        <w:adjustRightInd w:val="0"/>
        <w:ind w:firstLine="540"/>
        <w:rPr>
          <w:szCs w:val="28"/>
        </w:rPr>
      </w:pPr>
      <w:r w:rsidRPr="0016268B">
        <w:rPr>
          <w:szCs w:val="28"/>
        </w:rPr>
        <w:t>на ведение эффективной кадровой политики.</w:t>
      </w:r>
    </w:p>
    <w:p w:rsidR="00B37012" w:rsidRPr="0016268B" w:rsidRDefault="00B37012" w:rsidP="00B37012">
      <w:pPr>
        <w:autoSpaceDE w:val="0"/>
        <w:autoSpaceDN w:val="0"/>
        <w:adjustRightInd w:val="0"/>
        <w:ind w:firstLine="540"/>
        <w:rPr>
          <w:szCs w:val="28"/>
        </w:rPr>
      </w:pPr>
      <w:r w:rsidRPr="0016268B">
        <w:rPr>
          <w:szCs w:val="28"/>
        </w:rPr>
        <w:t>2.2</w:t>
      </w:r>
      <w:r w:rsidR="0032049D">
        <w:rPr>
          <w:szCs w:val="28"/>
        </w:rPr>
        <w:t>7</w:t>
      </w:r>
      <w:r w:rsidRPr="0016268B">
        <w:rPr>
          <w:szCs w:val="28"/>
        </w:rPr>
        <w:t xml:space="preserve">. При принятии решений по итогам рассмотрения </w:t>
      </w:r>
      <w:r w:rsidR="00346D70">
        <w:rPr>
          <w:szCs w:val="28"/>
        </w:rPr>
        <w:t>результатов внутреннего финансового контроля</w:t>
      </w:r>
      <w:r w:rsidRPr="0016268B">
        <w:rPr>
          <w:szCs w:val="28"/>
        </w:rPr>
        <w:t xml:space="preserve"> учитывается информация, указанная в актах, заключениях, представлениях и предписаниях органов </w:t>
      </w:r>
      <w:r>
        <w:rPr>
          <w:szCs w:val="28"/>
        </w:rPr>
        <w:t>муниципального</w:t>
      </w:r>
      <w:r w:rsidRPr="0016268B">
        <w:rPr>
          <w:szCs w:val="28"/>
        </w:rPr>
        <w:t xml:space="preserve"> финансового контроля и отчетах внутреннего финансового аудита, представленных </w:t>
      </w:r>
      <w:r>
        <w:rPr>
          <w:szCs w:val="28"/>
        </w:rPr>
        <w:t xml:space="preserve">Главе </w:t>
      </w:r>
      <w:r w:rsidR="00EC0AA2">
        <w:rPr>
          <w:szCs w:val="28"/>
        </w:rPr>
        <w:t>Суздальского</w:t>
      </w:r>
      <w:r w:rsidR="00346D70">
        <w:rPr>
          <w:szCs w:val="28"/>
        </w:rPr>
        <w:t xml:space="preserve"> сельсовета </w:t>
      </w:r>
      <w:r>
        <w:rPr>
          <w:szCs w:val="28"/>
        </w:rPr>
        <w:t>Доволенского района</w:t>
      </w:r>
      <w:r w:rsidR="00EC0AA2">
        <w:rPr>
          <w:szCs w:val="28"/>
        </w:rPr>
        <w:t xml:space="preserve"> Новосибирской области</w:t>
      </w:r>
      <w:r w:rsidRPr="0016268B">
        <w:rPr>
          <w:szCs w:val="28"/>
        </w:rPr>
        <w:t>.</w:t>
      </w:r>
    </w:p>
    <w:p w:rsidR="00B37012" w:rsidRPr="00704C97" w:rsidRDefault="00B37012" w:rsidP="00B37012">
      <w:pPr>
        <w:autoSpaceDE w:val="0"/>
        <w:autoSpaceDN w:val="0"/>
        <w:adjustRightInd w:val="0"/>
        <w:ind w:firstLine="540"/>
        <w:rPr>
          <w:szCs w:val="28"/>
        </w:rPr>
      </w:pPr>
      <w:r w:rsidRPr="00704C97">
        <w:rPr>
          <w:szCs w:val="28"/>
        </w:rPr>
        <w:t>2.2</w:t>
      </w:r>
      <w:r w:rsidR="0032049D">
        <w:rPr>
          <w:szCs w:val="28"/>
        </w:rPr>
        <w:t>8</w:t>
      </w:r>
      <w:r w:rsidRPr="00704C97">
        <w:rPr>
          <w:szCs w:val="28"/>
        </w:rPr>
        <w:t xml:space="preserve">. Ответственность за организацию внутреннего финансового контроля несет Глава </w:t>
      </w:r>
      <w:r w:rsidR="00EC0AA2">
        <w:rPr>
          <w:szCs w:val="28"/>
        </w:rPr>
        <w:t xml:space="preserve">Суздальского </w:t>
      </w:r>
      <w:r w:rsidR="00346D70">
        <w:rPr>
          <w:szCs w:val="28"/>
        </w:rPr>
        <w:t xml:space="preserve">сельсовета </w:t>
      </w:r>
      <w:r>
        <w:rPr>
          <w:szCs w:val="28"/>
        </w:rPr>
        <w:t>Доволенского</w:t>
      </w:r>
      <w:r w:rsidRPr="00704C97">
        <w:rPr>
          <w:szCs w:val="28"/>
        </w:rPr>
        <w:t xml:space="preserve"> района</w:t>
      </w:r>
      <w:r w:rsidR="00EC0AA2">
        <w:rPr>
          <w:szCs w:val="28"/>
        </w:rPr>
        <w:t xml:space="preserve"> Новосибирской области</w:t>
      </w:r>
      <w:r w:rsidRPr="00704C97">
        <w:rPr>
          <w:szCs w:val="28"/>
        </w:rPr>
        <w:t>.</w:t>
      </w:r>
    </w:p>
    <w:p w:rsidR="00B37012" w:rsidRPr="0016268B" w:rsidRDefault="00B37012" w:rsidP="00B37012">
      <w:pPr>
        <w:autoSpaceDE w:val="0"/>
        <w:autoSpaceDN w:val="0"/>
        <w:adjustRightInd w:val="0"/>
        <w:ind w:firstLine="540"/>
        <w:rPr>
          <w:szCs w:val="28"/>
        </w:rPr>
      </w:pPr>
    </w:p>
    <w:p w:rsidR="00B37012" w:rsidRPr="000030AD" w:rsidRDefault="00B37012" w:rsidP="00B37012">
      <w:pPr>
        <w:autoSpaceDE w:val="0"/>
        <w:autoSpaceDN w:val="0"/>
        <w:adjustRightInd w:val="0"/>
        <w:jc w:val="center"/>
        <w:outlineLvl w:val="0"/>
        <w:rPr>
          <w:b/>
          <w:szCs w:val="28"/>
        </w:rPr>
      </w:pPr>
      <w:r w:rsidRPr="000030AD">
        <w:rPr>
          <w:b/>
          <w:szCs w:val="28"/>
        </w:rPr>
        <w:t>3. Осуществление внутреннего финансового аудита</w:t>
      </w:r>
    </w:p>
    <w:p w:rsidR="00B37012" w:rsidRPr="0016268B" w:rsidRDefault="00B37012" w:rsidP="00B37012">
      <w:pPr>
        <w:autoSpaceDE w:val="0"/>
        <w:autoSpaceDN w:val="0"/>
        <w:adjustRightInd w:val="0"/>
        <w:ind w:firstLine="540"/>
        <w:rPr>
          <w:szCs w:val="28"/>
        </w:rPr>
      </w:pPr>
      <w:r w:rsidRPr="0016268B">
        <w:rPr>
          <w:szCs w:val="28"/>
        </w:rPr>
        <w:t xml:space="preserve">3.1. Внутренний финансовый аудит осуществляется </w:t>
      </w:r>
      <w:r>
        <w:rPr>
          <w:szCs w:val="28"/>
        </w:rPr>
        <w:t>уполномоченным должностным</w:t>
      </w:r>
      <w:r w:rsidRPr="0016268B">
        <w:rPr>
          <w:szCs w:val="28"/>
        </w:rPr>
        <w:t xml:space="preserve"> лиц</w:t>
      </w:r>
      <w:r>
        <w:rPr>
          <w:szCs w:val="28"/>
        </w:rPr>
        <w:t>ом</w:t>
      </w:r>
      <w:r w:rsidRPr="0016268B">
        <w:rPr>
          <w:szCs w:val="28"/>
        </w:rPr>
        <w:t xml:space="preserve"> </w:t>
      </w:r>
      <w:r>
        <w:rPr>
          <w:szCs w:val="28"/>
        </w:rPr>
        <w:t xml:space="preserve">администрации </w:t>
      </w:r>
      <w:r w:rsidR="00EC0AA2">
        <w:rPr>
          <w:szCs w:val="28"/>
        </w:rPr>
        <w:t>Суздальского</w:t>
      </w:r>
      <w:r w:rsidR="000030AD">
        <w:rPr>
          <w:szCs w:val="28"/>
        </w:rPr>
        <w:t xml:space="preserve"> сельсовета </w:t>
      </w:r>
      <w:r>
        <w:rPr>
          <w:szCs w:val="28"/>
        </w:rPr>
        <w:t>Доволенского района Новосибирской области</w:t>
      </w:r>
      <w:r w:rsidRPr="0016268B">
        <w:rPr>
          <w:szCs w:val="28"/>
        </w:rPr>
        <w:t>, наделен</w:t>
      </w:r>
      <w:r>
        <w:rPr>
          <w:szCs w:val="28"/>
        </w:rPr>
        <w:t>ным</w:t>
      </w:r>
      <w:r w:rsidRPr="0016268B">
        <w:rPr>
          <w:szCs w:val="28"/>
        </w:rPr>
        <w:t xml:space="preserve"> полномочиями по осуществлению внутреннего финансового аудита</w:t>
      </w:r>
      <w:r>
        <w:rPr>
          <w:szCs w:val="28"/>
        </w:rPr>
        <w:t xml:space="preserve"> (далее – уполномоченное лицо)</w:t>
      </w:r>
      <w:r w:rsidRPr="0016268B">
        <w:rPr>
          <w:szCs w:val="28"/>
        </w:rPr>
        <w:t>, на основе функциональной независимости.</w:t>
      </w:r>
    </w:p>
    <w:p w:rsidR="00B37012" w:rsidRPr="006455A3" w:rsidRDefault="00B37012" w:rsidP="00B37012">
      <w:r w:rsidRPr="0016268B">
        <w:rPr>
          <w:szCs w:val="28"/>
        </w:rPr>
        <w:lastRenderedPageBreak/>
        <w:t>Уполномоченн</w:t>
      </w:r>
      <w:r>
        <w:rPr>
          <w:szCs w:val="28"/>
        </w:rPr>
        <w:t>о</w:t>
      </w:r>
      <w:r w:rsidRPr="0016268B">
        <w:rPr>
          <w:szCs w:val="28"/>
        </w:rPr>
        <w:t>е лиц</w:t>
      </w:r>
      <w:r>
        <w:rPr>
          <w:szCs w:val="28"/>
        </w:rPr>
        <w:t>о</w:t>
      </w:r>
      <w:r w:rsidRPr="006455A3">
        <w:t xml:space="preserve"> подчиняется </w:t>
      </w:r>
      <w:r>
        <w:t xml:space="preserve">непосредственно и исключительно </w:t>
      </w:r>
      <w:r w:rsidRPr="006455A3">
        <w:t>руководителю главного администратора (администратора) средств бюджета.</w:t>
      </w:r>
    </w:p>
    <w:p w:rsidR="00B37012" w:rsidRPr="0016268B" w:rsidRDefault="00B37012" w:rsidP="00B37012">
      <w:pPr>
        <w:autoSpaceDE w:val="0"/>
        <w:autoSpaceDN w:val="0"/>
        <w:adjustRightInd w:val="0"/>
        <w:ind w:firstLine="540"/>
        <w:rPr>
          <w:szCs w:val="28"/>
        </w:rPr>
      </w:pPr>
      <w:r w:rsidRPr="0016268B">
        <w:rPr>
          <w:szCs w:val="28"/>
        </w:rPr>
        <w:t xml:space="preserve">Деятельность </w:t>
      </w:r>
      <w:r>
        <w:rPr>
          <w:szCs w:val="28"/>
        </w:rPr>
        <w:t>уполномоченного лица</w:t>
      </w:r>
      <w:r w:rsidRPr="0016268B">
        <w:rPr>
          <w:szCs w:val="28"/>
        </w:rPr>
        <w:t xml:space="preserve">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B37012" w:rsidRDefault="00B37012" w:rsidP="00B37012">
      <w:pPr>
        <w:autoSpaceDE w:val="0"/>
        <w:autoSpaceDN w:val="0"/>
        <w:adjustRightInd w:val="0"/>
        <w:rPr>
          <w:szCs w:val="28"/>
        </w:rPr>
      </w:pPr>
      <w:r>
        <w:rPr>
          <w:szCs w:val="28"/>
        </w:rPr>
        <w:t xml:space="preserve"> </w:t>
      </w:r>
    </w:p>
    <w:p w:rsidR="00B37012" w:rsidRPr="00970B63" w:rsidRDefault="00B37012" w:rsidP="00970B63">
      <w:pPr>
        <w:autoSpaceDE w:val="0"/>
        <w:autoSpaceDN w:val="0"/>
        <w:adjustRightInd w:val="0"/>
        <w:rPr>
          <w:szCs w:val="28"/>
        </w:rPr>
      </w:pPr>
      <w:r w:rsidRPr="0016268B">
        <w:rPr>
          <w:szCs w:val="28"/>
        </w:rPr>
        <w:t>3.</w:t>
      </w:r>
      <w:r w:rsidR="00970B63" w:rsidRPr="00970B63">
        <w:rPr>
          <w:szCs w:val="28"/>
        </w:rPr>
        <w:t>2.</w:t>
      </w:r>
      <w:r w:rsidR="00970B63" w:rsidRPr="00F04FCB">
        <w:rPr>
          <w:bCs/>
          <w:szCs w:val="28"/>
        </w:rPr>
        <w:t xml:space="preserve"> </w:t>
      </w:r>
      <w:r w:rsidR="00970B63" w:rsidRPr="00F04FCB">
        <w:rPr>
          <w:szCs w:val="28"/>
        </w:rPr>
        <w:t>Объектами внутреннего финансового аудита являются руководители (заместители руководителей), иные должностные лица главного распорядителя (администратора) средств сельского поселения.</w:t>
      </w:r>
    </w:p>
    <w:p w:rsidR="00B37012" w:rsidRPr="006455A3" w:rsidRDefault="00B37012" w:rsidP="00B37012">
      <w:r>
        <w:t>3.3. </w:t>
      </w:r>
      <w:r w:rsidRPr="006455A3">
        <w:t>Целями внутреннего финансового аудита являются:</w:t>
      </w:r>
    </w:p>
    <w:p w:rsidR="00B37012" w:rsidRPr="006455A3" w:rsidRDefault="00B37012" w:rsidP="00B37012">
      <w:r w:rsidRPr="006455A3">
        <w:t>1) оценка надежности внутреннего финансового контроля и подготовка рекомендаций по повышению его эффективности;</w:t>
      </w:r>
    </w:p>
    <w:p w:rsidR="00B37012" w:rsidRPr="006455A3" w:rsidRDefault="00B37012" w:rsidP="00B37012">
      <w:r w:rsidRPr="006455A3">
        <w:t>2)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B37012" w:rsidRPr="00B845C8" w:rsidRDefault="00B37012" w:rsidP="00B37012">
      <w:r w:rsidRPr="006455A3">
        <w:t>3) подготовка предложений о повышении экономности и результативности использования средств областного бюджета.</w:t>
      </w:r>
    </w:p>
    <w:p w:rsidR="00B37012" w:rsidRPr="00B845C8" w:rsidRDefault="00B37012" w:rsidP="00B37012">
      <w:pPr>
        <w:rPr>
          <w:szCs w:val="28"/>
        </w:rPr>
      </w:pPr>
      <w:r>
        <w:rPr>
          <w:szCs w:val="28"/>
        </w:rPr>
        <w:t>3.4. Предметом внутреннего финансового аудита является совокупность финансовых и хозяйственных операций, совершенных объектами аудита в целях реализации своих бюджетных полномочий, а также организация и осуществление внутреннего финансового контроля.</w:t>
      </w:r>
    </w:p>
    <w:p w:rsidR="00B37012" w:rsidRPr="006455A3" w:rsidRDefault="00B37012" w:rsidP="00B37012">
      <w:r w:rsidRPr="0016268B">
        <w:t>3.</w:t>
      </w:r>
      <w:r>
        <w:t>5</w:t>
      </w:r>
      <w:r w:rsidRPr="0016268B">
        <w:t xml:space="preserve">. </w:t>
      </w:r>
      <w:r w:rsidRPr="006455A3">
        <w:t>В рамках осуществления внутреннего финансового аудита:</w:t>
      </w:r>
    </w:p>
    <w:p w:rsidR="00B37012" w:rsidRPr="006455A3" w:rsidRDefault="00B37012" w:rsidP="00B37012">
      <w:r w:rsidRPr="006455A3">
        <w:t>1) оценивается надежность внутреннего финансового контроля;</w:t>
      </w:r>
    </w:p>
    <w:p w:rsidR="00B37012" w:rsidRPr="006455A3" w:rsidRDefault="00B37012" w:rsidP="00B37012">
      <w:r w:rsidRPr="006455A3">
        <w:t>2) подтверждаются законность выполнения внутренних бюджетных процедур и эффективность использования бюджетных средств;</w:t>
      </w:r>
    </w:p>
    <w:p w:rsidR="00B37012" w:rsidRPr="006455A3" w:rsidRDefault="00B37012" w:rsidP="00B37012">
      <w:r w:rsidRPr="006455A3">
        <w:t>3) подтверждается соответствие учетной политики и ведения бюджетного учета методологии и стандартам бюджетного учета, установленным Министерством финансов Российской Федерации;</w:t>
      </w:r>
    </w:p>
    <w:p w:rsidR="00B37012" w:rsidRPr="006455A3" w:rsidRDefault="00B37012" w:rsidP="00B37012">
      <w:r w:rsidRPr="006455A3">
        <w:t>4) оценивается эффективность применения объектом аудита автоматизированных информационных систем при выполнении внутренних бюджетных процедур;</w:t>
      </w:r>
    </w:p>
    <w:p w:rsidR="00B37012" w:rsidRPr="006455A3" w:rsidRDefault="00B37012" w:rsidP="00B37012">
      <w:r w:rsidRPr="006455A3">
        <w:t>5)  подтверждаются законность и полнота формирования финансовых и первичных учетных документов, а также наделения должностных лиц правами доступа к записям в регистрах бюджетного учета;</w:t>
      </w:r>
    </w:p>
    <w:p w:rsidR="00B37012" w:rsidRPr="00B845C8" w:rsidRDefault="00B37012" w:rsidP="00B37012">
      <w:r>
        <w:t>6</w:t>
      </w:r>
      <w:r w:rsidRPr="006455A3">
        <w:t>) подтверждается достоверность данных, содержащихся в регистрах бюджетного учета и включаемых в бюджетную отчетность.</w:t>
      </w:r>
    </w:p>
    <w:p w:rsidR="00B37012" w:rsidRDefault="00B37012" w:rsidP="00B37012">
      <w:pPr>
        <w:rPr>
          <w:szCs w:val="28"/>
        </w:rPr>
      </w:pPr>
      <w:r>
        <w:rPr>
          <w:szCs w:val="28"/>
        </w:rPr>
        <w:t>3.6. Организация внутреннего финансового аудита.</w:t>
      </w:r>
    </w:p>
    <w:p w:rsidR="00B37012" w:rsidRDefault="00B37012" w:rsidP="00B37012">
      <w:pPr>
        <w:autoSpaceDE w:val="0"/>
        <w:autoSpaceDN w:val="0"/>
        <w:adjustRightInd w:val="0"/>
        <w:rPr>
          <w:szCs w:val="28"/>
        </w:rPr>
      </w:pPr>
      <w:r>
        <w:rPr>
          <w:szCs w:val="28"/>
        </w:rPr>
        <w:t>3.6.1.</w:t>
      </w:r>
      <w:r w:rsidRPr="0016268B">
        <w:rPr>
          <w:szCs w:val="28"/>
        </w:rPr>
        <w:t xml:space="preserve">Внутренний финансовый аудит осуществляется посредством проведения плановых и внеплановых аудиторских проверок. </w:t>
      </w:r>
    </w:p>
    <w:p w:rsidR="00B37012" w:rsidRDefault="00B37012" w:rsidP="00B37012">
      <w:pPr>
        <w:autoSpaceDE w:val="0"/>
        <w:autoSpaceDN w:val="0"/>
        <w:adjustRightInd w:val="0"/>
        <w:ind w:firstLine="540"/>
        <w:rPr>
          <w:szCs w:val="28"/>
        </w:rPr>
      </w:pPr>
      <w:r w:rsidRPr="0016268B">
        <w:rPr>
          <w:szCs w:val="28"/>
        </w:rPr>
        <w:t xml:space="preserve">Плановые проверки осуществляются в соответствии с годовым планом внутреннего финансового аудита, утверждаемым </w:t>
      </w:r>
      <w:r>
        <w:rPr>
          <w:szCs w:val="28"/>
        </w:rPr>
        <w:t xml:space="preserve">Главой </w:t>
      </w:r>
      <w:r w:rsidR="00EC0AA2">
        <w:rPr>
          <w:szCs w:val="28"/>
        </w:rPr>
        <w:t>Суздальского</w:t>
      </w:r>
      <w:r w:rsidR="00FF0E2B">
        <w:rPr>
          <w:szCs w:val="28"/>
        </w:rPr>
        <w:t xml:space="preserve"> сельсовета </w:t>
      </w:r>
      <w:r>
        <w:rPr>
          <w:szCs w:val="28"/>
        </w:rPr>
        <w:t>Доволенского района</w:t>
      </w:r>
      <w:r w:rsidR="00EC0AA2">
        <w:rPr>
          <w:szCs w:val="28"/>
        </w:rPr>
        <w:t xml:space="preserve"> Новосибирской области</w:t>
      </w:r>
      <w:r w:rsidRPr="0016268B">
        <w:rPr>
          <w:szCs w:val="28"/>
        </w:rPr>
        <w:t xml:space="preserve"> (далее - план аудита).</w:t>
      </w:r>
      <w:r>
        <w:rPr>
          <w:szCs w:val="28"/>
        </w:rPr>
        <w:t xml:space="preserve"> </w:t>
      </w:r>
    </w:p>
    <w:p w:rsidR="00B37012" w:rsidRPr="0016268B" w:rsidRDefault="00B37012" w:rsidP="00B37012">
      <w:pPr>
        <w:autoSpaceDE w:val="0"/>
        <w:autoSpaceDN w:val="0"/>
        <w:adjustRightInd w:val="0"/>
        <w:ind w:firstLine="540"/>
        <w:rPr>
          <w:szCs w:val="28"/>
        </w:rPr>
      </w:pPr>
      <w:r>
        <w:rPr>
          <w:szCs w:val="28"/>
        </w:rPr>
        <w:t>В</w:t>
      </w:r>
      <w:r w:rsidRPr="0016268B">
        <w:rPr>
          <w:szCs w:val="28"/>
        </w:rPr>
        <w:t>непланов</w:t>
      </w:r>
      <w:r>
        <w:rPr>
          <w:szCs w:val="28"/>
        </w:rPr>
        <w:t>ые</w:t>
      </w:r>
      <w:r w:rsidRPr="0016268B">
        <w:rPr>
          <w:szCs w:val="28"/>
        </w:rPr>
        <w:t xml:space="preserve"> проверки осуществляется </w:t>
      </w:r>
      <w:r>
        <w:rPr>
          <w:szCs w:val="28"/>
        </w:rPr>
        <w:t xml:space="preserve">по </w:t>
      </w:r>
      <w:r w:rsidRPr="0016268B">
        <w:rPr>
          <w:szCs w:val="28"/>
        </w:rPr>
        <w:t>р</w:t>
      </w:r>
      <w:r>
        <w:rPr>
          <w:szCs w:val="28"/>
        </w:rPr>
        <w:t>аспоряжению</w:t>
      </w:r>
      <w:r w:rsidRPr="0016268B">
        <w:rPr>
          <w:szCs w:val="28"/>
        </w:rPr>
        <w:t xml:space="preserve"> </w:t>
      </w:r>
      <w:r>
        <w:rPr>
          <w:szCs w:val="28"/>
        </w:rPr>
        <w:t xml:space="preserve">Главы </w:t>
      </w:r>
      <w:r w:rsidR="00EC0AA2">
        <w:rPr>
          <w:szCs w:val="28"/>
        </w:rPr>
        <w:t>Суздальского</w:t>
      </w:r>
      <w:r w:rsidR="00FF0E2B">
        <w:rPr>
          <w:szCs w:val="28"/>
        </w:rPr>
        <w:t xml:space="preserve"> сельсовета </w:t>
      </w:r>
      <w:r>
        <w:rPr>
          <w:szCs w:val="28"/>
        </w:rPr>
        <w:t>Доволенского района</w:t>
      </w:r>
      <w:r w:rsidRPr="0016268B">
        <w:rPr>
          <w:szCs w:val="28"/>
        </w:rPr>
        <w:t xml:space="preserve"> </w:t>
      </w:r>
      <w:r>
        <w:rPr>
          <w:szCs w:val="28"/>
        </w:rPr>
        <w:t xml:space="preserve">Новосибирской области </w:t>
      </w:r>
      <w:r w:rsidRPr="0016268B">
        <w:rPr>
          <w:szCs w:val="28"/>
        </w:rPr>
        <w:t>на основании поступившей информации о нарушениях, в том числе по жалобе, а также в случае негативной динамики результатов внутреннего фина</w:t>
      </w:r>
      <w:r>
        <w:rPr>
          <w:szCs w:val="28"/>
        </w:rPr>
        <w:t>нсового контроля объекта аудита.</w:t>
      </w:r>
    </w:p>
    <w:p w:rsidR="00B37012" w:rsidRPr="0016268B" w:rsidRDefault="00B37012" w:rsidP="00B37012">
      <w:pPr>
        <w:autoSpaceDE w:val="0"/>
        <w:autoSpaceDN w:val="0"/>
        <w:adjustRightInd w:val="0"/>
        <w:ind w:firstLine="540"/>
        <w:rPr>
          <w:szCs w:val="28"/>
        </w:rPr>
      </w:pPr>
      <w:r>
        <w:rPr>
          <w:szCs w:val="28"/>
        </w:rPr>
        <w:t xml:space="preserve">3.6.2. </w:t>
      </w:r>
      <w:r w:rsidRPr="0016268B">
        <w:rPr>
          <w:szCs w:val="28"/>
        </w:rPr>
        <w:t>Аудиторские проверки подразделяются:</w:t>
      </w:r>
    </w:p>
    <w:p w:rsidR="00B37012" w:rsidRPr="0016268B" w:rsidRDefault="00B37012" w:rsidP="00B37012">
      <w:pPr>
        <w:autoSpaceDE w:val="0"/>
        <w:autoSpaceDN w:val="0"/>
        <w:adjustRightInd w:val="0"/>
        <w:ind w:firstLine="540"/>
        <w:rPr>
          <w:szCs w:val="28"/>
        </w:rPr>
      </w:pPr>
      <w:r w:rsidRPr="0016268B">
        <w:rPr>
          <w:szCs w:val="28"/>
        </w:rPr>
        <w:t xml:space="preserve">на камеральные проверки, которые проводятся по месту нахождения </w:t>
      </w:r>
      <w:r>
        <w:rPr>
          <w:szCs w:val="28"/>
        </w:rPr>
        <w:t>уполномоченного лица</w:t>
      </w:r>
      <w:r w:rsidRPr="0016268B">
        <w:rPr>
          <w:szCs w:val="28"/>
        </w:rPr>
        <w:t xml:space="preserve"> на основании представленных по его запросу информации и материалов;</w:t>
      </w:r>
    </w:p>
    <w:p w:rsidR="00B37012" w:rsidRPr="0016268B" w:rsidRDefault="00B37012" w:rsidP="00B37012">
      <w:pPr>
        <w:autoSpaceDE w:val="0"/>
        <w:autoSpaceDN w:val="0"/>
        <w:adjustRightInd w:val="0"/>
        <w:ind w:firstLine="540"/>
        <w:rPr>
          <w:szCs w:val="28"/>
        </w:rPr>
      </w:pPr>
      <w:r w:rsidRPr="0016268B">
        <w:rPr>
          <w:szCs w:val="28"/>
        </w:rPr>
        <w:lastRenderedPageBreak/>
        <w:t>на выездные проверки, которые проводятся по месту нахождения объектов аудита;</w:t>
      </w:r>
    </w:p>
    <w:p w:rsidR="00B37012" w:rsidRDefault="00B37012" w:rsidP="00B37012">
      <w:pPr>
        <w:autoSpaceDE w:val="0"/>
        <w:autoSpaceDN w:val="0"/>
        <w:adjustRightInd w:val="0"/>
        <w:ind w:firstLine="540"/>
        <w:rPr>
          <w:szCs w:val="28"/>
        </w:rPr>
      </w:pPr>
      <w:r w:rsidRPr="0016268B">
        <w:rPr>
          <w:szCs w:val="28"/>
        </w:rPr>
        <w:t xml:space="preserve">на комбинированные проверки, которые проводятся как по месту нахождения </w:t>
      </w:r>
      <w:r>
        <w:rPr>
          <w:szCs w:val="28"/>
        </w:rPr>
        <w:t>уполномоченного лица</w:t>
      </w:r>
      <w:r w:rsidRPr="0016268B">
        <w:rPr>
          <w:szCs w:val="28"/>
        </w:rPr>
        <w:t>, так и по месту нахождения объектов аудита.</w:t>
      </w:r>
    </w:p>
    <w:p w:rsidR="00B37012" w:rsidRDefault="00B37012" w:rsidP="00B37012">
      <w:pPr>
        <w:ind w:firstLine="709"/>
        <w:rPr>
          <w:szCs w:val="28"/>
        </w:rPr>
      </w:pPr>
      <w:r>
        <w:rPr>
          <w:szCs w:val="28"/>
        </w:rPr>
        <w:t>3.6.3. Уполномоченное лицо, при проведен</w:t>
      </w:r>
      <w:proofErr w:type="gramStart"/>
      <w:r>
        <w:rPr>
          <w:szCs w:val="28"/>
        </w:rPr>
        <w:t>ии  ау</w:t>
      </w:r>
      <w:proofErr w:type="gramEnd"/>
      <w:r>
        <w:rPr>
          <w:szCs w:val="28"/>
        </w:rPr>
        <w:t>диторских проверок имеет право:</w:t>
      </w:r>
    </w:p>
    <w:p w:rsidR="00B37012" w:rsidRDefault="00B37012" w:rsidP="00B37012">
      <w:pPr>
        <w:ind w:firstLine="709"/>
        <w:rPr>
          <w:szCs w:val="28"/>
        </w:rPr>
      </w:pPr>
      <w:r>
        <w:rPr>
          <w:szCs w:val="28"/>
        </w:rPr>
        <w:t>1) запрашивать и получать на основании мотивированного запроса в устной и письменной форме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B37012" w:rsidRDefault="00B37012" w:rsidP="00B37012">
      <w:pPr>
        <w:ind w:firstLine="709"/>
        <w:rPr>
          <w:szCs w:val="28"/>
        </w:rPr>
      </w:pPr>
      <w:r>
        <w:rPr>
          <w:szCs w:val="28"/>
        </w:rPr>
        <w:t>2) посещать помещения и территории, которые занимают объекты аудита, в отношении которых осуществляется аудиторская проверка;</w:t>
      </w:r>
    </w:p>
    <w:p w:rsidR="00B37012" w:rsidRDefault="00B37012" w:rsidP="00B37012">
      <w:pPr>
        <w:ind w:firstLine="709"/>
        <w:rPr>
          <w:szCs w:val="28"/>
        </w:rPr>
      </w:pPr>
      <w:r>
        <w:rPr>
          <w:szCs w:val="28"/>
        </w:rPr>
        <w:t>3) привлекать независимых экспертов, в том числе из числа должностных лиц иных подразделений главного администратора (администратора) бюджетных средств, для проведения экспертиз, необходимых при осуществлен</w:t>
      </w:r>
      <w:proofErr w:type="gramStart"/>
      <w:r>
        <w:rPr>
          <w:szCs w:val="28"/>
        </w:rPr>
        <w:t>ии ау</w:t>
      </w:r>
      <w:proofErr w:type="gramEnd"/>
      <w:r>
        <w:rPr>
          <w:szCs w:val="28"/>
        </w:rPr>
        <w:t>диторских проверок.</w:t>
      </w:r>
    </w:p>
    <w:p w:rsidR="00B37012" w:rsidRDefault="00B37012" w:rsidP="00B37012">
      <w:pPr>
        <w:ind w:firstLine="709"/>
        <w:rPr>
          <w:szCs w:val="28"/>
        </w:rPr>
      </w:pPr>
      <w:r>
        <w:rPr>
          <w:szCs w:val="28"/>
        </w:rPr>
        <w:t>Сроки направления и исполнения запросов устанавливаются главным администратором бюджетных средств.</w:t>
      </w:r>
    </w:p>
    <w:p w:rsidR="00B37012" w:rsidRDefault="00B37012" w:rsidP="00B37012">
      <w:pPr>
        <w:ind w:firstLine="709"/>
        <w:rPr>
          <w:szCs w:val="28"/>
        </w:rPr>
      </w:pPr>
      <w:r>
        <w:rPr>
          <w:szCs w:val="28"/>
        </w:rPr>
        <w:t>3.6.4. Уполномоченное лицо, при проведен</w:t>
      </w:r>
      <w:proofErr w:type="gramStart"/>
      <w:r>
        <w:rPr>
          <w:szCs w:val="28"/>
        </w:rPr>
        <w:t>ии  ау</w:t>
      </w:r>
      <w:proofErr w:type="gramEnd"/>
      <w:r>
        <w:rPr>
          <w:szCs w:val="28"/>
        </w:rPr>
        <w:t>диторских проверок обязано:</w:t>
      </w:r>
    </w:p>
    <w:p w:rsidR="00B37012" w:rsidRPr="0016268B" w:rsidRDefault="00B37012" w:rsidP="00B37012">
      <w:pPr>
        <w:autoSpaceDE w:val="0"/>
        <w:autoSpaceDN w:val="0"/>
        <w:adjustRightInd w:val="0"/>
        <w:ind w:firstLine="540"/>
        <w:rPr>
          <w:szCs w:val="28"/>
        </w:rPr>
      </w:pPr>
      <w:r>
        <w:rPr>
          <w:szCs w:val="28"/>
        </w:rPr>
        <w:t xml:space="preserve">1) </w:t>
      </w:r>
      <w:r w:rsidRPr="0016268B">
        <w:rPr>
          <w:szCs w:val="28"/>
        </w:rPr>
        <w:t>соблюдать требования нормативных правовых актов в установленной сфере деятельности;</w:t>
      </w:r>
    </w:p>
    <w:p w:rsidR="00B37012" w:rsidRDefault="00B37012" w:rsidP="00B37012">
      <w:pPr>
        <w:rPr>
          <w:szCs w:val="28"/>
        </w:rPr>
      </w:pPr>
      <w:r>
        <w:rPr>
          <w:szCs w:val="28"/>
        </w:rPr>
        <w:t>2) проводить аудиторские проверки в соответствии с программой аудиторской проверки;</w:t>
      </w:r>
    </w:p>
    <w:p w:rsidR="00B37012" w:rsidRDefault="00B37012" w:rsidP="00B37012">
      <w:pPr>
        <w:rPr>
          <w:szCs w:val="28"/>
        </w:rPr>
      </w:pPr>
      <w:r>
        <w:rPr>
          <w:szCs w:val="28"/>
        </w:rPr>
        <w:t>3) знакомить руководителя или уполномоченное должностное лицо объекта аудита (далее – представитель объекта аудита) с программой аудиторской проверки, а также с результатами аудиторских проверок (актами и заключениями).</w:t>
      </w:r>
    </w:p>
    <w:p w:rsidR="00B37012" w:rsidRDefault="00B37012" w:rsidP="00B37012">
      <w:pPr>
        <w:rPr>
          <w:szCs w:val="28"/>
        </w:rPr>
      </w:pPr>
      <w:r>
        <w:rPr>
          <w:szCs w:val="28"/>
        </w:rPr>
        <w:t>3.7. Планирование внутреннего финансового аудита.</w:t>
      </w:r>
    </w:p>
    <w:p w:rsidR="00B37012" w:rsidRPr="006616CA" w:rsidRDefault="00B37012" w:rsidP="00B37012">
      <w:pPr>
        <w:pStyle w:val="ConsPlusNormal"/>
        <w:ind w:firstLine="567"/>
        <w:jc w:val="both"/>
        <w:rPr>
          <w:rFonts w:ascii="Times New Roman" w:hAnsi="Times New Roman" w:cs="Times New Roman"/>
          <w:sz w:val="28"/>
          <w:szCs w:val="28"/>
        </w:rPr>
      </w:pPr>
      <w:r w:rsidRPr="006B178F">
        <w:rPr>
          <w:rFonts w:ascii="Times New Roman" w:hAnsi="Times New Roman" w:cs="Times New Roman"/>
          <w:sz w:val="28"/>
          <w:szCs w:val="28"/>
        </w:rPr>
        <w:t>3.7.1</w:t>
      </w:r>
      <w:r>
        <w:rPr>
          <w:szCs w:val="28"/>
        </w:rPr>
        <w:t>.</w:t>
      </w:r>
      <w:r w:rsidRPr="0016268B">
        <w:rPr>
          <w:szCs w:val="28"/>
        </w:rPr>
        <w:t xml:space="preserve"> </w:t>
      </w:r>
      <w:r w:rsidRPr="006616CA">
        <w:rPr>
          <w:rFonts w:ascii="Times New Roman" w:hAnsi="Times New Roman" w:cs="Times New Roman"/>
          <w:sz w:val="28"/>
          <w:szCs w:val="28"/>
        </w:rPr>
        <w:t>Составление, утверждение и ведение плана осуществляется в порядке, установленном главным администратором бюджетных средств, администратором бюджетных средств.</w:t>
      </w:r>
    </w:p>
    <w:p w:rsidR="00B37012" w:rsidRDefault="00B37012" w:rsidP="00B37012">
      <w:pPr>
        <w:autoSpaceDE w:val="0"/>
        <w:autoSpaceDN w:val="0"/>
        <w:adjustRightInd w:val="0"/>
        <w:ind w:firstLine="540"/>
        <w:rPr>
          <w:szCs w:val="28"/>
        </w:rPr>
      </w:pPr>
      <w:r w:rsidRPr="0016268B">
        <w:rPr>
          <w:szCs w:val="28"/>
        </w:rPr>
        <w:t>План аудита представляет собой перечень аудиторских проверок, которые планируется провести в очередном финансовом году.</w:t>
      </w:r>
    </w:p>
    <w:p w:rsidR="00B37012" w:rsidRPr="0016268B" w:rsidRDefault="00B37012" w:rsidP="00B37012">
      <w:pPr>
        <w:autoSpaceDE w:val="0"/>
        <w:autoSpaceDN w:val="0"/>
        <w:adjustRightInd w:val="0"/>
        <w:ind w:firstLine="540"/>
        <w:rPr>
          <w:szCs w:val="28"/>
        </w:rPr>
      </w:pPr>
      <w:r w:rsidRPr="0016268B">
        <w:rPr>
          <w:szCs w:val="28"/>
        </w:rPr>
        <w:t xml:space="preserve"> По каждой аудиторской проверке в плане аудита указывается тема аудиторской проверки, объекты аудита, срок проведения аудиторской проверки и ответственные исполнители.</w:t>
      </w:r>
    </w:p>
    <w:p w:rsidR="00B37012" w:rsidRPr="0016268B" w:rsidRDefault="00B37012" w:rsidP="00B37012">
      <w:pPr>
        <w:autoSpaceDE w:val="0"/>
        <w:autoSpaceDN w:val="0"/>
        <w:adjustRightInd w:val="0"/>
        <w:ind w:firstLine="540"/>
        <w:rPr>
          <w:szCs w:val="28"/>
        </w:rPr>
      </w:pPr>
      <w:r>
        <w:rPr>
          <w:szCs w:val="28"/>
        </w:rPr>
        <w:t xml:space="preserve">План аудита на очередной финансовый год составляется уполномоченным лицом по форме, согласно </w:t>
      </w:r>
      <w:r w:rsidRPr="000635ED">
        <w:rPr>
          <w:szCs w:val="28"/>
        </w:rPr>
        <w:t>приложению 4 к  настоящему</w:t>
      </w:r>
      <w:r>
        <w:rPr>
          <w:szCs w:val="28"/>
        </w:rPr>
        <w:t xml:space="preserve"> Порядку и представляется для утверждения  Главе </w:t>
      </w:r>
      <w:r w:rsidR="00EC0AA2">
        <w:rPr>
          <w:szCs w:val="28"/>
        </w:rPr>
        <w:t>Суздальского</w:t>
      </w:r>
      <w:r w:rsidR="00FF0E2B">
        <w:rPr>
          <w:szCs w:val="28"/>
        </w:rPr>
        <w:t xml:space="preserve"> сельсовета </w:t>
      </w:r>
      <w:r>
        <w:rPr>
          <w:szCs w:val="28"/>
        </w:rPr>
        <w:t>Доволенского района</w:t>
      </w:r>
      <w:r w:rsidR="00EC0AA2">
        <w:rPr>
          <w:szCs w:val="28"/>
        </w:rPr>
        <w:t xml:space="preserve"> Новосибирской области</w:t>
      </w:r>
      <w:r>
        <w:rPr>
          <w:szCs w:val="28"/>
        </w:rPr>
        <w:t xml:space="preserve"> не позднее 25 декабря текущего года.</w:t>
      </w:r>
    </w:p>
    <w:p w:rsidR="00B37012" w:rsidRDefault="00B37012" w:rsidP="00B37012">
      <w:pPr>
        <w:rPr>
          <w:szCs w:val="28"/>
        </w:rPr>
      </w:pPr>
      <w:r>
        <w:rPr>
          <w:szCs w:val="28"/>
        </w:rPr>
        <w:t>3.7</w:t>
      </w:r>
      <w:r w:rsidRPr="006616CA">
        <w:rPr>
          <w:szCs w:val="28"/>
        </w:rPr>
        <w:t>.</w:t>
      </w:r>
      <w:r>
        <w:rPr>
          <w:szCs w:val="28"/>
        </w:rPr>
        <w:t>2.</w:t>
      </w:r>
      <w:r w:rsidRPr="006616CA">
        <w:rPr>
          <w:szCs w:val="28"/>
        </w:rPr>
        <w:t xml:space="preserve"> </w:t>
      </w:r>
      <w:r>
        <w:rPr>
          <w:szCs w:val="28"/>
        </w:rPr>
        <w:t>При планирован</w:t>
      </w:r>
      <w:proofErr w:type="gramStart"/>
      <w:r>
        <w:rPr>
          <w:szCs w:val="28"/>
        </w:rPr>
        <w:t>ии ау</w:t>
      </w:r>
      <w:proofErr w:type="gramEnd"/>
      <w:r>
        <w:rPr>
          <w:szCs w:val="28"/>
        </w:rPr>
        <w:t>диторских проверок учитываются:</w:t>
      </w:r>
    </w:p>
    <w:p w:rsidR="00B37012" w:rsidRDefault="00B37012" w:rsidP="00B37012">
      <w:pPr>
        <w:ind w:firstLine="709"/>
        <w:rPr>
          <w:szCs w:val="28"/>
        </w:rPr>
      </w:pPr>
      <w:r>
        <w:rPr>
          <w:szCs w:val="28"/>
        </w:rPr>
        <w:t>- значимость операций,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(администратора) бюджетных сре</w:t>
      </w:r>
      <w:proofErr w:type="gramStart"/>
      <w:r>
        <w:rPr>
          <w:szCs w:val="28"/>
        </w:rPr>
        <w:t>дств в сл</w:t>
      </w:r>
      <w:proofErr w:type="gramEnd"/>
      <w:r>
        <w:rPr>
          <w:szCs w:val="28"/>
        </w:rPr>
        <w:t>учае их неправомерного исполнения;</w:t>
      </w:r>
    </w:p>
    <w:p w:rsidR="00B37012" w:rsidRDefault="00B37012" w:rsidP="00B37012">
      <w:pPr>
        <w:ind w:firstLine="709"/>
        <w:rPr>
          <w:szCs w:val="28"/>
        </w:rPr>
      </w:pPr>
      <w:r>
        <w:rPr>
          <w:szCs w:val="28"/>
        </w:rPr>
        <w:t>- факторы, влияющие на объем выборки проверяемых операций для тестирования эффективности (надежности) внутреннего финансового контроля, к которым в том числе относятся частота выполнения, существенность и уровень автоматизации контрольных действий при осуществлении внутреннего финансового контроля;</w:t>
      </w:r>
    </w:p>
    <w:p w:rsidR="00B37012" w:rsidRDefault="00B37012" w:rsidP="00B37012">
      <w:pPr>
        <w:ind w:firstLine="709"/>
        <w:rPr>
          <w:szCs w:val="28"/>
        </w:rPr>
      </w:pPr>
      <w:r>
        <w:rPr>
          <w:szCs w:val="28"/>
        </w:rPr>
        <w:t>- наличие значимых бюджетных рисков;</w:t>
      </w:r>
    </w:p>
    <w:p w:rsidR="00B37012" w:rsidRDefault="00B37012" w:rsidP="00B37012">
      <w:pPr>
        <w:ind w:firstLine="709"/>
        <w:rPr>
          <w:szCs w:val="28"/>
        </w:rPr>
      </w:pPr>
      <w:r>
        <w:rPr>
          <w:szCs w:val="28"/>
        </w:rPr>
        <w:t>- степень обеспеченности подразделения внутреннего финансового аудита ресурсами (трудовыми, материальными и финансовыми);</w:t>
      </w:r>
    </w:p>
    <w:p w:rsidR="00B37012" w:rsidRDefault="00B37012" w:rsidP="00B37012">
      <w:pPr>
        <w:ind w:firstLine="709"/>
        <w:rPr>
          <w:szCs w:val="28"/>
        </w:rPr>
      </w:pPr>
      <w:r>
        <w:rPr>
          <w:szCs w:val="28"/>
        </w:rPr>
        <w:t>- возможность проведения аудиторских проверок в установленные сроки;</w:t>
      </w:r>
    </w:p>
    <w:p w:rsidR="00B37012" w:rsidRDefault="00B37012" w:rsidP="00B37012">
      <w:pPr>
        <w:ind w:firstLine="709"/>
        <w:rPr>
          <w:szCs w:val="28"/>
        </w:rPr>
      </w:pPr>
      <w:r>
        <w:rPr>
          <w:szCs w:val="28"/>
        </w:rPr>
        <w:lastRenderedPageBreak/>
        <w:t>- наличие резерва времени для выполнения внеплановых аудиторских проверок.</w:t>
      </w:r>
    </w:p>
    <w:p w:rsidR="00B37012" w:rsidRPr="0016268B" w:rsidRDefault="00B37012" w:rsidP="00B37012">
      <w:r>
        <w:t xml:space="preserve">3.7.3. </w:t>
      </w:r>
      <w:r w:rsidRPr="0016268B">
        <w:t xml:space="preserve">В ходе планирования </w:t>
      </w:r>
      <w:r>
        <w:t>уполномоченное лицо</w:t>
      </w:r>
      <w:r w:rsidRPr="0016268B">
        <w:t xml:space="preserve"> проводит предварительный анализ данных об объектах аудита, в том числе сведений о результатах:</w:t>
      </w:r>
    </w:p>
    <w:p w:rsidR="00B37012" w:rsidRPr="0016268B" w:rsidRDefault="00B37012" w:rsidP="00B37012">
      <w:pPr>
        <w:autoSpaceDE w:val="0"/>
        <w:autoSpaceDN w:val="0"/>
        <w:adjustRightInd w:val="0"/>
        <w:ind w:firstLine="540"/>
        <w:rPr>
          <w:szCs w:val="28"/>
        </w:rPr>
      </w:pPr>
      <w:r w:rsidRPr="0016268B">
        <w:rPr>
          <w:szCs w:val="28"/>
        </w:rPr>
        <w:t>осуществления внутреннего финансового контроля за период, подлежащий аудиторской проверке;</w:t>
      </w:r>
    </w:p>
    <w:p w:rsidR="00B37012" w:rsidRPr="0016268B" w:rsidRDefault="00B37012" w:rsidP="00B37012">
      <w:pPr>
        <w:autoSpaceDE w:val="0"/>
        <w:autoSpaceDN w:val="0"/>
        <w:adjustRightInd w:val="0"/>
        <w:ind w:firstLine="540"/>
        <w:rPr>
          <w:szCs w:val="28"/>
        </w:rPr>
      </w:pPr>
      <w:r w:rsidRPr="0016268B">
        <w:rPr>
          <w:szCs w:val="28"/>
        </w:rPr>
        <w:t>проведения в текущем и (или) отчетном финансовом году контрольных мероприятий уполномоченными органами муниципального финансового контроля в отношении финансово-хозяйственной деятельности объектов аудита.</w:t>
      </w:r>
    </w:p>
    <w:p w:rsidR="00B37012" w:rsidRPr="00B845C8" w:rsidRDefault="00B37012" w:rsidP="00B845C8">
      <w:pPr>
        <w:pStyle w:val="ConsPlusNormal"/>
        <w:ind w:firstLine="567"/>
        <w:jc w:val="both"/>
        <w:rPr>
          <w:rFonts w:ascii="Times New Roman" w:hAnsi="Times New Roman" w:cs="Times New Roman"/>
          <w:sz w:val="28"/>
          <w:szCs w:val="28"/>
        </w:rPr>
      </w:pPr>
      <w:r w:rsidRPr="00BC4DE2">
        <w:rPr>
          <w:rFonts w:ascii="Times New Roman" w:hAnsi="Times New Roman" w:cs="Times New Roman"/>
          <w:sz w:val="28"/>
          <w:szCs w:val="28"/>
        </w:rPr>
        <w:t>3.7.4. План составляется и утверждается до начала очередного финанс</w:t>
      </w:r>
      <w:r w:rsidRPr="006455A3">
        <w:rPr>
          <w:rFonts w:ascii="Times New Roman" w:hAnsi="Times New Roman" w:cs="Times New Roman"/>
          <w:sz w:val="28"/>
          <w:szCs w:val="28"/>
        </w:rPr>
        <w:t>ового года.</w:t>
      </w:r>
    </w:p>
    <w:p w:rsidR="00B37012" w:rsidRDefault="00B37012" w:rsidP="00B37012">
      <w:pPr>
        <w:rPr>
          <w:szCs w:val="28"/>
        </w:rPr>
      </w:pPr>
      <w:r>
        <w:rPr>
          <w:szCs w:val="28"/>
        </w:rPr>
        <w:t>3.8. Проведение аудиторских проверок.</w:t>
      </w:r>
    </w:p>
    <w:p w:rsidR="00B37012" w:rsidRPr="0016268B" w:rsidRDefault="00B37012" w:rsidP="00B37012">
      <w:pPr>
        <w:autoSpaceDE w:val="0"/>
        <w:autoSpaceDN w:val="0"/>
        <w:adjustRightInd w:val="0"/>
        <w:ind w:firstLine="540"/>
        <w:rPr>
          <w:szCs w:val="28"/>
        </w:rPr>
      </w:pPr>
      <w:r>
        <w:rPr>
          <w:szCs w:val="28"/>
        </w:rPr>
        <w:t xml:space="preserve">3.8.1. </w:t>
      </w:r>
      <w:r w:rsidRPr="006455A3">
        <w:rPr>
          <w:szCs w:val="28"/>
        </w:rPr>
        <w:t>Аудиторск</w:t>
      </w:r>
      <w:r>
        <w:rPr>
          <w:szCs w:val="28"/>
        </w:rPr>
        <w:t>ая</w:t>
      </w:r>
      <w:r w:rsidRPr="006455A3">
        <w:rPr>
          <w:szCs w:val="28"/>
        </w:rPr>
        <w:t xml:space="preserve"> проверк</w:t>
      </w:r>
      <w:r>
        <w:rPr>
          <w:szCs w:val="28"/>
        </w:rPr>
        <w:t>а проводится на основании распоряжения Главы</w:t>
      </w:r>
      <w:r w:rsidR="00FF0E2B">
        <w:rPr>
          <w:szCs w:val="28"/>
        </w:rPr>
        <w:t xml:space="preserve"> </w:t>
      </w:r>
      <w:r w:rsidR="00EC0AA2">
        <w:rPr>
          <w:szCs w:val="28"/>
        </w:rPr>
        <w:t>Суздальского</w:t>
      </w:r>
      <w:r w:rsidR="00FF0E2B">
        <w:rPr>
          <w:szCs w:val="28"/>
        </w:rPr>
        <w:t xml:space="preserve"> сельсовета</w:t>
      </w:r>
      <w:r>
        <w:rPr>
          <w:szCs w:val="28"/>
        </w:rPr>
        <w:t xml:space="preserve"> Доволенского района</w:t>
      </w:r>
      <w:r w:rsidR="00EC0AA2">
        <w:rPr>
          <w:szCs w:val="28"/>
        </w:rPr>
        <w:t xml:space="preserve"> Новосибирской области</w:t>
      </w:r>
      <w:r w:rsidRPr="006455A3">
        <w:rPr>
          <w:szCs w:val="28"/>
        </w:rPr>
        <w:t xml:space="preserve">, которым утверждается </w:t>
      </w:r>
      <w:r>
        <w:rPr>
          <w:szCs w:val="28"/>
        </w:rPr>
        <w:t xml:space="preserve">и состав </w:t>
      </w:r>
      <w:r w:rsidRPr="006455A3">
        <w:rPr>
          <w:szCs w:val="28"/>
        </w:rPr>
        <w:t>аудиторск</w:t>
      </w:r>
      <w:r>
        <w:rPr>
          <w:szCs w:val="28"/>
        </w:rPr>
        <w:t>ой</w:t>
      </w:r>
      <w:r w:rsidRPr="006455A3">
        <w:rPr>
          <w:szCs w:val="28"/>
        </w:rPr>
        <w:t xml:space="preserve"> групп</w:t>
      </w:r>
      <w:r>
        <w:rPr>
          <w:szCs w:val="28"/>
        </w:rPr>
        <w:t>ы</w:t>
      </w:r>
      <w:r w:rsidRPr="006455A3">
        <w:rPr>
          <w:szCs w:val="28"/>
        </w:rPr>
        <w:t>.</w:t>
      </w:r>
      <w:r>
        <w:rPr>
          <w:szCs w:val="28"/>
        </w:rPr>
        <w:t xml:space="preserve"> </w:t>
      </w:r>
      <w:r w:rsidRPr="0016268B">
        <w:rPr>
          <w:szCs w:val="28"/>
        </w:rPr>
        <w:t xml:space="preserve">Ответственность за организацию внутреннего финансового аудита несет </w:t>
      </w:r>
      <w:r>
        <w:rPr>
          <w:szCs w:val="28"/>
        </w:rPr>
        <w:t xml:space="preserve">Глава </w:t>
      </w:r>
      <w:r w:rsidR="00EC0AA2">
        <w:rPr>
          <w:szCs w:val="28"/>
        </w:rPr>
        <w:t>Суздальского</w:t>
      </w:r>
      <w:r w:rsidR="00FF0E2B">
        <w:rPr>
          <w:szCs w:val="28"/>
        </w:rPr>
        <w:t xml:space="preserve"> сельсовета </w:t>
      </w:r>
      <w:r>
        <w:rPr>
          <w:szCs w:val="28"/>
        </w:rPr>
        <w:t>Доволенского района</w:t>
      </w:r>
      <w:r w:rsidR="00EC0AA2">
        <w:rPr>
          <w:szCs w:val="28"/>
        </w:rPr>
        <w:t xml:space="preserve"> Новосибирской области</w:t>
      </w:r>
      <w:r w:rsidRPr="0016268B">
        <w:rPr>
          <w:szCs w:val="28"/>
        </w:rPr>
        <w:t>.</w:t>
      </w:r>
    </w:p>
    <w:p w:rsidR="00B37012" w:rsidRDefault="00B37012" w:rsidP="00B37012">
      <w:pPr>
        <w:autoSpaceDE w:val="0"/>
        <w:autoSpaceDN w:val="0"/>
        <w:adjustRightInd w:val="0"/>
        <w:ind w:firstLine="540"/>
        <w:rPr>
          <w:szCs w:val="28"/>
        </w:rPr>
      </w:pPr>
      <w:r>
        <w:rPr>
          <w:szCs w:val="28"/>
        </w:rPr>
        <w:t xml:space="preserve">3.8.2. </w:t>
      </w:r>
      <w:r w:rsidRPr="0016268B">
        <w:rPr>
          <w:szCs w:val="28"/>
        </w:rPr>
        <w:t>Аудиторская проверка проводится на основании программы аудиторской проверки.</w:t>
      </w:r>
      <w:r>
        <w:rPr>
          <w:szCs w:val="28"/>
        </w:rPr>
        <w:t xml:space="preserve"> </w:t>
      </w:r>
    </w:p>
    <w:p w:rsidR="00B37012" w:rsidRDefault="00B37012" w:rsidP="00B37012">
      <w:pPr>
        <w:ind w:firstLine="709"/>
        <w:rPr>
          <w:szCs w:val="28"/>
        </w:rPr>
      </w:pPr>
      <w:r>
        <w:rPr>
          <w:szCs w:val="28"/>
        </w:rPr>
        <w:t>Программа аудиторской проверки должна содержать:</w:t>
      </w:r>
    </w:p>
    <w:p w:rsidR="00B37012" w:rsidRDefault="00B37012" w:rsidP="00B37012">
      <w:pPr>
        <w:ind w:firstLine="709"/>
        <w:rPr>
          <w:szCs w:val="28"/>
        </w:rPr>
      </w:pPr>
      <w:r>
        <w:rPr>
          <w:szCs w:val="28"/>
        </w:rPr>
        <w:t>- тему аудиторской проверки;</w:t>
      </w:r>
    </w:p>
    <w:p w:rsidR="00B37012" w:rsidRDefault="00B37012" w:rsidP="00B37012">
      <w:pPr>
        <w:ind w:firstLine="709"/>
        <w:rPr>
          <w:szCs w:val="28"/>
        </w:rPr>
      </w:pPr>
      <w:r>
        <w:rPr>
          <w:szCs w:val="28"/>
        </w:rPr>
        <w:t>- наименование объектов аудита;</w:t>
      </w:r>
    </w:p>
    <w:p w:rsidR="00B37012" w:rsidRDefault="00B37012" w:rsidP="00B37012">
      <w:pPr>
        <w:ind w:firstLine="709"/>
        <w:rPr>
          <w:szCs w:val="28"/>
        </w:rPr>
      </w:pPr>
      <w:r>
        <w:rPr>
          <w:szCs w:val="28"/>
        </w:rPr>
        <w:t>- перечень вопросов, подлежащих изучению в ходе аудиторской проверки;</w:t>
      </w:r>
    </w:p>
    <w:p w:rsidR="00B37012" w:rsidRDefault="00B37012" w:rsidP="00B37012">
      <w:pPr>
        <w:ind w:firstLine="709"/>
        <w:rPr>
          <w:szCs w:val="28"/>
        </w:rPr>
      </w:pPr>
      <w:r>
        <w:rPr>
          <w:szCs w:val="28"/>
        </w:rPr>
        <w:t>- сроки и этапы проведения аудиторской проверки.</w:t>
      </w:r>
    </w:p>
    <w:p w:rsidR="00B37012" w:rsidRDefault="00B37012" w:rsidP="00B37012">
      <w:pPr>
        <w:ind w:firstLine="709"/>
        <w:rPr>
          <w:szCs w:val="28"/>
        </w:rPr>
      </w:pPr>
      <w:r>
        <w:rPr>
          <w:szCs w:val="28"/>
        </w:rPr>
        <w:t>При составлении программы аудиторской проверки устанавливается должностное лицо или формируется группа должностных лиц, проводящих аудиторскую проверку (далее – аудиторская группа). При формировании группы должностных лиц обязанности распределяются между членами аудиторской группы.</w:t>
      </w:r>
    </w:p>
    <w:p w:rsidR="00B37012" w:rsidRDefault="00B37012" w:rsidP="00B37012">
      <w:pPr>
        <w:autoSpaceDE w:val="0"/>
        <w:autoSpaceDN w:val="0"/>
        <w:adjustRightInd w:val="0"/>
        <w:ind w:firstLine="540"/>
        <w:rPr>
          <w:szCs w:val="28"/>
        </w:rPr>
      </w:pPr>
      <w:r w:rsidRPr="0016268B">
        <w:rPr>
          <w:szCs w:val="28"/>
        </w:rPr>
        <w:t>Программа аудиторской проверки</w:t>
      </w:r>
      <w:r>
        <w:rPr>
          <w:szCs w:val="28"/>
        </w:rPr>
        <w:t xml:space="preserve"> составляется уполномоченным лицом по форме согласно </w:t>
      </w:r>
      <w:r w:rsidRPr="000635ED">
        <w:rPr>
          <w:szCs w:val="28"/>
        </w:rPr>
        <w:t>приложению 5 к настоящему</w:t>
      </w:r>
      <w:r w:rsidRPr="00FF4DA4">
        <w:rPr>
          <w:szCs w:val="28"/>
        </w:rPr>
        <w:t xml:space="preserve"> Порядку</w:t>
      </w:r>
      <w:r>
        <w:rPr>
          <w:b/>
          <w:color w:val="FF0000"/>
          <w:szCs w:val="28"/>
        </w:rPr>
        <w:t xml:space="preserve"> </w:t>
      </w:r>
      <w:r w:rsidRPr="006F0AE2">
        <w:rPr>
          <w:szCs w:val="28"/>
        </w:rPr>
        <w:t>и</w:t>
      </w:r>
      <w:r>
        <w:rPr>
          <w:szCs w:val="28"/>
        </w:rPr>
        <w:t xml:space="preserve"> направляется для утверждения</w:t>
      </w:r>
      <w:r w:rsidRPr="006F0AE2">
        <w:rPr>
          <w:szCs w:val="28"/>
        </w:rPr>
        <w:t xml:space="preserve"> Глав</w:t>
      </w:r>
      <w:r>
        <w:rPr>
          <w:szCs w:val="28"/>
        </w:rPr>
        <w:t>е</w:t>
      </w:r>
      <w:r w:rsidR="00FF0E2B">
        <w:rPr>
          <w:szCs w:val="28"/>
        </w:rPr>
        <w:t xml:space="preserve"> </w:t>
      </w:r>
      <w:r w:rsidR="00EC0AA2">
        <w:rPr>
          <w:szCs w:val="28"/>
        </w:rPr>
        <w:t>Суздальского</w:t>
      </w:r>
      <w:r w:rsidR="00FF0E2B">
        <w:rPr>
          <w:szCs w:val="28"/>
        </w:rPr>
        <w:t xml:space="preserve"> сельсовета</w:t>
      </w:r>
      <w:r>
        <w:rPr>
          <w:szCs w:val="28"/>
        </w:rPr>
        <w:t xml:space="preserve"> Доволенского района</w:t>
      </w:r>
      <w:r w:rsidR="00EC0AA2">
        <w:rPr>
          <w:szCs w:val="28"/>
        </w:rPr>
        <w:t xml:space="preserve"> Новосибирской области</w:t>
      </w:r>
      <w:r>
        <w:rPr>
          <w:szCs w:val="28"/>
        </w:rPr>
        <w:t xml:space="preserve"> не позднее, чем за 5 дней до начала срока ее проведения.</w:t>
      </w:r>
    </w:p>
    <w:p w:rsidR="00B37012" w:rsidRDefault="00B37012" w:rsidP="00B37012">
      <w:pPr>
        <w:autoSpaceDE w:val="0"/>
        <w:autoSpaceDN w:val="0"/>
        <w:adjustRightInd w:val="0"/>
        <w:ind w:firstLine="540"/>
        <w:rPr>
          <w:szCs w:val="28"/>
        </w:rPr>
      </w:pPr>
      <w:r>
        <w:rPr>
          <w:szCs w:val="28"/>
        </w:rPr>
        <w:t>В случае принятия решения о проведении внеплановой проверки</w:t>
      </w:r>
      <w:r>
        <w:rPr>
          <w:b/>
          <w:color w:val="FF0000"/>
          <w:szCs w:val="28"/>
        </w:rPr>
        <w:t xml:space="preserve"> </w:t>
      </w:r>
      <w:r>
        <w:rPr>
          <w:szCs w:val="28"/>
        </w:rPr>
        <w:t>п</w:t>
      </w:r>
      <w:r w:rsidRPr="0016268B">
        <w:rPr>
          <w:szCs w:val="28"/>
        </w:rPr>
        <w:t>рограмма аудиторской проверки</w:t>
      </w:r>
      <w:r>
        <w:rPr>
          <w:szCs w:val="28"/>
        </w:rPr>
        <w:t xml:space="preserve"> составляется уполномоченным лицом и направляется для утверждения</w:t>
      </w:r>
      <w:r w:rsidRPr="006F0AE2">
        <w:rPr>
          <w:szCs w:val="28"/>
        </w:rPr>
        <w:t xml:space="preserve"> Глав</w:t>
      </w:r>
      <w:r>
        <w:rPr>
          <w:szCs w:val="28"/>
        </w:rPr>
        <w:t xml:space="preserve">е </w:t>
      </w:r>
      <w:r w:rsidR="00EC0AA2">
        <w:rPr>
          <w:szCs w:val="28"/>
        </w:rPr>
        <w:t>Суздальского</w:t>
      </w:r>
      <w:r w:rsidR="00FF0E2B">
        <w:rPr>
          <w:szCs w:val="28"/>
        </w:rPr>
        <w:t xml:space="preserve"> сельсовета </w:t>
      </w:r>
      <w:r>
        <w:rPr>
          <w:szCs w:val="28"/>
        </w:rPr>
        <w:t>Доволенского района</w:t>
      </w:r>
      <w:r w:rsidR="00EC0AA2">
        <w:rPr>
          <w:szCs w:val="28"/>
        </w:rPr>
        <w:t xml:space="preserve"> Новосибирской области</w:t>
      </w:r>
      <w:r>
        <w:rPr>
          <w:szCs w:val="28"/>
        </w:rPr>
        <w:t xml:space="preserve"> в течение 3 рабочих дней со дня издания распоряжения Главы </w:t>
      </w:r>
      <w:r w:rsidR="00EC0AA2">
        <w:rPr>
          <w:szCs w:val="28"/>
        </w:rPr>
        <w:t xml:space="preserve">Суздальского </w:t>
      </w:r>
      <w:r w:rsidR="00FF0E2B">
        <w:rPr>
          <w:szCs w:val="28"/>
        </w:rPr>
        <w:t xml:space="preserve">сельсовета </w:t>
      </w:r>
      <w:r>
        <w:rPr>
          <w:szCs w:val="28"/>
        </w:rPr>
        <w:t>Доволенского района</w:t>
      </w:r>
      <w:r w:rsidR="00EC0AA2">
        <w:rPr>
          <w:szCs w:val="28"/>
        </w:rPr>
        <w:t xml:space="preserve"> Новосибирской области</w:t>
      </w:r>
      <w:r>
        <w:rPr>
          <w:szCs w:val="28"/>
        </w:rPr>
        <w:t xml:space="preserve"> о проведении внеплановой аудиторской проверки.</w:t>
      </w:r>
    </w:p>
    <w:p w:rsidR="00B37012" w:rsidRPr="006455A3" w:rsidRDefault="00B37012" w:rsidP="00B37012">
      <w:r>
        <w:t xml:space="preserve">3.8.3. </w:t>
      </w:r>
      <w:r w:rsidRPr="006455A3">
        <w:t>Аудиторская проверка проводится с применением следующих методов:</w:t>
      </w:r>
    </w:p>
    <w:p w:rsidR="00B37012" w:rsidRPr="006455A3" w:rsidRDefault="00B37012" w:rsidP="00B37012">
      <w:pPr>
        <w:rPr>
          <w:rFonts w:eastAsia="Calibri"/>
          <w:lang w:eastAsia="en-US"/>
        </w:rPr>
      </w:pPr>
      <w:r w:rsidRPr="006455A3">
        <w:rPr>
          <w:rFonts w:eastAsia="Calibri"/>
          <w:lang w:eastAsia="en-US"/>
        </w:rPr>
        <w:t>1) инспектирование, представляющее собой изучение записей и документов, связанных с осуществлением операций (действий по формированию документа, необходимого для выполнения внутренней бюджетной процедуры) и (или) материальных активов;</w:t>
      </w:r>
    </w:p>
    <w:p w:rsidR="00B37012" w:rsidRPr="006455A3" w:rsidRDefault="00B37012" w:rsidP="00B37012">
      <w:pPr>
        <w:rPr>
          <w:rFonts w:eastAsia="Calibri"/>
          <w:lang w:eastAsia="en-US"/>
        </w:rPr>
      </w:pPr>
      <w:r w:rsidRPr="006455A3">
        <w:rPr>
          <w:rFonts w:eastAsia="Calibri"/>
          <w:lang w:eastAsia="en-US"/>
        </w:rPr>
        <w:t>2) наблюдение, представляющее собой систематическое изучение действий должностных лиц и работников объекта аудита, выполняемых ими в ходе исполнения операций (действий по формированию документа, необходимого для выполнения внутренней бюджетной процедуры);</w:t>
      </w:r>
    </w:p>
    <w:p w:rsidR="00B37012" w:rsidRPr="006455A3" w:rsidRDefault="00B37012" w:rsidP="00B37012">
      <w:r w:rsidRPr="006455A3">
        <w:t>3) запрос, представляющий собой обращение к осведомленным лицам в</w:t>
      </w:r>
      <w:r>
        <w:t>  </w:t>
      </w:r>
      <w:r w:rsidRPr="006455A3">
        <w:t>пределах или за пределами объекта аудита в целях получения сведений, необходимых для проведения аудиторской проверки;</w:t>
      </w:r>
    </w:p>
    <w:p w:rsidR="00B37012" w:rsidRPr="006455A3" w:rsidRDefault="00B37012" w:rsidP="00B37012">
      <w:r w:rsidRPr="006455A3">
        <w:lastRenderedPageBreak/>
        <w:t>4) подтверждение, представляющее собой ответ на запрос информации, содержащейся в регистрах бюджетного учета;</w:t>
      </w:r>
    </w:p>
    <w:p w:rsidR="00B37012" w:rsidRPr="006455A3" w:rsidRDefault="00B37012" w:rsidP="00B37012">
      <w:r w:rsidRPr="006455A3">
        <w:t>5) пересчет, представляющий собой проверку точности арифметических расчетов, произведенных объектом аудита, либо самостоятельный расчет работником подразделения внутреннего финансового аудита;</w:t>
      </w:r>
    </w:p>
    <w:p w:rsidR="00B37012" w:rsidRPr="006455A3" w:rsidRDefault="00B37012" w:rsidP="00B37012">
      <w:proofErr w:type="gramStart"/>
      <w:r w:rsidRPr="006455A3">
        <w:t>6) </w:t>
      </w:r>
      <w:r w:rsidRPr="00CD4798">
        <w:t>аналитические процедуры, представляющие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B37012" w:rsidRPr="006455A3" w:rsidRDefault="00B37012" w:rsidP="00B37012">
      <w:r w:rsidRPr="006455A3">
        <w:t xml:space="preserve">Для достижения целей аудиторской проверки применяются </w:t>
      </w:r>
      <w:r>
        <w:t xml:space="preserve">указанные </w:t>
      </w:r>
      <w:r w:rsidRPr="006455A3">
        <w:t>методы аудита, а также их комбинации в зависимости от целей аудиторской проверки, временных ограничений и ограничений в ресурсах.</w:t>
      </w:r>
    </w:p>
    <w:p w:rsidR="00B37012" w:rsidRDefault="00B37012" w:rsidP="00B37012">
      <w:pPr>
        <w:rPr>
          <w:szCs w:val="28"/>
        </w:rPr>
      </w:pPr>
      <w:r w:rsidRPr="0016268B">
        <w:rPr>
          <w:szCs w:val="28"/>
        </w:rPr>
        <w:t>3.</w:t>
      </w:r>
      <w:r>
        <w:rPr>
          <w:szCs w:val="28"/>
        </w:rPr>
        <w:t>8</w:t>
      </w:r>
      <w:r w:rsidRPr="0016268B">
        <w:rPr>
          <w:szCs w:val="28"/>
        </w:rPr>
        <w:t>.</w:t>
      </w:r>
      <w:r>
        <w:rPr>
          <w:szCs w:val="28"/>
        </w:rPr>
        <w:t>4. Проведение аудиторской проверки подлежит документированию.</w:t>
      </w:r>
    </w:p>
    <w:p w:rsidR="00B37012" w:rsidRDefault="00B37012" w:rsidP="00B37012">
      <w:pPr>
        <w:rPr>
          <w:szCs w:val="28"/>
        </w:rPr>
      </w:pPr>
      <w:r>
        <w:rPr>
          <w:szCs w:val="28"/>
        </w:rPr>
        <w:t>Документы, подготавливаемые и (или) получаемые в связи с проведением аудиторской проверки, приобщаются к материалам аудиторской проверки и должны включать:</w:t>
      </w:r>
    </w:p>
    <w:p w:rsidR="00B37012" w:rsidRPr="006455A3"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1) документы, отражающие подготовку аудиторской проверки, включая ее программу;</w:t>
      </w:r>
    </w:p>
    <w:p w:rsidR="00B37012" w:rsidRPr="006455A3"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2) сведения о характере, сроках, об объеме аудиторской проверки и о результатах ее выполнения;</w:t>
      </w:r>
    </w:p>
    <w:p w:rsidR="00B37012" w:rsidRPr="006455A3"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3) сведения о выполнении внутреннего финансового контроля в отношении операций, связанных с темой аудиторской проверки;</w:t>
      </w:r>
    </w:p>
    <w:p w:rsidR="00B37012" w:rsidRPr="006455A3"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4)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B37012" w:rsidRPr="006455A3"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5) письменные заявления и объяснения, полученные от должностных лиц и иных работников объектов аудита;</w:t>
      </w:r>
    </w:p>
    <w:p w:rsidR="00B37012" w:rsidRPr="006455A3"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6) копии обращений, направленных органам государственного финансового контроля, экспертам и (или) третьим лицам в ходе аудиторской проверки, и</w:t>
      </w:r>
      <w:r>
        <w:rPr>
          <w:rFonts w:ascii="Times New Roman" w:hAnsi="Times New Roman" w:cs="Times New Roman"/>
          <w:sz w:val="28"/>
          <w:szCs w:val="28"/>
        </w:rPr>
        <w:t> </w:t>
      </w:r>
      <w:r w:rsidRPr="006455A3">
        <w:rPr>
          <w:rFonts w:ascii="Times New Roman" w:hAnsi="Times New Roman" w:cs="Times New Roman"/>
          <w:sz w:val="28"/>
          <w:szCs w:val="28"/>
        </w:rPr>
        <w:t>полученные от них сведения;</w:t>
      </w:r>
    </w:p>
    <w:p w:rsidR="00B37012"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7) копии финансово-хозяйственных документов объекта аудита, подтверждающих выявленные нарушения.</w:t>
      </w:r>
    </w:p>
    <w:p w:rsidR="00B37012" w:rsidRPr="006616CA" w:rsidRDefault="00B37012" w:rsidP="00B370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Pr="006616CA">
        <w:rPr>
          <w:rFonts w:ascii="Times New Roman" w:hAnsi="Times New Roman" w:cs="Times New Roman"/>
          <w:sz w:val="28"/>
          <w:szCs w:val="28"/>
        </w:rPr>
        <w:t>) акт аудиторской проверки.</w:t>
      </w:r>
    </w:p>
    <w:p w:rsidR="00B37012" w:rsidRDefault="00B37012" w:rsidP="00B37012">
      <w:pPr>
        <w:rPr>
          <w:szCs w:val="28"/>
        </w:rPr>
      </w:pPr>
      <w:r>
        <w:rPr>
          <w:szCs w:val="28"/>
        </w:rPr>
        <w:t>3.8.5. При проведен</w:t>
      </w:r>
      <w:proofErr w:type="gramStart"/>
      <w:r>
        <w:rPr>
          <w:szCs w:val="28"/>
        </w:rPr>
        <w:t>ии ау</w:t>
      </w:r>
      <w:proofErr w:type="gramEnd"/>
      <w:r>
        <w:rPr>
          <w:szCs w:val="28"/>
        </w:rPr>
        <w:t>диторской проверки должны быть получены достаточные надлежащие надежные доказательства.</w:t>
      </w:r>
    </w:p>
    <w:p w:rsidR="00B37012" w:rsidRDefault="00B37012" w:rsidP="00B37012">
      <w:pPr>
        <w:rPr>
          <w:szCs w:val="28"/>
        </w:rPr>
      </w:pPr>
      <w:r>
        <w:rPr>
          <w:szCs w:val="28"/>
        </w:rPr>
        <w:t xml:space="preserve"> К доказательствам относятся достаточные фактические данные и достоверная информация, основанные на материалах аудиторской проверки, подтверждающие наличие выявленных нарушений и недостатков в осуществлении бюджетных процедур объектами аудита, а также являющиеся основанием для выводов и предложений по результатам аудиторской проверки.</w:t>
      </w:r>
    </w:p>
    <w:p w:rsidR="00B37012" w:rsidRPr="0016268B" w:rsidRDefault="00B37012" w:rsidP="00B37012">
      <w:pPr>
        <w:rPr>
          <w:szCs w:val="28"/>
        </w:rPr>
      </w:pPr>
      <w:r w:rsidRPr="0016268B">
        <w:rPr>
          <w:szCs w:val="28"/>
        </w:rPr>
        <w:t>3.</w:t>
      </w:r>
      <w:r>
        <w:rPr>
          <w:szCs w:val="28"/>
        </w:rPr>
        <w:t>8.6.</w:t>
      </w:r>
      <w:r w:rsidRPr="002D30B6">
        <w:rPr>
          <w:szCs w:val="28"/>
        </w:rPr>
        <w:t xml:space="preserve"> </w:t>
      </w:r>
      <w:r w:rsidRPr="0016268B">
        <w:rPr>
          <w:szCs w:val="28"/>
        </w:rPr>
        <w:t>Срок проведения аудиторской проверки не может превышать 30 дней.</w:t>
      </w:r>
    </w:p>
    <w:p w:rsidR="00B37012" w:rsidRDefault="00483BFC" w:rsidP="00B37012">
      <w:pPr>
        <w:rPr>
          <w:szCs w:val="28"/>
        </w:rPr>
      </w:pPr>
      <w:r>
        <w:rPr>
          <w:szCs w:val="28"/>
        </w:rPr>
        <w:t>3.9</w:t>
      </w:r>
      <w:r w:rsidR="00B37012">
        <w:rPr>
          <w:szCs w:val="28"/>
        </w:rPr>
        <w:t>. Оформление и рассмотрение результатов внутреннего финансового аудита.</w:t>
      </w:r>
    </w:p>
    <w:p w:rsidR="00B37012" w:rsidRDefault="00483BFC" w:rsidP="00B37012">
      <w:pPr>
        <w:rPr>
          <w:szCs w:val="28"/>
        </w:rPr>
      </w:pPr>
      <w:r>
        <w:rPr>
          <w:szCs w:val="28"/>
        </w:rPr>
        <w:t>3.9</w:t>
      </w:r>
      <w:r w:rsidR="00B37012">
        <w:rPr>
          <w:szCs w:val="28"/>
        </w:rPr>
        <w:t xml:space="preserve">.1. Результаты аудиторской проверки оформляются актом. </w:t>
      </w:r>
    </w:p>
    <w:p w:rsidR="00B37012" w:rsidRDefault="00B37012" w:rsidP="00B37012">
      <w:pPr>
        <w:autoSpaceDE w:val="0"/>
        <w:autoSpaceDN w:val="0"/>
        <w:adjustRightInd w:val="0"/>
        <w:ind w:firstLine="540"/>
        <w:rPr>
          <w:szCs w:val="28"/>
        </w:rPr>
      </w:pPr>
      <w:r w:rsidRPr="0016268B">
        <w:rPr>
          <w:szCs w:val="28"/>
        </w:rPr>
        <w:t>По результатам аудиторской проверки</w:t>
      </w:r>
      <w:r>
        <w:rPr>
          <w:szCs w:val="28"/>
        </w:rPr>
        <w:t>, в течение 5 рабочих дней</w:t>
      </w:r>
      <w:r w:rsidRPr="0016268B">
        <w:rPr>
          <w:szCs w:val="28"/>
        </w:rPr>
        <w:t xml:space="preserve"> </w:t>
      </w:r>
      <w:r>
        <w:rPr>
          <w:szCs w:val="28"/>
        </w:rPr>
        <w:t xml:space="preserve">со дня окончания срока ее проведения, уполномоченное лицо составляет и подписывает акт по форме </w:t>
      </w:r>
      <w:r w:rsidRPr="000635ED">
        <w:rPr>
          <w:szCs w:val="28"/>
        </w:rPr>
        <w:t>согласно приложению 6 к настоящему Порядку.</w:t>
      </w:r>
    </w:p>
    <w:p w:rsidR="00B37012" w:rsidRPr="00660054" w:rsidRDefault="00B37012" w:rsidP="00B37012">
      <w:pPr>
        <w:autoSpaceDE w:val="0"/>
        <w:autoSpaceDN w:val="0"/>
        <w:adjustRightInd w:val="0"/>
        <w:rPr>
          <w:szCs w:val="28"/>
        </w:rPr>
      </w:pPr>
      <w:r w:rsidRPr="00660054">
        <w:rPr>
          <w:szCs w:val="28"/>
        </w:rPr>
        <w:lastRenderedPageBreak/>
        <w:t>Подписанный акт вручается руководителю объекта аудита в течение 3 рабочих дней с момента его подписания.</w:t>
      </w:r>
    </w:p>
    <w:p w:rsidR="00B37012" w:rsidRDefault="00B37012" w:rsidP="00B37012">
      <w:pPr>
        <w:autoSpaceDE w:val="0"/>
        <w:autoSpaceDN w:val="0"/>
        <w:adjustRightInd w:val="0"/>
        <w:ind w:firstLine="540"/>
        <w:rPr>
          <w:szCs w:val="28"/>
        </w:rPr>
      </w:pPr>
      <w:r w:rsidRPr="0016268B">
        <w:rPr>
          <w:szCs w:val="28"/>
        </w:rPr>
        <w:t>К акту прилагаются документы, копии документов, объяснения должностных и материально ответственных лиц и иные материалы, подтверждающие выводы, изложенные в акте.</w:t>
      </w:r>
    </w:p>
    <w:p w:rsidR="00B37012" w:rsidRDefault="00B37012" w:rsidP="00B37012">
      <w:pPr>
        <w:autoSpaceDE w:val="0"/>
        <w:autoSpaceDN w:val="0"/>
        <w:adjustRightInd w:val="0"/>
        <w:ind w:firstLine="540"/>
        <w:rPr>
          <w:szCs w:val="28"/>
        </w:rPr>
      </w:pPr>
      <w:r w:rsidRPr="0016268B">
        <w:rPr>
          <w:szCs w:val="28"/>
        </w:rPr>
        <w:t>В акте не должно содержаться морально-этической оценки действий должностных лиц, не допускается квалифицировать их поступки, намерения и цели, применять понятия и фразы, имеющие заведомо оценочный или обвинительный смысл.</w:t>
      </w:r>
    </w:p>
    <w:p w:rsidR="00B37012" w:rsidRDefault="00B37012" w:rsidP="00B37012">
      <w:pPr>
        <w:ind w:firstLine="709"/>
        <w:rPr>
          <w:szCs w:val="28"/>
        </w:rPr>
      </w:pPr>
      <w:r>
        <w:rPr>
          <w:szCs w:val="28"/>
        </w:rPr>
        <w:t>Форма акта, порядок направления и сроки его рассмотрения объектом аудита предусматриваются и устанавливаются главным администратором бюджетных средств.</w:t>
      </w:r>
    </w:p>
    <w:p w:rsidR="00B37012" w:rsidRPr="0016268B" w:rsidRDefault="00B37012" w:rsidP="00B37012">
      <w:pPr>
        <w:autoSpaceDE w:val="0"/>
        <w:autoSpaceDN w:val="0"/>
        <w:adjustRightInd w:val="0"/>
        <w:ind w:firstLine="540"/>
        <w:rPr>
          <w:szCs w:val="28"/>
        </w:rPr>
      </w:pPr>
      <w:r w:rsidRPr="0016268B">
        <w:rPr>
          <w:szCs w:val="28"/>
        </w:rPr>
        <w:t>3.</w:t>
      </w:r>
      <w:r w:rsidR="00483BFC">
        <w:rPr>
          <w:szCs w:val="28"/>
        </w:rPr>
        <w:t>9</w:t>
      </w:r>
      <w:r w:rsidRPr="0016268B">
        <w:rPr>
          <w:szCs w:val="28"/>
        </w:rPr>
        <w:t>.</w:t>
      </w:r>
      <w:r>
        <w:rPr>
          <w:szCs w:val="28"/>
        </w:rPr>
        <w:t>2.</w:t>
      </w:r>
      <w:r w:rsidRPr="0016268B">
        <w:rPr>
          <w:szCs w:val="28"/>
        </w:rPr>
        <w:t xml:space="preserve"> В акте указываются:</w:t>
      </w:r>
    </w:p>
    <w:p w:rsidR="00B37012" w:rsidRPr="0016268B" w:rsidRDefault="00B37012" w:rsidP="00B37012">
      <w:pPr>
        <w:autoSpaceDE w:val="0"/>
        <w:autoSpaceDN w:val="0"/>
        <w:adjustRightInd w:val="0"/>
        <w:ind w:firstLine="540"/>
        <w:rPr>
          <w:szCs w:val="28"/>
        </w:rPr>
      </w:pPr>
      <w:r>
        <w:rPr>
          <w:szCs w:val="28"/>
        </w:rPr>
        <w:t>должность</w:t>
      </w:r>
      <w:r w:rsidRPr="0016268B">
        <w:rPr>
          <w:szCs w:val="28"/>
        </w:rPr>
        <w:t>, фамили</w:t>
      </w:r>
      <w:r>
        <w:rPr>
          <w:szCs w:val="28"/>
        </w:rPr>
        <w:t>я</w:t>
      </w:r>
      <w:r w:rsidRPr="0016268B">
        <w:rPr>
          <w:szCs w:val="28"/>
        </w:rPr>
        <w:t>, им</w:t>
      </w:r>
      <w:r>
        <w:rPr>
          <w:szCs w:val="28"/>
        </w:rPr>
        <w:t>я</w:t>
      </w:r>
      <w:r w:rsidRPr="0016268B">
        <w:rPr>
          <w:szCs w:val="28"/>
        </w:rPr>
        <w:t>, отчеств</w:t>
      </w:r>
      <w:r>
        <w:rPr>
          <w:szCs w:val="28"/>
        </w:rPr>
        <w:t>о</w:t>
      </w:r>
      <w:r w:rsidRPr="0016268B">
        <w:rPr>
          <w:szCs w:val="28"/>
        </w:rPr>
        <w:t xml:space="preserve"> </w:t>
      </w:r>
      <w:r>
        <w:rPr>
          <w:szCs w:val="28"/>
        </w:rPr>
        <w:t>уполномоченного лица, проводившего</w:t>
      </w:r>
      <w:r w:rsidRPr="0016268B">
        <w:rPr>
          <w:szCs w:val="28"/>
        </w:rPr>
        <w:t xml:space="preserve"> проверку, дата, период проведения проверки и дата проведения предыдущей проверки;</w:t>
      </w:r>
    </w:p>
    <w:p w:rsidR="00B37012" w:rsidRPr="0016268B" w:rsidRDefault="00B37012" w:rsidP="00B37012">
      <w:pPr>
        <w:autoSpaceDE w:val="0"/>
        <w:autoSpaceDN w:val="0"/>
        <w:adjustRightInd w:val="0"/>
        <w:ind w:firstLine="540"/>
        <w:rPr>
          <w:szCs w:val="28"/>
        </w:rPr>
      </w:pPr>
      <w:r w:rsidRPr="0016268B">
        <w:rPr>
          <w:szCs w:val="28"/>
        </w:rPr>
        <w:t>общие данные об объекте аудита (организационно-правовая форма юридического лица, виды деятельности, основные финансово-хозяйственные показатели и другие сведения);</w:t>
      </w:r>
    </w:p>
    <w:p w:rsidR="00B37012" w:rsidRPr="0016268B" w:rsidRDefault="00B37012" w:rsidP="00B37012">
      <w:pPr>
        <w:autoSpaceDE w:val="0"/>
        <w:autoSpaceDN w:val="0"/>
        <w:adjustRightInd w:val="0"/>
        <w:ind w:firstLine="540"/>
        <w:rPr>
          <w:szCs w:val="28"/>
        </w:rPr>
      </w:pPr>
      <w:r w:rsidRPr="0016268B">
        <w:rPr>
          <w:szCs w:val="28"/>
        </w:rPr>
        <w:t>ссылки на нормативные правовые акты, локальные нормативные акты, факты, нарушения которых выявлены в ходе проверки;</w:t>
      </w:r>
    </w:p>
    <w:p w:rsidR="00B37012" w:rsidRPr="0016268B" w:rsidRDefault="00B37012" w:rsidP="00B37012">
      <w:pPr>
        <w:autoSpaceDE w:val="0"/>
        <w:autoSpaceDN w:val="0"/>
        <w:adjustRightInd w:val="0"/>
        <w:ind w:firstLine="540"/>
        <w:rPr>
          <w:szCs w:val="28"/>
        </w:rPr>
      </w:pPr>
      <w:r w:rsidRPr="0016268B">
        <w:rPr>
          <w:szCs w:val="28"/>
        </w:rPr>
        <w:t>выявленные факты нарушений нормативных правовых актов, локальных нормативных актов, регулирующих бюджетные правоотношения, и внутренних стандартов;</w:t>
      </w:r>
    </w:p>
    <w:p w:rsidR="00B37012" w:rsidRPr="0016268B" w:rsidRDefault="00B37012" w:rsidP="00B37012">
      <w:pPr>
        <w:autoSpaceDE w:val="0"/>
        <w:autoSpaceDN w:val="0"/>
        <w:adjustRightInd w:val="0"/>
        <w:ind w:firstLine="540"/>
        <w:rPr>
          <w:szCs w:val="28"/>
        </w:rPr>
      </w:pPr>
      <w:r w:rsidRPr="0016268B">
        <w:rPr>
          <w:szCs w:val="28"/>
        </w:rPr>
        <w:t>последствия нарушений, фамилии, имена, отчества, должности лиц, допустивших нарушения;</w:t>
      </w:r>
    </w:p>
    <w:p w:rsidR="00B37012" w:rsidRPr="0016268B" w:rsidRDefault="00B37012" w:rsidP="00B37012">
      <w:pPr>
        <w:autoSpaceDE w:val="0"/>
        <w:autoSpaceDN w:val="0"/>
        <w:adjustRightInd w:val="0"/>
        <w:ind w:firstLine="540"/>
        <w:rPr>
          <w:szCs w:val="28"/>
        </w:rPr>
      </w:pPr>
      <w:r w:rsidRPr="0016268B">
        <w:rPr>
          <w:szCs w:val="28"/>
        </w:rPr>
        <w:t>предложения об улучшении показателей осуществления внутреннего финансового контроля объекта аудита, ведения учетной политики, выполнения бюджетных процедур, более рациональном и эффективном использовании выделяемых ему средств бюджета</w:t>
      </w:r>
      <w:r>
        <w:rPr>
          <w:szCs w:val="28"/>
        </w:rPr>
        <w:t xml:space="preserve"> </w:t>
      </w:r>
      <w:r w:rsidR="00EC0AA2">
        <w:rPr>
          <w:szCs w:val="28"/>
        </w:rPr>
        <w:t>Доволенского</w:t>
      </w:r>
      <w:r>
        <w:rPr>
          <w:szCs w:val="28"/>
        </w:rPr>
        <w:t xml:space="preserve"> района</w:t>
      </w:r>
      <w:r w:rsidRPr="0016268B">
        <w:rPr>
          <w:szCs w:val="28"/>
        </w:rPr>
        <w:t>;</w:t>
      </w:r>
    </w:p>
    <w:p w:rsidR="00B37012" w:rsidRPr="0016268B" w:rsidRDefault="00B37012" w:rsidP="00B37012">
      <w:pPr>
        <w:autoSpaceDE w:val="0"/>
        <w:autoSpaceDN w:val="0"/>
        <w:adjustRightInd w:val="0"/>
        <w:ind w:firstLine="540"/>
        <w:rPr>
          <w:szCs w:val="28"/>
        </w:rPr>
      </w:pPr>
      <w:r w:rsidRPr="0016268B">
        <w:rPr>
          <w:szCs w:val="28"/>
        </w:rPr>
        <w:t>материалы по другим вопросам, включенным в программу проверки.</w:t>
      </w:r>
    </w:p>
    <w:p w:rsidR="00B37012" w:rsidRDefault="00B37012" w:rsidP="00B37012">
      <w:pPr>
        <w:autoSpaceDE w:val="0"/>
        <w:autoSpaceDN w:val="0"/>
        <w:adjustRightInd w:val="0"/>
        <w:ind w:firstLine="540"/>
        <w:rPr>
          <w:szCs w:val="28"/>
        </w:rPr>
      </w:pPr>
      <w:r w:rsidRPr="0016268B">
        <w:rPr>
          <w:szCs w:val="28"/>
        </w:rPr>
        <w:t>3.</w:t>
      </w:r>
      <w:r w:rsidR="00483BFC">
        <w:rPr>
          <w:szCs w:val="28"/>
        </w:rPr>
        <w:t>9</w:t>
      </w:r>
      <w:r>
        <w:rPr>
          <w:szCs w:val="28"/>
        </w:rPr>
        <w:t>.3</w:t>
      </w:r>
      <w:r w:rsidRPr="0016268B">
        <w:rPr>
          <w:szCs w:val="28"/>
        </w:rPr>
        <w:t xml:space="preserve">. </w:t>
      </w:r>
      <w:r>
        <w:rPr>
          <w:szCs w:val="28"/>
        </w:rPr>
        <w:t>Представитель объекта аудита</w:t>
      </w:r>
      <w:r w:rsidRPr="0016268B">
        <w:rPr>
          <w:szCs w:val="28"/>
        </w:rPr>
        <w:t xml:space="preserve"> вправе представить письменные возражения по акту аудиторской проверки</w:t>
      </w:r>
      <w:r>
        <w:rPr>
          <w:szCs w:val="28"/>
        </w:rPr>
        <w:t xml:space="preserve"> в течение 7 рабочих дней со дня получения акта</w:t>
      </w:r>
      <w:r w:rsidRPr="0016268B">
        <w:rPr>
          <w:szCs w:val="28"/>
        </w:rPr>
        <w:t>.</w:t>
      </w:r>
    </w:p>
    <w:p w:rsidR="00B37012" w:rsidRDefault="00B37012" w:rsidP="00B37012">
      <w:pPr>
        <w:autoSpaceDE w:val="0"/>
        <w:autoSpaceDN w:val="0"/>
        <w:adjustRightInd w:val="0"/>
        <w:ind w:firstLine="540"/>
        <w:rPr>
          <w:szCs w:val="28"/>
        </w:rPr>
      </w:pPr>
      <w:r w:rsidRPr="0016268B">
        <w:rPr>
          <w:szCs w:val="28"/>
        </w:rPr>
        <w:t>3.</w:t>
      </w:r>
      <w:r w:rsidR="00483BFC">
        <w:rPr>
          <w:szCs w:val="28"/>
        </w:rPr>
        <w:t>9</w:t>
      </w:r>
      <w:r>
        <w:rPr>
          <w:szCs w:val="28"/>
        </w:rPr>
        <w:t>.4</w:t>
      </w:r>
      <w:r w:rsidRPr="0016268B">
        <w:rPr>
          <w:szCs w:val="28"/>
        </w:rPr>
        <w:t xml:space="preserve">. </w:t>
      </w:r>
      <w:r>
        <w:rPr>
          <w:szCs w:val="28"/>
        </w:rPr>
        <w:t xml:space="preserve">На основании акта </w:t>
      </w:r>
      <w:r w:rsidRPr="0016268B">
        <w:rPr>
          <w:szCs w:val="28"/>
        </w:rPr>
        <w:t>аудиторской проверки</w:t>
      </w:r>
      <w:r>
        <w:rPr>
          <w:szCs w:val="28"/>
        </w:rPr>
        <w:t xml:space="preserve"> уполномоченное лицо составляет</w:t>
      </w:r>
      <w:r w:rsidRPr="0016268B">
        <w:rPr>
          <w:szCs w:val="28"/>
        </w:rPr>
        <w:t xml:space="preserve"> отчет о результатах аудиторской проверки,</w:t>
      </w:r>
      <w:r>
        <w:rPr>
          <w:szCs w:val="28"/>
        </w:rPr>
        <w:t xml:space="preserve"> </w:t>
      </w:r>
      <w:r w:rsidRPr="000635ED">
        <w:rPr>
          <w:szCs w:val="28"/>
        </w:rPr>
        <w:t xml:space="preserve">согласно приложению 7 к настоящему Порядку. </w:t>
      </w:r>
    </w:p>
    <w:p w:rsidR="00B37012" w:rsidRPr="0016268B" w:rsidRDefault="00B37012" w:rsidP="00B37012">
      <w:pPr>
        <w:autoSpaceDE w:val="0"/>
        <w:autoSpaceDN w:val="0"/>
        <w:adjustRightInd w:val="0"/>
        <w:ind w:firstLine="540"/>
        <w:rPr>
          <w:szCs w:val="28"/>
        </w:rPr>
      </w:pPr>
      <w:r>
        <w:rPr>
          <w:szCs w:val="28"/>
        </w:rPr>
        <w:t>О</w:t>
      </w:r>
      <w:r w:rsidRPr="0016268B">
        <w:rPr>
          <w:szCs w:val="28"/>
        </w:rPr>
        <w:t>тчет о результатах аудиторской проверки</w:t>
      </w:r>
      <w:r>
        <w:rPr>
          <w:szCs w:val="28"/>
        </w:rPr>
        <w:t xml:space="preserve"> аудиторской проверки </w:t>
      </w:r>
      <w:r w:rsidRPr="0016268B">
        <w:rPr>
          <w:szCs w:val="28"/>
        </w:rPr>
        <w:t>содерж</w:t>
      </w:r>
      <w:r>
        <w:rPr>
          <w:szCs w:val="28"/>
        </w:rPr>
        <w:t>ит</w:t>
      </w:r>
      <w:r w:rsidRPr="0016268B">
        <w:rPr>
          <w:szCs w:val="28"/>
        </w:rPr>
        <w:t xml:space="preserve"> информацию об итогах аудиторской проверки, в том числе:</w:t>
      </w:r>
    </w:p>
    <w:p w:rsidR="00B37012" w:rsidRPr="0016268B" w:rsidRDefault="00B37012" w:rsidP="00B37012">
      <w:pPr>
        <w:autoSpaceDE w:val="0"/>
        <w:autoSpaceDN w:val="0"/>
        <w:adjustRightInd w:val="0"/>
        <w:ind w:firstLine="540"/>
        <w:rPr>
          <w:szCs w:val="28"/>
        </w:rPr>
      </w:pPr>
      <w:r>
        <w:rPr>
          <w:szCs w:val="28"/>
        </w:rPr>
        <w:t xml:space="preserve">- </w:t>
      </w:r>
      <w:r w:rsidRPr="0016268B">
        <w:rPr>
          <w:szCs w:val="28"/>
        </w:rPr>
        <w:t>выводы о степени надежности внутреннего финансового контроля;</w:t>
      </w:r>
    </w:p>
    <w:p w:rsidR="00B37012" w:rsidRPr="0016268B" w:rsidRDefault="00B37012" w:rsidP="00B37012">
      <w:pPr>
        <w:autoSpaceDE w:val="0"/>
        <w:autoSpaceDN w:val="0"/>
        <w:adjustRightInd w:val="0"/>
        <w:ind w:firstLine="540"/>
        <w:rPr>
          <w:szCs w:val="28"/>
        </w:rPr>
      </w:pPr>
      <w:r>
        <w:rPr>
          <w:szCs w:val="28"/>
        </w:rPr>
        <w:t xml:space="preserve">- </w:t>
      </w:r>
      <w:r w:rsidRPr="0016268B">
        <w:rPr>
          <w:szCs w:val="28"/>
        </w:rPr>
        <w:t>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B37012" w:rsidRPr="0016268B" w:rsidRDefault="00B37012" w:rsidP="00B37012">
      <w:pPr>
        <w:autoSpaceDE w:val="0"/>
        <w:autoSpaceDN w:val="0"/>
        <w:adjustRightInd w:val="0"/>
        <w:ind w:firstLine="540"/>
        <w:rPr>
          <w:szCs w:val="28"/>
        </w:rPr>
      </w:pPr>
      <w:r>
        <w:rPr>
          <w:szCs w:val="28"/>
        </w:rPr>
        <w:t xml:space="preserve">- </w:t>
      </w:r>
      <w:r w:rsidRPr="0016268B">
        <w:rPr>
          <w:szCs w:val="28"/>
        </w:rPr>
        <w:t>информацию о наличии или об отсутствии возражений со стороны объектов аудита;</w:t>
      </w:r>
    </w:p>
    <w:p w:rsidR="00B37012" w:rsidRPr="0016268B" w:rsidRDefault="00B37012" w:rsidP="00B37012">
      <w:pPr>
        <w:autoSpaceDE w:val="0"/>
        <w:autoSpaceDN w:val="0"/>
        <w:adjustRightInd w:val="0"/>
        <w:ind w:firstLine="540"/>
        <w:rPr>
          <w:szCs w:val="28"/>
        </w:rPr>
      </w:pPr>
      <w:r>
        <w:rPr>
          <w:szCs w:val="28"/>
        </w:rPr>
        <w:t xml:space="preserve">- </w:t>
      </w:r>
      <w:r w:rsidRPr="0016268B">
        <w:rPr>
          <w:szCs w:val="28"/>
        </w:rPr>
        <w:t>выводы о достоверности и полноте представленной объектами аудита бюджетной отчетности;</w:t>
      </w:r>
    </w:p>
    <w:p w:rsidR="00B37012" w:rsidRPr="0016268B" w:rsidRDefault="00B37012" w:rsidP="00B37012">
      <w:pPr>
        <w:autoSpaceDE w:val="0"/>
        <w:autoSpaceDN w:val="0"/>
        <w:adjustRightInd w:val="0"/>
        <w:ind w:firstLine="540"/>
        <w:rPr>
          <w:szCs w:val="28"/>
        </w:rPr>
      </w:pPr>
      <w:r>
        <w:rPr>
          <w:szCs w:val="28"/>
        </w:rPr>
        <w:t xml:space="preserve">- </w:t>
      </w:r>
      <w:r w:rsidRPr="0016268B">
        <w:rPr>
          <w:szCs w:val="28"/>
        </w:rPr>
        <w:t>выводы о соответствии ведения бюджетного учета объектами аудита методологии и стандартам бюджетного учета;</w:t>
      </w:r>
    </w:p>
    <w:p w:rsidR="00B37012" w:rsidRPr="0016268B" w:rsidRDefault="00B37012" w:rsidP="00B37012">
      <w:pPr>
        <w:autoSpaceDE w:val="0"/>
        <w:autoSpaceDN w:val="0"/>
        <w:adjustRightInd w:val="0"/>
        <w:ind w:firstLine="540"/>
        <w:rPr>
          <w:szCs w:val="28"/>
        </w:rPr>
      </w:pPr>
      <w:r>
        <w:rPr>
          <w:szCs w:val="28"/>
        </w:rPr>
        <w:t xml:space="preserve">- </w:t>
      </w:r>
      <w:r w:rsidRPr="0016268B">
        <w:rPr>
          <w:szCs w:val="28"/>
        </w:rP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бюджета</w:t>
      </w:r>
      <w:r>
        <w:rPr>
          <w:szCs w:val="28"/>
        </w:rPr>
        <w:t xml:space="preserve"> района</w:t>
      </w:r>
      <w:r w:rsidRPr="0016268B">
        <w:rPr>
          <w:szCs w:val="28"/>
        </w:rPr>
        <w:t>.</w:t>
      </w:r>
    </w:p>
    <w:p w:rsidR="00B37012" w:rsidRPr="0016268B" w:rsidRDefault="00483BFC" w:rsidP="00B37012">
      <w:pPr>
        <w:autoSpaceDE w:val="0"/>
        <w:autoSpaceDN w:val="0"/>
        <w:adjustRightInd w:val="0"/>
        <w:ind w:firstLine="540"/>
        <w:rPr>
          <w:szCs w:val="28"/>
        </w:rPr>
      </w:pPr>
      <w:r>
        <w:rPr>
          <w:szCs w:val="28"/>
        </w:rPr>
        <w:lastRenderedPageBreak/>
        <w:t>3.9</w:t>
      </w:r>
      <w:r w:rsidR="00B37012">
        <w:rPr>
          <w:szCs w:val="28"/>
        </w:rPr>
        <w:t xml:space="preserve">.5. </w:t>
      </w:r>
      <w:r w:rsidR="00B37012" w:rsidRPr="0016268B">
        <w:rPr>
          <w:szCs w:val="28"/>
        </w:rPr>
        <w:t>Выводы о степени надежности внутреннего финансового контроля основываются на следующих результатах аудиторской проверки, отражающих:</w:t>
      </w:r>
    </w:p>
    <w:p w:rsidR="00B37012" w:rsidRPr="0016268B" w:rsidRDefault="00B37012" w:rsidP="00B37012">
      <w:pPr>
        <w:autoSpaceDE w:val="0"/>
        <w:autoSpaceDN w:val="0"/>
        <w:adjustRightInd w:val="0"/>
        <w:ind w:firstLine="540"/>
        <w:rPr>
          <w:szCs w:val="28"/>
        </w:rPr>
      </w:pPr>
      <w:r w:rsidRPr="0016268B">
        <w:rPr>
          <w:szCs w:val="28"/>
        </w:rPr>
        <w:t>наличие (отсутствие) операций бюджетных процедур, в отношении которых контрольные действия не осуществлялись, с указанием обоснований отсутствия такого контроля;</w:t>
      </w:r>
    </w:p>
    <w:p w:rsidR="00B37012" w:rsidRPr="0016268B" w:rsidRDefault="00B37012" w:rsidP="00B37012">
      <w:pPr>
        <w:autoSpaceDE w:val="0"/>
        <w:autoSpaceDN w:val="0"/>
        <w:adjustRightInd w:val="0"/>
        <w:ind w:firstLine="540"/>
        <w:rPr>
          <w:szCs w:val="28"/>
        </w:rPr>
      </w:pPr>
      <w:r w:rsidRPr="0016268B">
        <w:rPr>
          <w:szCs w:val="28"/>
        </w:rPr>
        <w:t>наличие (отсутствие) контрольных действий, выполненных более чем один раз и не имеющих результатов контроля;</w:t>
      </w:r>
    </w:p>
    <w:p w:rsidR="00B37012" w:rsidRPr="0016268B" w:rsidRDefault="00B37012" w:rsidP="00B37012">
      <w:pPr>
        <w:autoSpaceDE w:val="0"/>
        <w:autoSpaceDN w:val="0"/>
        <w:adjustRightInd w:val="0"/>
        <w:ind w:firstLine="540"/>
        <w:rPr>
          <w:szCs w:val="28"/>
        </w:rPr>
      </w:pPr>
      <w:r w:rsidRPr="0016268B">
        <w:rPr>
          <w:szCs w:val="28"/>
        </w:rPr>
        <w:t>наличие (отсутствие) излишних операций при исполнении бюджетной процедуры и (или) излишних применяемых контрольных действий;</w:t>
      </w:r>
    </w:p>
    <w:p w:rsidR="00B37012" w:rsidRPr="0016268B" w:rsidRDefault="00B37012" w:rsidP="00B37012">
      <w:pPr>
        <w:autoSpaceDE w:val="0"/>
        <w:autoSpaceDN w:val="0"/>
        <w:adjustRightInd w:val="0"/>
        <w:ind w:firstLine="540"/>
        <w:rPr>
          <w:szCs w:val="28"/>
        </w:rPr>
      </w:pPr>
      <w:r w:rsidRPr="0016268B">
        <w:rPr>
          <w:szCs w:val="28"/>
        </w:rPr>
        <w:t>наличие (отсутствие) контрольных действий внутреннего финансового контроля, которые не в полной мере охватывают финансово-хозяйственные операции в связи с неполным определением перечня операций бюджетной процедуры и (или) недостатками в процедуре оценки бюджетных рисков.</w:t>
      </w:r>
    </w:p>
    <w:p w:rsidR="00B37012" w:rsidRPr="0016268B" w:rsidRDefault="00B37012" w:rsidP="00B37012">
      <w:pPr>
        <w:autoSpaceDE w:val="0"/>
        <w:autoSpaceDN w:val="0"/>
        <w:adjustRightInd w:val="0"/>
        <w:ind w:firstLine="540"/>
        <w:rPr>
          <w:szCs w:val="28"/>
        </w:rPr>
      </w:pPr>
      <w:r w:rsidRPr="0016268B">
        <w:rPr>
          <w:szCs w:val="28"/>
        </w:rPr>
        <w:t>3.</w:t>
      </w:r>
      <w:r w:rsidR="00483BFC">
        <w:rPr>
          <w:szCs w:val="28"/>
        </w:rPr>
        <w:t>9</w:t>
      </w:r>
      <w:r>
        <w:rPr>
          <w:szCs w:val="28"/>
        </w:rPr>
        <w:t>.6</w:t>
      </w:r>
      <w:r w:rsidRPr="0016268B">
        <w:rPr>
          <w:szCs w:val="28"/>
        </w:rPr>
        <w:t>. Выводы о соответствии ведения бюджетного учета объектами аудита методологии и стандартам бюджетного учета, достоверности и полноте сводной бюджетной отчетности главного администратора бюджетных средств основываются на следующих результатах аудиторской проверки, отражающих:</w:t>
      </w:r>
    </w:p>
    <w:p w:rsidR="00B37012" w:rsidRPr="0016268B" w:rsidRDefault="00B37012" w:rsidP="00B37012">
      <w:pPr>
        <w:autoSpaceDE w:val="0"/>
        <w:autoSpaceDN w:val="0"/>
        <w:adjustRightInd w:val="0"/>
        <w:ind w:firstLine="540"/>
        <w:rPr>
          <w:szCs w:val="28"/>
        </w:rPr>
      </w:pPr>
      <w:r w:rsidRPr="0016268B">
        <w:rPr>
          <w:szCs w:val="28"/>
        </w:rPr>
        <w:t>наличие (отсутствие) обстоятельств, которые оказывают или могут оказать существенное влияние на достоверность сводной бюджетной отчетности, в том числе степень надежности внутреннего финансового контроля получателей бюджетных средств совершаемых ими фактов хозяйственной жизни, ведения бюджетного учета и составления бюджетной отчетности;</w:t>
      </w:r>
    </w:p>
    <w:p w:rsidR="00B37012" w:rsidRPr="0016268B" w:rsidRDefault="00B37012" w:rsidP="00B37012">
      <w:pPr>
        <w:autoSpaceDE w:val="0"/>
        <w:autoSpaceDN w:val="0"/>
        <w:adjustRightInd w:val="0"/>
        <w:ind w:firstLine="540"/>
        <w:rPr>
          <w:szCs w:val="28"/>
        </w:rPr>
      </w:pPr>
      <w:r w:rsidRPr="0016268B">
        <w:rPr>
          <w:szCs w:val="28"/>
        </w:rPr>
        <w:t>подтверждение полноты и достоверности показателей сводной бюджетной отчетности;</w:t>
      </w:r>
    </w:p>
    <w:p w:rsidR="00B37012" w:rsidRPr="0016268B" w:rsidRDefault="00B37012" w:rsidP="00B37012">
      <w:pPr>
        <w:autoSpaceDE w:val="0"/>
        <w:autoSpaceDN w:val="0"/>
        <w:adjustRightInd w:val="0"/>
        <w:ind w:firstLine="540"/>
        <w:rPr>
          <w:szCs w:val="28"/>
        </w:rPr>
      </w:pPr>
      <w:proofErr w:type="gramStart"/>
      <w:r w:rsidRPr="0016268B">
        <w:rPr>
          <w:szCs w:val="28"/>
        </w:rPr>
        <w:t>оценку актуальности и обоснованности учетной политики, принятой объектами аудита, неправомерные действия которых в части ведения бюджетного учета и составления бюджетной отчетности могут привести к существенным искажениям сводной бюджетной.</w:t>
      </w:r>
      <w:proofErr w:type="gramEnd"/>
    </w:p>
    <w:p w:rsidR="00B37012" w:rsidRPr="0016268B" w:rsidRDefault="00B37012" w:rsidP="00B37012">
      <w:pPr>
        <w:autoSpaceDE w:val="0"/>
        <w:autoSpaceDN w:val="0"/>
        <w:adjustRightInd w:val="0"/>
        <w:ind w:firstLine="540"/>
        <w:rPr>
          <w:szCs w:val="28"/>
        </w:rPr>
      </w:pPr>
      <w:r w:rsidRPr="0016268B">
        <w:rPr>
          <w:szCs w:val="28"/>
        </w:rPr>
        <w:t>3.</w:t>
      </w:r>
      <w:r w:rsidR="00483BFC">
        <w:rPr>
          <w:szCs w:val="28"/>
        </w:rPr>
        <w:t>9</w:t>
      </w:r>
      <w:r>
        <w:rPr>
          <w:szCs w:val="28"/>
        </w:rPr>
        <w:t>.7</w:t>
      </w:r>
      <w:r w:rsidRPr="0016268B">
        <w:rPr>
          <w:szCs w:val="28"/>
        </w:rPr>
        <w:t xml:space="preserve">. Отчет о результатах аудиторской проверки (далее - отчет) с приложением акта аудиторской проверки направляется </w:t>
      </w:r>
      <w:r>
        <w:rPr>
          <w:szCs w:val="28"/>
        </w:rPr>
        <w:t xml:space="preserve">Главе </w:t>
      </w:r>
      <w:r w:rsidR="00EC0AA2">
        <w:rPr>
          <w:szCs w:val="28"/>
        </w:rPr>
        <w:t>Суздальского</w:t>
      </w:r>
      <w:r w:rsidR="00920A01">
        <w:rPr>
          <w:szCs w:val="28"/>
        </w:rPr>
        <w:t xml:space="preserve"> сельсовета </w:t>
      </w:r>
      <w:r>
        <w:rPr>
          <w:szCs w:val="28"/>
        </w:rPr>
        <w:t>Доволенского района</w:t>
      </w:r>
      <w:r w:rsidR="00EC0AA2">
        <w:rPr>
          <w:szCs w:val="28"/>
        </w:rPr>
        <w:t xml:space="preserve"> Новосибирской области</w:t>
      </w:r>
      <w:r>
        <w:rPr>
          <w:szCs w:val="28"/>
        </w:rPr>
        <w:t xml:space="preserve"> не позднее 30 дней со дня окончания срока ее проведения</w:t>
      </w:r>
      <w:r w:rsidRPr="0016268B">
        <w:rPr>
          <w:szCs w:val="28"/>
        </w:rPr>
        <w:t>.</w:t>
      </w:r>
    </w:p>
    <w:p w:rsidR="00B37012" w:rsidRPr="0016268B" w:rsidRDefault="00B37012" w:rsidP="00B37012">
      <w:pPr>
        <w:autoSpaceDE w:val="0"/>
        <w:autoSpaceDN w:val="0"/>
        <w:adjustRightInd w:val="0"/>
        <w:ind w:firstLine="540"/>
        <w:rPr>
          <w:szCs w:val="28"/>
        </w:rPr>
      </w:pPr>
      <w:r w:rsidRPr="0016268B">
        <w:rPr>
          <w:szCs w:val="28"/>
        </w:rPr>
        <w:t>3.</w:t>
      </w:r>
      <w:r w:rsidR="00483BFC">
        <w:rPr>
          <w:szCs w:val="28"/>
        </w:rPr>
        <w:t>9</w:t>
      </w:r>
      <w:r>
        <w:rPr>
          <w:szCs w:val="28"/>
        </w:rPr>
        <w:t>.8</w:t>
      </w:r>
      <w:r w:rsidRPr="0016268B">
        <w:rPr>
          <w:szCs w:val="28"/>
        </w:rPr>
        <w:t xml:space="preserve">. По результатам рассмотрения отчета </w:t>
      </w:r>
      <w:r>
        <w:rPr>
          <w:szCs w:val="28"/>
        </w:rPr>
        <w:t xml:space="preserve">Глава </w:t>
      </w:r>
      <w:r w:rsidR="00EC0AA2">
        <w:rPr>
          <w:szCs w:val="28"/>
        </w:rPr>
        <w:t>Суздальского</w:t>
      </w:r>
      <w:r w:rsidR="00920A01">
        <w:rPr>
          <w:szCs w:val="28"/>
        </w:rPr>
        <w:t xml:space="preserve"> сельсовета </w:t>
      </w:r>
      <w:r>
        <w:rPr>
          <w:szCs w:val="28"/>
        </w:rPr>
        <w:t>Доволенского района</w:t>
      </w:r>
      <w:r w:rsidR="00EC0AA2">
        <w:rPr>
          <w:szCs w:val="28"/>
        </w:rPr>
        <w:t xml:space="preserve"> Новосибирской области</w:t>
      </w:r>
      <w:r>
        <w:rPr>
          <w:szCs w:val="28"/>
        </w:rPr>
        <w:t xml:space="preserve"> </w:t>
      </w:r>
      <w:r w:rsidRPr="0016268B">
        <w:rPr>
          <w:szCs w:val="28"/>
        </w:rPr>
        <w:t>вправе принять одно или несколько решений:</w:t>
      </w:r>
    </w:p>
    <w:p w:rsidR="00B37012" w:rsidRPr="0016268B" w:rsidRDefault="00B37012" w:rsidP="00B37012">
      <w:pPr>
        <w:autoSpaceDE w:val="0"/>
        <w:autoSpaceDN w:val="0"/>
        <w:adjustRightInd w:val="0"/>
        <w:ind w:firstLine="540"/>
        <w:rPr>
          <w:szCs w:val="28"/>
        </w:rPr>
      </w:pPr>
      <w:r>
        <w:rPr>
          <w:szCs w:val="28"/>
        </w:rPr>
        <w:t>1) о</w:t>
      </w:r>
      <w:r w:rsidRPr="0016268B">
        <w:rPr>
          <w:szCs w:val="28"/>
        </w:rPr>
        <w:t xml:space="preserve"> необходимости реализац</w:t>
      </w:r>
      <w:proofErr w:type="gramStart"/>
      <w:r w:rsidRPr="0016268B">
        <w:rPr>
          <w:szCs w:val="28"/>
        </w:rPr>
        <w:t>ии ау</w:t>
      </w:r>
      <w:proofErr w:type="gramEnd"/>
      <w:r w:rsidRPr="0016268B">
        <w:rPr>
          <w:szCs w:val="28"/>
        </w:rPr>
        <w:t>диторских выводов, предложений и рекомендаций;</w:t>
      </w:r>
    </w:p>
    <w:p w:rsidR="00B37012" w:rsidRPr="0016268B" w:rsidRDefault="00B37012" w:rsidP="00B37012">
      <w:pPr>
        <w:autoSpaceDE w:val="0"/>
        <w:autoSpaceDN w:val="0"/>
        <w:adjustRightInd w:val="0"/>
        <w:ind w:firstLine="540"/>
        <w:rPr>
          <w:szCs w:val="28"/>
        </w:rPr>
      </w:pPr>
      <w:r>
        <w:rPr>
          <w:szCs w:val="28"/>
        </w:rPr>
        <w:t>2) о</w:t>
      </w:r>
      <w:r w:rsidRPr="0016268B">
        <w:rPr>
          <w:szCs w:val="28"/>
        </w:rPr>
        <w:t xml:space="preserve"> недостаточной обоснованности аудиторских выводов, предложений и рекомендаций;</w:t>
      </w:r>
    </w:p>
    <w:p w:rsidR="00B37012" w:rsidRPr="0016268B" w:rsidRDefault="00B37012" w:rsidP="00B37012">
      <w:pPr>
        <w:autoSpaceDE w:val="0"/>
        <w:autoSpaceDN w:val="0"/>
        <w:adjustRightInd w:val="0"/>
        <w:ind w:firstLine="540"/>
        <w:rPr>
          <w:szCs w:val="28"/>
        </w:rPr>
      </w:pPr>
      <w:r>
        <w:rPr>
          <w:szCs w:val="28"/>
        </w:rPr>
        <w:t xml:space="preserve">3) </w:t>
      </w:r>
      <w:r w:rsidRPr="0016268B">
        <w:rPr>
          <w:szCs w:val="28"/>
        </w:rPr>
        <w:t>о применении материальной и (или) дисциплинарной ответственности к виновным должностным лицам;</w:t>
      </w:r>
    </w:p>
    <w:p w:rsidR="00B37012" w:rsidRDefault="00B37012" w:rsidP="00B37012">
      <w:pPr>
        <w:autoSpaceDE w:val="0"/>
        <w:autoSpaceDN w:val="0"/>
        <w:adjustRightInd w:val="0"/>
        <w:ind w:firstLine="540"/>
        <w:rPr>
          <w:szCs w:val="28"/>
        </w:rPr>
      </w:pPr>
      <w:r>
        <w:rPr>
          <w:szCs w:val="28"/>
        </w:rPr>
        <w:t xml:space="preserve">4) </w:t>
      </w:r>
      <w:r w:rsidRPr="0016268B">
        <w:rPr>
          <w:szCs w:val="28"/>
        </w:rPr>
        <w:t>о направлении материалов в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B37012" w:rsidRPr="006455A3" w:rsidRDefault="00B37012" w:rsidP="00B37012">
      <w:pPr>
        <w:pStyle w:val="ConsPlusNormal"/>
        <w:ind w:firstLine="567"/>
        <w:jc w:val="both"/>
        <w:rPr>
          <w:rFonts w:ascii="Times New Roman" w:hAnsi="Times New Roman" w:cs="Times New Roman"/>
          <w:sz w:val="28"/>
          <w:szCs w:val="28"/>
        </w:rPr>
      </w:pPr>
      <w:r w:rsidRPr="006455A3">
        <w:rPr>
          <w:rFonts w:ascii="Times New Roman" w:hAnsi="Times New Roman" w:cs="Times New Roman"/>
          <w:sz w:val="28"/>
          <w:szCs w:val="28"/>
        </w:rPr>
        <w:t xml:space="preserve">При принятии </w:t>
      </w:r>
      <w:r w:rsidRPr="00032D86">
        <w:rPr>
          <w:rFonts w:ascii="Times New Roman" w:hAnsi="Times New Roman" w:cs="Times New Roman"/>
          <w:sz w:val="28"/>
          <w:szCs w:val="28"/>
        </w:rPr>
        <w:t>Глав</w:t>
      </w:r>
      <w:r>
        <w:rPr>
          <w:rFonts w:ascii="Times New Roman" w:hAnsi="Times New Roman" w:cs="Times New Roman"/>
          <w:sz w:val="28"/>
          <w:szCs w:val="28"/>
        </w:rPr>
        <w:t>ой</w:t>
      </w:r>
      <w:r w:rsidRPr="00032D86">
        <w:rPr>
          <w:rFonts w:ascii="Times New Roman" w:hAnsi="Times New Roman" w:cs="Times New Roman"/>
          <w:sz w:val="28"/>
          <w:szCs w:val="28"/>
        </w:rPr>
        <w:t xml:space="preserve"> </w:t>
      </w:r>
      <w:r w:rsidR="00CB4C86">
        <w:rPr>
          <w:rFonts w:ascii="Times New Roman" w:hAnsi="Times New Roman" w:cs="Times New Roman"/>
          <w:sz w:val="28"/>
          <w:szCs w:val="28"/>
        </w:rPr>
        <w:t>Суздальского</w:t>
      </w:r>
      <w:r w:rsidR="00920A01">
        <w:rPr>
          <w:rFonts w:ascii="Times New Roman" w:hAnsi="Times New Roman" w:cs="Times New Roman"/>
          <w:sz w:val="28"/>
          <w:szCs w:val="28"/>
        </w:rPr>
        <w:t xml:space="preserve"> сельсовета </w:t>
      </w:r>
      <w:r w:rsidRPr="00032D86">
        <w:rPr>
          <w:rFonts w:ascii="Times New Roman" w:hAnsi="Times New Roman" w:cs="Times New Roman"/>
          <w:sz w:val="28"/>
          <w:szCs w:val="28"/>
        </w:rPr>
        <w:t>Доволенского района</w:t>
      </w:r>
      <w:r w:rsidR="00CB4C86">
        <w:rPr>
          <w:rFonts w:ascii="Times New Roman" w:hAnsi="Times New Roman" w:cs="Times New Roman"/>
          <w:sz w:val="28"/>
          <w:szCs w:val="28"/>
        </w:rPr>
        <w:t xml:space="preserve"> Новосибирской области</w:t>
      </w:r>
      <w:r>
        <w:rPr>
          <w:szCs w:val="28"/>
        </w:rPr>
        <w:t xml:space="preserve"> </w:t>
      </w:r>
      <w:r w:rsidRPr="006455A3">
        <w:rPr>
          <w:rFonts w:ascii="Times New Roman" w:hAnsi="Times New Roman" w:cs="Times New Roman"/>
          <w:sz w:val="28"/>
          <w:szCs w:val="28"/>
        </w:rPr>
        <w:t xml:space="preserve">решения, предусмотренного подпунктом 1 </w:t>
      </w:r>
      <w:r w:rsidRPr="00AC4FCF">
        <w:rPr>
          <w:rFonts w:ascii="Times New Roman" w:hAnsi="Times New Roman" w:cs="Times New Roman"/>
          <w:sz w:val="28"/>
          <w:szCs w:val="28"/>
        </w:rPr>
        <w:t xml:space="preserve">пункта </w:t>
      </w:r>
      <w:r>
        <w:rPr>
          <w:rFonts w:ascii="Times New Roman" w:hAnsi="Times New Roman" w:cs="Times New Roman"/>
          <w:sz w:val="28"/>
          <w:szCs w:val="28"/>
        </w:rPr>
        <w:t>3.7.8.</w:t>
      </w:r>
      <w:r w:rsidRPr="006455A3">
        <w:rPr>
          <w:rFonts w:ascii="Times New Roman" w:hAnsi="Times New Roman" w:cs="Times New Roman"/>
          <w:sz w:val="28"/>
          <w:szCs w:val="28"/>
        </w:rPr>
        <w:t xml:space="preserve"> настоящего Порядка, руководитель объекта аудита обеспечивает разработку плана мероприятий по устранению выявленных недостатков и нарушений в соответствии с </w:t>
      </w:r>
      <w:r w:rsidRPr="006455A3">
        <w:rPr>
          <w:rFonts w:ascii="Times New Roman" w:hAnsi="Times New Roman" w:cs="Times New Roman"/>
          <w:sz w:val="28"/>
          <w:szCs w:val="28"/>
        </w:rPr>
        <w:lastRenderedPageBreak/>
        <w:t xml:space="preserve">предложениями и рекомендациями субъекта внутреннего финансового аудита и осуществляет </w:t>
      </w:r>
      <w:proofErr w:type="gramStart"/>
      <w:r w:rsidRPr="006455A3">
        <w:rPr>
          <w:rFonts w:ascii="Times New Roman" w:hAnsi="Times New Roman" w:cs="Times New Roman"/>
          <w:sz w:val="28"/>
          <w:szCs w:val="28"/>
        </w:rPr>
        <w:t>контроль за</w:t>
      </w:r>
      <w:proofErr w:type="gramEnd"/>
      <w:r w:rsidRPr="006455A3">
        <w:rPr>
          <w:rFonts w:ascii="Times New Roman" w:hAnsi="Times New Roman" w:cs="Times New Roman"/>
          <w:sz w:val="28"/>
          <w:szCs w:val="28"/>
        </w:rPr>
        <w:t xml:space="preserve"> его выполнением.</w:t>
      </w:r>
    </w:p>
    <w:p w:rsidR="00B37012" w:rsidRDefault="00483BFC" w:rsidP="00B37012">
      <w:pPr>
        <w:rPr>
          <w:szCs w:val="28"/>
        </w:rPr>
      </w:pPr>
      <w:r>
        <w:rPr>
          <w:color w:val="000000"/>
          <w:szCs w:val="28"/>
        </w:rPr>
        <w:t>3.9</w:t>
      </w:r>
      <w:r w:rsidR="00B37012">
        <w:rPr>
          <w:color w:val="000000"/>
          <w:szCs w:val="28"/>
        </w:rPr>
        <w:t>.9.</w:t>
      </w:r>
      <w:r w:rsidR="00B37012" w:rsidRPr="005D07E2">
        <w:rPr>
          <w:color w:val="000000"/>
          <w:szCs w:val="28"/>
        </w:rPr>
        <w:t>Порядок и сроки составления и представления отчета о</w:t>
      </w:r>
      <w:r w:rsidR="00B37012">
        <w:rPr>
          <w:szCs w:val="28"/>
        </w:rPr>
        <w:t xml:space="preserve"> результатах аудиторской проверки утверждаются главным администратором бюджетных средств.</w:t>
      </w:r>
    </w:p>
    <w:p w:rsidR="00B37012" w:rsidRDefault="00B37012" w:rsidP="00B37012">
      <w:pPr>
        <w:rPr>
          <w:szCs w:val="28"/>
        </w:rPr>
      </w:pPr>
      <w:r w:rsidRPr="0016268B">
        <w:rPr>
          <w:szCs w:val="28"/>
        </w:rPr>
        <w:t>3.</w:t>
      </w:r>
      <w:r w:rsidR="00483BFC">
        <w:rPr>
          <w:szCs w:val="28"/>
        </w:rPr>
        <w:t>10</w:t>
      </w:r>
      <w:r>
        <w:rPr>
          <w:szCs w:val="28"/>
        </w:rPr>
        <w:t>. Составление и представление отчетности о результатах внутреннего финансового аудита.</w:t>
      </w:r>
    </w:p>
    <w:p w:rsidR="00B37012" w:rsidRPr="006455A3" w:rsidRDefault="00483BFC" w:rsidP="00B37012">
      <w:r>
        <w:t>3.10</w:t>
      </w:r>
      <w:r w:rsidR="00B37012">
        <w:t>.1. </w:t>
      </w:r>
      <w:r w:rsidR="00B37012" w:rsidRPr="006455A3">
        <w:t>Годовая отчетность о результатах осуществления внутреннего финансового аудита за отчетный финансовый год формируется субъектом внутреннего финансового аудита до 1 февраля текущего финансового года.</w:t>
      </w:r>
    </w:p>
    <w:p w:rsidR="00B37012" w:rsidRPr="0016268B" w:rsidRDefault="00B37012" w:rsidP="00B37012">
      <w:pPr>
        <w:autoSpaceDE w:val="0"/>
        <w:autoSpaceDN w:val="0"/>
        <w:adjustRightInd w:val="0"/>
        <w:ind w:firstLine="540"/>
        <w:rPr>
          <w:szCs w:val="28"/>
        </w:rPr>
      </w:pPr>
      <w:r>
        <w:rPr>
          <w:szCs w:val="28"/>
        </w:rPr>
        <w:t>Уполномоченное лицо</w:t>
      </w:r>
      <w:r w:rsidRPr="0016268B">
        <w:rPr>
          <w:szCs w:val="28"/>
        </w:rPr>
        <w:t xml:space="preserve"> составля</w:t>
      </w:r>
      <w:r>
        <w:rPr>
          <w:szCs w:val="28"/>
        </w:rPr>
        <w:t>е</w:t>
      </w:r>
      <w:r w:rsidRPr="0016268B">
        <w:rPr>
          <w:szCs w:val="28"/>
        </w:rPr>
        <w:t>т годовую отчетность о результатах осуществления внутреннего финансового аудита</w:t>
      </w:r>
      <w:r>
        <w:rPr>
          <w:szCs w:val="28"/>
        </w:rPr>
        <w:t xml:space="preserve"> </w:t>
      </w:r>
      <w:r w:rsidRPr="000635ED">
        <w:rPr>
          <w:szCs w:val="28"/>
        </w:rPr>
        <w:t>согласно приложению 8</w:t>
      </w:r>
      <w:r>
        <w:rPr>
          <w:szCs w:val="28"/>
        </w:rPr>
        <w:t xml:space="preserve"> к настоящему Порядку</w:t>
      </w:r>
      <w:r w:rsidRPr="0016268B">
        <w:rPr>
          <w:szCs w:val="28"/>
        </w:rPr>
        <w:t>.</w:t>
      </w:r>
    </w:p>
    <w:p w:rsidR="00B37012" w:rsidRPr="0016268B" w:rsidRDefault="00B37012" w:rsidP="00B37012">
      <w:pPr>
        <w:autoSpaceDE w:val="0"/>
        <w:autoSpaceDN w:val="0"/>
        <w:adjustRightInd w:val="0"/>
        <w:ind w:firstLine="540"/>
        <w:rPr>
          <w:szCs w:val="28"/>
        </w:rPr>
      </w:pPr>
      <w:r w:rsidRPr="0016268B">
        <w:rPr>
          <w:szCs w:val="28"/>
        </w:rPr>
        <w:t>3.</w:t>
      </w:r>
      <w:r w:rsidR="00483BFC">
        <w:rPr>
          <w:szCs w:val="28"/>
        </w:rPr>
        <w:t>10</w:t>
      </w:r>
      <w:r>
        <w:rPr>
          <w:szCs w:val="28"/>
        </w:rPr>
        <w:t>.2</w:t>
      </w:r>
      <w:r w:rsidRPr="0016268B">
        <w:rPr>
          <w:szCs w:val="28"/>
        </w:rPr>
        <w:t>. Годовая отчетность о результатах осуществления внутреннего финансового аудита должна содержать информацию, подтверждающую выводы о надежности (об эффективности) внутреннего финансового контроля, достоверности сводной бюджетной отчетности.</w:t>
      </w:r>
    </w:p>
    <w:p w:rsidR="00B37012" w:rsidRPr="0016268B" w:rsidRDefault="00B37012" w:rsidP="00B37012">
      <w:pPr>
        <w:autoSpaceDE w:val="0"/>
        <w:autoSpaceDN w:val="0"/>
        <w:adjustRightInd w:val="0"/>
        <w:ind w:firstLine="540"/>
        <w:rPr>
          <w:szCs w:val="28"/>
        </w:rPr>
      </w:pPr>
      <w:proofErr w:type="gramStart"/>
      <w:r w:rsidRPr="0016268B">
        <w:rPr>
          <w:szCs w:val="28"/>
        </w:rPr>
        <w:t>Система внутреннего финансового контроля считается надежной (эффективной),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стандартов и процедур, а также к повышению эффективности использования бюджетных средств.</w:t>
      </w:r>
      <w:proofErr w:type="gramEnd"/>
    </w:p>
    <w:p w:rsidR="00B37012" w:rsidRDefault="00B37012" w:rsidP="00B37012">
      <w:pPr>
        <w:autoSpaceDE w:val="0"/>
        <w:autoSpaceDN w:val="0"/>
        <w:adjustRightInd w:val="0"/>
        <w:ind w:firstLine="540"/>
        <w:rPr>
          <w:szCs w:val="28"/>
        </w:rPr>
      </w:pPr>
      <w:r w:rsidRPr="0016268B">
        <w:rPr>
          <w:szCs w:val="28"/>
        </w:rPr>
        <w:t>3.</w:t>
      </w:r>
      <w:r w:rsidR="00483BFC">
        <w:rPr>
          <w:szCs w:val="28"/>
        </w:rPr>
        <w:t>10</w:t>
      </w:r>
      <w:r>
        <w:rPr>
          <w:szCs w:val="28"/>
        </w:rPr>
        <w:t>.3</w:t>
      </w:r>
      <w:r w:rsidRPr="0016268B">
        <w:rPr>
          <w:szCs w:val="28"/>
        </w:rPr>
        <w:t xml:space="preserve">. </w:t>
      </w:r>
      <w:r>
        <w:rPr>
          <w:szCs w:val="28"/>
        </w:rPr>
        <w:t xml:space="preserve">Годовая отчетность предоставляется уполномоченным лицом Главе </w:t>
      </w:r>
      <w:r w:rsidR="00CB4C86">
        <w:rPr>
          <w:szCs w:val="28"/>
        </w:rPr>
        <w:t>Суздальского</w:t>
      </w:r>
      <w:r w:rsidR="00920A01">
        <w:rPr>
          <w:szCs w:val="28"/>
        </w:rPr>
        <w:t xml:space="preserve"> сельсовета </w:t>
      </w:r>
      <w:r>
        <w:rPr>
          <w:szCs w:val="28"/>
        </w:rPr>
        <w:t>Доволенского района</w:t>
      </w:r>
      <w:r w:rsidR="00CB4C86">
        <w:rPr>
          <w:szCs w:val="28"/>
        </w:rPr>
        <w:t xml:space="preserve"> Новосибирской области</w:t>
      </w:r>
      <w:r>
        <w:rPr>
          <w:szCs w:val="28"/>
        </w:rPr>
        <w:t xml:space="preserve"> не позднее 1 февраля года, следующего </w:t>
      </w:r>
      <w:proofErr w:type="gramStart"/>
      <w:r>
        <w:rPr>
          <w:szCs w:val="28"/>
        </w:rPr>
        <w:t>за</w:t>
      </w:r>
      <w:proofErr w:type="gramEnd"/>
      <w:r>
        <w:rPr>
          <w:szCs w:val="28"/>
        </w:rPr>
        <w:t xml:space="preserve"> отчетным.</w:t>
      </w:r>
    </w:p>
    <w:p w:rsidR="00B37012" w:rsidRDefault="00B37012" w:rsidP="00B37012">
      <w:pPr>
        <w:autoSpaceDE w:val="0"/>
        <w:autoSpaceDN w:val="0"/>
        <w:adjustRightInd w:val="0"/>
        <w:ind w:firstLine="540"/>
        <w:rPr>
          <w:szCs w:val="28"/>
        </w:rPr>
      </w:pPr>
      <w:r w:rsidRPr="00FD5AD7">
        <w:rPr>
          <w:szCs w:val="28"/>
        </w:rPr>
        <w:t>После рассмотрения Главой</w:t>
      </w:r>
      <w:r>
        <w:rPr>
          <w:szCs w:val="28"/>
        </w:rPr>
        <w:t xml:space="preserve"> </w:t>
      </w:r>
      <w:r w:rsidR="00CB4C86">
        <w:rPr>
          <w:szCs w:val="28"/>
        </w:rPr>
        <w:t>Суздальского</w:t>
      </w:r>
      <w:r w:rsidR="00920A01">
        <w:rPr>
          <w:szCs w:val="28"/>
        </w:rPr>
        <w:t xml:space="preserve"> сельсовета </w:t>
      </w:r>
      <w:r>
        <w:rPr>
          <w:szCs w:val="28"/>
        </w:rPr>
        <w:t>Доволенского</w:t>
      </w:r>
      <w:r w:rsidRPr="00FD5AD7">
        <w:rPr>
          <w:szCs w:val="28"/>
        </w:rPr>
        <w:t xml:space="preserve"> </w:t>
      </w:r>
      <w:r>
        <w:rPr>
          <w:szCs w:val="28"/>
        </w:rPr>
        <w:t>района</w:t>
      </w:r>
      <w:r w:rsidR="00CB4C86">
        <w:rPr>
          <w:szCs w:val="28"/>
        </w:rPr>
        <w:t xml:space="preserve"> Новосибирской области</w:t>
      </w:r>
      <w:r>
        <w:rPr>
          <w:szCs w:val="28"/>
        </w:rPr>
        <w:t>,</w:t>
      </w:r>
      <w:r w:rsidRPr="00FD5AD7">
        <w:rPr>
          <w:szCs w:val="28"/>
        </w:rPr>
        <w:t xml:space="preserve"> годовой отчет размещается уполномоченным подразделением на официальном сайте </w:t>
      </w:r>
      <w:r>
        <w:rPr>
          <w:szCs w:val="28"/>
        </w:rPr>
        <w:t>а</w:t>
      </w:r>
      <w:r w:rsidRPr="00FD5AD7">
        <w:rPr>
          <w:szCs w:val="28"/>
        </w:rPr>
        <w:t>дминистрации</w:t>
      </w:r>
      <w:r w:rsidR="00920A01">
        <w:rPr>
          <w:szCs w:val="28"/>
        </w:rPr>
        <w:t xml:space="preserve"> поселения</w:t>
      </w:r>
      <w:r w:rsidRPr="00FD5AD7">
        <w:rPr>
          <w:szCs w:val="28"/>
        </w:rPr>
        <w:t xml:space="preserve"> в информационно-телекоммуникационной сети "Интернет".</w:t>
      </w:r>
    </w:p>
    <w:p w:rsidR="00B37012" w:rsidRDefault="00483BFC" w:rsidP="00B37012">
      <w:pPr>
        <w:rPr>
          <w:szCs w:val="28"/>
        </w:rPr>
      </w:pPr>
      <w:r>
        <w:rPr>
          <w:szCs w:val="28"/>
        </w:rPr>
        <w:t>3.10</w:t>
      </w:r>
      <w:r w:rsidR="00B37012">
        <w:rPr>
          <w:szCs w:val="28"/>
        </w:rPr>
        <w:t xml:space="preserve">.4. </w:t>
      </w:r>
      <w:r w:rsidR="00B37012" w:rsidRPr="006616CA">
        <w:rPr>
          <w:szCs w:val="28"/>
        </w:rPr>
        <w:t>Порядок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главным администратором бюджетных средств.</w:t>
      </w: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37012" w:rsidRDefault="00B37012" w:rsidP="00B37012">
      <w:pPr>
        <w:rPr>
          <w:szCs w:val="28"/>
        </w:rPr>
      </w:pPr>
    </w:p>
    <w:p w:rsidR="00B845C8" w:rsidRDefault="00B845C8" w:rsidP="00B37012">
      <w:pPr>
        <w:autoSpaceDE w:val="0"/>
        <w:autoSpaceDN w:val="0"/>
        <w:adjustRightInd w:val="0"/>
        <w:jc w:val="right"/>
        <w:outlineLvl w:val="0"/>
        <w:rPr>
          <w:szCs w:val="28"/>
        </w:rPr>
      </w:pPr>
    </w:p>
    <w:p w:rsidR="00B845C8" w:rsidRDefault="00B845C8" w:rsidP="00B37012">
      <w:pPr>
        <w:autoSpaceDE w:val="0"/>
        <w:autoSpaceDN w:val="0"/>
        <w:adjustRightInd w:val="0"/>
        <w:jc w:val="right"/>
        <w:outlineLvl w:val="0"/>
        <w:rPr>
          <w:szCs w:val="28"/>
        </w:rPr>
      </w:pPr>
    </w:p>
    <w:p w:rsidR="00B845C8" w:rsidRDefault="00B845C8" w:rsidP="00B37012">
      <w:pPr>
        <w:autoSpaceDE w:val="0"/>
        <w:autoSpaceDN w:val="0"/>
        <w:adjustRightInd w:val="0"/>
        <w:jc w:val="right"/>
        <w:outlineLvl w:val="0"/>
        <w:rPr>
          <w:szCs w:val="28"/>
        </w:rPr>
      </w:pPr>
    </w:p>
    <w:p w:rsidR="00B845C8" w:rsidRDefault="00B845C8" w:rsidP="00B37012">
      <w:pPr>
        <w:autoSpaceDE w:val="0"/>
        <w:autoSpaceDN w:val="0"/>
        <w:adjustRightInd w:val="0"/>
        <w:jc w:val="right"/>
        <w:outlineLvl w:val="0"/>
        <w:rPr>
          <w:szCs w:val="28"/>
        </w:rPr>
      </w:pPr>
    </w:p>
    <w:p w:rsidR="00B845C8" w:rsidRDefault="00B845C8" w:rsidP="00B37012">
      <w:pPr>
        <w:autoSpaceDE w:val="0"/>
        <w:autoSpaceDN w:val="0"/>
        <w:adjustRightInd w:val="0"/>
        <w:jc w:val="right"/>
        <w:outlineLvl w:val="0"/>
        <w:rPr>
          <w:szCs w:val="28"/>
        </w:rPr>
      </w:pPr>
    </w:p>
    <w:p w:rsidR="00BB0E44" w:rsidRDefault="00BB0E44" w:rsidP="00CB4C86">
      <w:pPr>
        <w:autoSpaceDE w:val="0"/>
        <w:autoSpaceDN w:val="0"/>
        <w:adjustRightInd w:val="0"/>
        <w:ind w:firstLine="0"/>
        <w:outlineLvl w:val="0"/>
        <w:rPr>
          <w:b/>
          <w:sz w:val="20"/>
          <w:szCs w:val="20"/>
        </w:rPr>
      </w:pPr>
    </w:p>
    <w:p w:rsidR="00BB0E44" w:rsidRDefault="00BB0E44" w:rsidP="00B37012">
      <w:pPr>
        <w:autoSpaceDE w:val="0"/>
        <w:autoSpaceDN w:val="0"/>
        <w:adjustRightInd w:val="0"/>
        <w:jc w:val="right"/>
        <w:outlineLvl w:val="0"/>
        <w:rPr>
          <w:b/>
          <w:sz w:val="20"/>
          <w:szCs w:val="20"/>
        </w:rPr>
      </w:pPr>
    </w:p>
    <w:p w:rsidR="00BB0E44" w:rsidRDefault="00BB0E44" w:rsidP="00B37012">
      <w:pPr>
        <w:autoSpaceDE w:val="0"/>
        <w:autoSpaceDN w:val="0"/>
        <w:adjustRightInd w:val="0"/>
        <w:jc w:val="right"/>
        <w:outlineLvl w:val="0"/>
        <w:rPr>
          <w:b/>
          <w:sz w:val="20"/>
          <w:szCs w:val="20"/>
        </w:rPr>
      </w:pPr>
    </w:p>
    <w:p w:rsidR="00BB0E44" w:rsidRDefault="00BB0E44" w:rsidP="00B37012">
      <w:pPr>
        <w:autoSpaceDE w:val="0"/>
        <w:autoSpaceDN w:val="0"/>
        <w:adjustRightInd w:val="0"/>
        <w:jc w:val="right"/>
        <w:outlineLvl w:val="0"/>
        <w:rPr>
          <w:b/>
          <w:sz w:val="20"/>
          <w:szCs w:val="20"/>
        </w:rPr>
      </w:pPr>
    </w:p>
    <w:p w:rsidR="00B37012" w:rsidRPr="00920A01" w:rsidRDefault="00B37012" w:rsidP="00B37012">
      <w:pPr>
        <w:autoSpaceDE w:val="0"/>
        <w:autoSpaceDN w:val="0"/>
        <w:adjustRightInd w:val="0"/>
        <w:jc w:val="right"/>
        <w:outlineLvl w:val="0"/>
        <w:rPr>
          <w:b/>
          <w:sz w:val="20"/>
          <w:szCs w:val="20"/>
        </w:rPr>
      </w:pPr>
      <w:r w:rsidRPr="00920A01">
        <w:rPr>
          <w:b/>
          <w:sz w:val="20"/>
          <w:szCs w:val="20"/>
        </w:rPr>
        <w:t>ПРИЛОЖЕНИЕ 1</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Pr="00920A01" w:rsidRDefault="00B37012" w:rsidP="00B37012">
      <w:pPr>
        <w:autoSpaceDE w:val="0"/>
        <w:autoSpaceDN w:val="0"/>
        <w:adjustRightInd w:val="0"/>
        <w:jc w:val="right"/>
        <w:rPr>
          <w:sz w:val="24"/>
        </w:rPr>
      </w:pPr>
    </w:p>
    <w:p w:rsidR="00B37012" w:rsidRPr="00920A01" w:rsidRDefault="00B37012" w:rsidP="00B37012">
      <w:pPr>
        <w:autoSpaceDE w:val="0"/>
        <w:autoSpaceDN w:val="0"/>
        <w:adjustRightInd w:val="0"/>
        <w:jc w:val="right"/>
        <w:rPr>
          <w:sz w:val="24"/>
        </w:rPr>
      </w:pPr>
    </w:p>
    <w:p w:rsidR="00B37012" w:rsidRPr="00920A01" w:rsidRDefault="00B37012" w:rsidP="00B37012">
      <w:pPr>
        <w:autoSpaceDE w:val="0"/>
        <w:autoSpaceDN w:val="0"/>
        <w:adjustRightInd w:val="0"/>
        <w:jc w:val="right"/>
        <w:rPr>
          <w:sz w:val="24"/>
        </w:rPr>
      </w:pPr>
      <w:r w:rsidRPr="00920A01">
        <w:rPr>
          <w:rFonts w:ascii="Courier New" w:hAnsi="Courier New" w:cs="Courier New"/>
          <w:sz w:val="24"/>
        </w:rPr>
        <w:t xml:space="preserve">                                                      </w:t>
      </w:r>
      <w:r w:rsidRPr="00920A01">
        <w:rPr>
          <w:sz w:val="24"/>
        </w:rPr>
        <w:t>УТВЕРЖДАЮ</w:t>
      </w:r>
    </w:p>
    <w:p w:rsidR="00920A01" w:rsidRDefault="00B37012" w:rsidP="00B37012">
      <w:pPr>
        <w:autoSpaceDE w:val="0"/>
        <w:autoSpaceDN w:val="0"/>
        <w:adjustRightInd w:val="0"/>
        <w:jc w:val="right"/>
        <w:rPr>
          <w:sz w:val="24"/>
        </w:rPr>
      </w:pPr>
      <w:r w:rsidRPr="00920A01">
        <w:rPr>
          <w:sz w:val="24"/>
        </w:rPr>
        <w:t xml:space="preserve">                                                                                 Глава </w:t>
      </w:r>
    </w:p>
    <w:p w:rsidR="00920A01" w:rsidRDefault="00CB4C86" w:rsidP="00B37012">
      <w:pPr>
        <w:autoSpaceDE w:val="0"/>
        <w:autoSpaceDN w:val="0"/>
        <w:adjustRightInd w:val="0"/>
        <w:jc w:val="right"/>
        <w:rPr>
          <w:sz w:val="24"/>
        </w:rPr>
      </w:pPr>
      <w:r>
        <w:rPr>
          <w:sz w:val="24"/>
        </w:rPr>
        <w:t>Суздальского</w:t>
      </w:r>
      <w:r w:rsidR="00920A01">
        <w:rPr>
          <w:sz w:val="24"/>
        </w:rPr>
        <w:t xml:space="preserve"> сельсовета</w:t>
      </w:r>
    </w:p>
    <w:p w:rsidR="00B37012" w:rsidRPr="00920A01" w:rsidRDefault="00B37012" w:rsidP="00B37012">
      <w:pPr>
        <w:autoSpaceDE w:val="0"/>
        <w:autoSpaceDN w:val="0"/>
        <w:adjustRightInd w:val="0"/>
        <w:jc w:val="right"/>
        <w:rPr>
          <w:sz w:val="24"/>
        </w:rPr>
      </w:pPr>
      <w:r w:rsidRPr="00920A01">
        <w:rPr>
          <w:sz w:val="24"/>
        </w:rPr>
        <w:t xml:space="preserve">Доволенского района </w:t>
      </w:r>
    </w:p>
    <w:p w:rsidR="00B37012" w:rsidRPr="00920A01" w:rsidRDefault="00B37012" w:rsidP="00B37012">
      <w:pPr>
        <w:autoSpaceDE w:val="0"/>
        <w:autoSpaceDN w:val="0"/>
        <w:adjustRightInd w:val="0"/>
        <w:jc w:val="right"/>
        <w:rPr>
          <w:sz w:val="24"/>
        </w:rPr>
      </w:pPr>
      <w:r w:rsidRPr="00920A01">
        <w:rPr>
          <w:sz w:val="24"/>
        </w:rPr>
        <w:t>Новосибирской области</w:t>
      </w:r>
    </w:p>
    <w:p w:rsidR="00B37012" w:rsidRPr="00546F2D" w:rsidRDefault="00B37012" w:rsidP="00B37012">
      <w:pPr>
        <w:autoSpaceDE w:val="0"/>
        <w:autoSpaceDN w:val="0"/>
        <w:adjustRightInd w:val="0"/>
        <w:jc w:val="right"/>
        <w:rPr>
          <w:rFonts w:ascii="Courier New" w:hAnsi="Courier New" w:cs="Courier New"/>
          <w:sz w:val="24"/>
        </w:rPr>
      </w:pPr>
      <w:r w:rsidRPr="00546F2D">
        <w:rPr>
          <w:rFonts w:ascii="Courier New" w:hAnsi="Courier New" w:cs="Courier New"/>
          <w:sz w:val="24"/>
        </w:rPr>
        <w:t xml:space="preserve">                                                </w:t>
      </w:r>
      <w:r>
        <w:rPr>
          <w:rFonts w:ascii="Courier New" w:hAnsi="Courier New" w:cs="Courier New"/>
          <w:sz w:val="24"/>
        </w:rPr>
        <w:t>_</w:t>
      </w:r>
      <w:r w:rsidRPr="00546F2D">
        <w:rPr>
          <w:rFonts w:ascii="Courier New" w:hAnsi="Courier New" w:cs="Courier New"/>
          <w:sz w:val="24"/>
        </w:rPr>
        <w:t>_______________________</w:t>
      </w:r>
    </w:p>
    <w:p w:rsidR="00B37012" w:rsidRPr="00546F2D" w:rsidRDefault="00B37012" w:rsidP="00B37012">
      <w:pPr>
        <w:autoSpaceDE w:val="0"/>
        <w:autoSpaceDN w:val="0"/>
        <w:adjustRightInd w:val="0"/>
        <w:rPr>
          <w:rFonts w:ascii="Courier New" w:hAnsi="Courier New" w:cs="Courier New"/>
          <w:sz w:val="24"/>
        </w:rPr>
      </w:pPr>
      <w:r w:rsidRPr="00546F2D">
        <w:rPr>
          <w:rFonts w:ascii="Courier New" w:hAnsi="Courier New" w:cs="Courier New"/>
          <w:sz w:val="24"/>
        </w:rPr>
        <w:t xml:space="preserve">                                             </w:t>
      </w:r>
    </w:p>
    <w:p w:rsidR="00B37012" w:rsidRPr="00546F2D" w:rsidRDefault="00B37012" w:rsidP="00B37012">
      <w:pPr>
        <w:autoSpaceDE w:val="0"/>
        <w:autoSpaceDN w:val="0"/>
        <w:adjustRightInd w:val="0"/>
        <w:jc w:val="right"/>
        <w:rPr>
          <w:sz w:val="24"/>
        </w:rPr>
      </w:pPr>
      <w:r w:rsidRPr="00546F2D">
        <w:rPr>
          <w:sz w:val="24"/>
        </w:rPr>
        <w:t xml:space="preserve">                                            "__" __________________ 20__ г.</w:t>
      </w:r>
    </w:p>
    <w:p w:rsidR="00B37012" w:rsidRPr="00546F2D" w:rsidRDefault="00B37012" w:rsidP="00B37012">
      <w:pPr>
        <w:autoSpaceDE w:val="0"/>
        <w:autoSpaceDN w:val="0"/>
        <w:adjustRightInd w:val="0"/>
        <w:rPr>
          <w:rFonts w:ascii="Courier New" w:hAnsi="Courier New" w:cs="Courier New"/>
          <w:sz w:val="24"/>
        </w:rPr>
      </w:pPr>
    </w:p>
    <w:p w:rsidR="00B37012" w:rsidRPr="00546F2D" w:rsidRDefault="00B37012" w:rsidP="00B37012">
      <w:pPr>
        <w:autoSpaceDE w:val="0"/>
        <w:autoSpaceDN w:val="0"/>
        <w:adjustRightInd w:val="0"/>
        <w:rPr>
          <w:sz w:val="24"/>
        </w:rPr>
      </w:pPr>
    </w:p>
    <w:p w:rsidR="00B37012" w:rsidRPr="00546F2D" w:rsidRDefault="00B37012" w:rsidP="00B37012">
      <w:pPr>
        <w:ind w:firstLine="709"/>
        <w:contextualSpacing/>
        <w:jc w:val="center"/>
        <w:rPr>
          <w:sz w:val="24"/>
        </w:rPr>
      </w:pPr>
      <w:r w:rsidRPr="00546F2D">
        <w:rPr>
          <w:sz w:val="24"/>
        </w:rPr>
        <w:t>Карта внутреннего финансового контроля на ________ год</w:t>
      </w:r>
    </w:p>
    <w:p w:rsidR="00B37012" w:rsidRDefault="00B37012" w:rsidP="00B37012">
      <w:pPr>
        <w:pStyle w:val="ConsPlusNormal"/>
        <w:jc w:val="both"/>
      </w:pPr>
    </w:p>
    <w:tbl>
      <w:tblPr>
        <w:tblW w:w="10490" w:type="dxa"/>
        <w:tblInd w:w="-80" w:type="dxa"/>
        <w:tblLayout w:type="fixed"/>
        <w:tblCellMar>
          <w:top w:w="102" w:type="dxa"/>
          <w:left w:w="62" w:type="dxa"/>
          <w:bottom w:w="102" w:type="dxa"/>
          <w:right w:w="62" w:type="dxa"/>
        </w:tblCellMar>
        <w:tblLook w:val="0000"/>
      </w:tblPr>
      <w:tblGrid>
        <w:gridCol w:w="7230"/>
        <w:gridCol w:w="3260"/>
      </w:tblGrid>
      <w:tr w:rsidR="00B37012" w:rsidRPr="007A57A6" w:rsidTr="000030AD">
        <w:trPr>
          <w:trHeight w:val="308"/>
        </w:trPr>
        <w:tc>
          <w:tcPr>
            <w:tcW w:w="7230" w:type="dxa"/>
            <w:vAlign w:val="bottom"/>
          </w:tcPr>
          <w:p w:rsidR="00B37012" w:rsidRPr="00B412D6" w:rsidRDefault="00B37012" w:rsidP="000030AD">
            <w:pPr>
              <w:pStyle w:val="ConsPlusNormal"/>
              <w:rPr>
                <w:rFonts w:ascii="Times New Roman" w:hAnsi="Times New Roman" w:cs="Times New Roman"/>
              </w:rPr>
            </w:pPr>
            <w:r w:rsidRPr="00B412D6">
              <w:rPr>
                <w:rFonts w:ascii="Times New Roman" w:hAnsi="Times New Roman" w:cs="Times New Roman"/>
              </w:rPr>
              <w:t>Наименование главного администратора бюджетных средств</w:t>
            </w:r>
          </w:p>
        </w:tc>
        <w:tc>
          <w:tcPr>
            <w:tcW w:w="3260" w:type="dxa"/>
            <w:vAlign w:val="bottom"/>
          </w:tcPr>
          <w:p w:rsidR="00B37012" w:rsidRPr="007A57A6" w:rsidRDefault="00B37012" w:rsidP="000030AD">
            <w:pPr>
              <w:pStyle w:val="ConsPlusNormal"/>
              <w:rPr>
                <w:rFonts w:ascii="Times New Roman" w:hAnsi="Times New Roman" w:cs="Times New Roman"/>
              </w:rPr>
            </w:pPr>
          </w:p>
        </w:tc>
      </w:tr>
      <w:tr w:rsidR="00B37012" w:rsidRPr="007A57A6" w:rsidTr="000030AD">
        <w:trPr>
          <w:trHeight w:val="371"/>
        </w:trPr>
        <w:tc>
          <w:tcPr>
            <w:tcW w:w="7230" w:type="dxa"/>
          </w:tcPr>
          <w:p w:rsidR="00B37012" w:rsidRPr="00B412D6" w:rsidRDefault="00B37012" w:rsidP="000030AD">
            <w:pPr>
              <w:pStyle w:val="ConsPlusNormal"/>
              <w:rPr>
                <w:rFonts w:ascii="Times New Roman" w:hAnsi="Times New Roman" w:cs="Times New Roman"/>
              </w:rPr>
            </w:pPr>
            <w:r w:rsidRPr="00B412D6">
              <w:rPr>
                <w:rFonts w:ascii="Times New Roman" w:hAnsi="Times New Roman" w:cs="Times New Roman"/>
              </w:rPr>
              <w:t>Наименование бюджета</w:t>
            </w:r>
          </w:p>
        </w:tc>
        <w:tc>
          <w:tcPr>
            <w:tcW w:w="3260" w:type="dxa"/>
            <w:vAlign w:val="bottom"/>
          </w:tcPr>
          <w:p w:rsidR="00B37012" w:rsidRPr="007A57A6" w:rsidRDefault="00B37012" w:rsidP="000030AD">
            <w:pPr>
              <w:pStyle w:val="ConsPlusNormal"/>
              <w:rPr>
                <w:rFonts w:ascii="Times New Roman" w:hAnsi="Times New Roman" w:cs="Times New Roman"/>
              </w:rPr>
            </w:pPr>
          </w:p>
        </w:tc>
      </w:tr>
      <w:tr w:rsidR="00B37012" w:rsidRPr="007A57A6" w:rsidTr="000030AD">
        <w:trPr>
          <w:trHeight w:val="581"/>
        </w:trPr>
        <w:tc>
          <w:tcPr>
            <w:tcW w:w="7230" w:type="dxa"/>
          </w:tcPr>
          <w:p w:rsidR="00B37012" w:rsidRPr="00B412D6" w:rsidRDefault="00B37012" w:rsidP="000030AD">
            <w:pPr>
              <w:pStyle w:val="ConsPlusNormal"/>
              <w:rPr>
                <w:rFonts w:ascii="Times New Roman" w:hAnsi="Times New Roman" w:cs="Times New Roman"/>
              </w:rPr>
            </w:pPr>
            <w:r w:rsidRPr="00B412D6">
              <w:rPr>
                <w:rFonts w:ascii="Times New Roman" w:hAnsi="Times New Roman" w:cs="Times New Roman"/>
              </w:rPr>
              <w:t>Наименование структурного подразделения, ответственного за выполнение внутренних бюджетных процедур</w:t>
            </w:r>
          </w:p>
        </w:tc>
        <w:tc>
          <w:tcPr>
            <w:tcW w:w="3260" w:type="dxa"/>
            <w:vAlign w:val="bottom"/>
          </w:tcPr>
          <w:p w:rsidR="00B37012" w:rsidRPr="007A57A6" w:rsidRDefault="00B37012" w:rsidP="000030AD">
            <w:pPr>
              <w:pStyle w:val="ConsPlusNormal"/>
              <w:rPr>
                <w:rFonts w:ascii="Times New Roman" w:hAnsi="Times New Roman" w:cs="Times New Roman"/>
              </w:rPr>
            </w:pPr>
          </w:p>
        </w:tc>
      </w:tr>
    </w:tbl>
    <w:p w:rsidR="00B37012" w:rsidRDefault="00B37012" w:rsidP="00B37012">
      <w:pPr>
        <w:pStyle w:val="ConsPlusNormal"/>
        <w:jc w:val="both"/>
        <w:rPr>
          <w:rFonts w:ascii="Times New Roman" w:hAnsi="Times New Roman" w:cs="Times New Roman"/>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992"/>
        <w:gridCol w:w="780"/>
        <w:gridCol w:w="1346"/>
        <w:gridCol w:w="1276"/>
        <w:gridCol w:w="1559"/>
        <w:gridCol w:w="1134"/>
        <w:gridCol w:w="1276"/>
        <w:gridCol w:w="1418"/>
      </w:tblGrid>
      <w:tr w:rsidR="00B37012" w:rsidRPr="00825C6E" w:rsidTr="000030AD">
        <w:tc>
          <w:tcPr>
            <w:tcW w:w="959" w:type="dxa"/>
            <w:vMerge w:val="restart"/>
          </w:tcPr>
          <w:p w:rsidR="00B37012" w:rsidRPr="00825C6E" w:rsidRDefault="00B37012" w:rsidP="000030AD">
            <w:pPr>
              <w:ind w:firstLine="0"/>
              <w:contextualSpacing/>
              <w:jc w:val="left"/>
              <w:rPr>
                <w:sz w:val="20"/>
                <w:szCs w:val="20"/>
              </w:rPr>
            </w:pPr>
            <w:r w:rsidRPr="00825C6E">
              <w:rPr>
                <w:sz w:val="20"/>
                <w:szCs w:val="20"/>
              </w:rPr>
              <w:t>Процесс</w:t>
            </w:r>
          </w:p>
        </w:tc>
        <w:tc>
          <w:tcPr>
            <w:tcW w:w="1772" w:type="dxa"/>
            <w:gridSpan w:val="2"/>
          </w:tcPr>
          <w:p w:rsidR="00B37012" w:rsidRPr="00825C6E" w:rsidRDefault="00B37012" w:rsidP="000030AD">
            <w:pPr>
              <w:ind w:firstLine="0"/>
              <w:contextualSpacing/>
              <w:jc w:val="left"/>
              <w:rPr>
                <w:sz w:val="20"/>
                <w:szCs w:val="20"/>
              </w:rPr>
            </w:pPr>
            <w:r>
              <w:rPr>
                <w:sz w:val="20"/>
                <w:szCs w:val="20"/>
              </w:rPr>
              <w:t>Операция</w:t>
            </w:r>
          </w:p>
        </w:tc>
        <w:tc>
          <w:tcPr>
            <w:tcW w:w="1346" w:type="dxa"/>
            <w:vMerge w:val="restart"/>
          </w:tcPr>
          <w:p w:rsidR="00B37012" w:rsidRDefault="00B37012" w:rsidP="000030AD">
            <w:pPr>
              <w:tabs>
                <w:tab w:val="left" w:pos="1130"/>
                <w:tab w:val="left" w:pos="1238"/>
              </w:tabs>
              <w:ind w:firstLine="0"/>
              <w:contextualSpacing/>
              <w:jc w:val="left"/>
              <w:rPr>
                <w:sz w:val="20"/>
                <w:szCs w:val="20"/>
              </w:rPr>
            </w:pPr>
            <w:r w:rsidRPr="00825C6E">
              <w:rPr>
                <w:sz w:val="20"/>
                <w:szCs w:val="20"/>
              </w:rPr>
              <w:t>Должностное лицо, ответственное за выполнение операции</w:t>
            </w:r>
          </w:p>
          <w:p w:rsidR="00B37012" w:rsidRPr="00825C6E" w:rsidRDefault="00B37012" w:rsidP="000030AD">
            <w:pPr>
              <w:ind w:firstLine="0"/>
              <w:contextualSpacing/>
              <w:jc w:val="left"/>
              <w:rPr>
                <w:sz w:val="20"/>
                <w:szCs w:val="20"/>
              </w:rPr>
            </w:pPr>
            <w:r w:rsidRPr="00825C6E">
              <w:rPr>
                <w:sz w:val="20"/>
                <w:szCs w:val="20"/>
              </w:rPr>
              <w:t xml:space="preserve">(должность, ФИО) </w:t>
            </w:r>
          </w:p>
        </w:tc>
        <w:tc>
          <w:tcPr>
            <w:tcW w:w="1276" w:type="dxa"/>
            <w:vMerge w:val="restart"/>
          </w:tcPr>
          <w:p w:rsidR="00B37012" w:rsidRPr="00825C6E" w:rsidRDefault="00B37012" w:rsidP="000030AD">
            <w:pPr>
              <w:ind w:firstLine="0"/>
              <w:contextualSpacing/>
              <w:jc w:val="left"/>
              <w:rPr>
                <w:sz w:val="20"/>
                <w:szCs w:val="20"/>
              </w:rPr>
            </w:pPr>
            <w:r>
              <w:rPr>
                <w:sz w:val="20"/>
                <w:szCs w:val="20"/>
              </w:rPr>
              <w:t>Срок выполнения операции</w:t>
            </w:r>
          </w:p>
        </w:tc>
        <w:tc>
          <w:tcPr>
            <w:tcW w:w="1559" w:type="dxa"/>
            <w:vMerge w:val="restart"/>
          </w:tcPr>
          <w:p w:rsidR="00B37012" w:rsidRPr="00825C6E" w:rsidRDefault="00B37012" w:rsidP="000030AD">
            <w:pPr>
              <w:ind w:firstLine="0"/>
              <w:contextualSpacing/>
              <w:jc w:val="left"/>
              <w:rPr>
                <w:sz w:val="20"/>
                <w:szCs w:val="20"/>
              </w:rPr>
            </w:pPr>
            <w:r w:rsidRPr="00825C6E">
              <w:rPr>
                <w:sz w:val="20"/>
                <w:szCs w:val="20"/>
              </w:rPr>
              <w:t>Должностное лицо, осуществляющее контрольное действие (должность, ФИО)</w:t>
            </w:r>
          </w:p>
        </w:tc>
        <w:tc>
          <w:tcPr>
            <w:tcW w:w="3828" w:type="dxa"/>
            <w:gridSpan w:val="3"/>
          </w:tcPr>
          <w:p w:rsidR="00B37012" w:rsidRPr="00825C6E" w:rsidRDefault="00B37012" w:rsidP="000030AD">
            <w:pPr>
              <w:ind w:firstLine="0"/>
              <w:contextualSpacing/>
              <w:jc w:val="left"/>
              <w:rPr>
                <w:sz w:val="20"/>
                <w:szCs w:val="20"/>
              </w:rPr>
            </w:pPr>
            <w:r w:rsidRPr="00825C6E">
              <w:rPr>
                <w:sz w:val="20"/>
                <w:szCs w:val="20"/>
              </w:rPr>
              <w:t xml:space="preserve">Характеристика контрольных действий </w:t>
            </w:r>
          </w:p>
        </w:tc>
      </w:tr>
      <w:tr w:rsidR="00B37012" w:rsidRPr="00825C6E" w:rsidTr="000030AD">
        <w:tc>
          <w:tcPr>
            <w:tcW w:w="959" w:type="dxa"/>
            <w:vMerge/>
          </w:tcPr>
          <w:p w:rsidR="00B37012" w:rsidRPr="00825C6E" w:rsidRDefault="00B37012" w:rsidP="000030AD">
            <w:pPr>
              <w:contextualSpacing/>
              <w:jc w:val="left"/>
              <w:rPr>
                <w:sz w:val="20"/>
                <w:szCs w:val="20"/>
              </w:rPr>
            </w:pPr>
          </w:p>
        </w:tc>
        <w:tc>
          <w:tcPr>
            <w:tcW w:w="992" w:type="dxa"/>
          </w:tcPr>
          <w:p w:rsidR="00B37012" w:rsidRPr="00825C6E" w:rsidRDefault="00B37012" w:rsidP="000030AD">
            <w:pPr>
              <w:ind w:firstLine="0"/>
              <w:contextualSpacing/>
              <w:jc w:val="left"/>
              <w:rPr>
                <w:sz w:val="20"/>
                <w:szCs w:val="20"/>
              </w:rPr>
            </w:pPr>
            <w:r>
              <w:rPr>
                <w:sz w:val="20"/>
                <w:szCs w:val="20"/>
              </w:rPr>
              <w:t>Наименование</w:t>
            </w:r>
          </w:p>
        </w:tc>
        <w:tc>
          <w:tcPr>
            <w:tcW w:w="780" w:type="dxa"/>
          </w:tcPr>
          <w:p w:rsidR="00B37012" w:rsidRPr="00825C6E" w:rsidRDefault="00B37012" w:rsidP="000030AD">
            <w:pPr>
              <w:ind w:firstLine="0"/>
              <w:contextualSpacing/>
              <w:jc w:val="left"/>
              <w:rPr>
                <w:sz w:val="20"/>
                <w:szCs w:val="20"/>
              </w:rPr>
            </w:pPr>
            <w:r>
              <w:rPr>
                <w:sz w:val="20"/>
                <w:szCs w:val="20"/>
              </w:rPr>
              <w:t>Код</w:t>
            </w:r>
          </w:p>
        </w:tc>
        <w:tc>
          <w:tcPr>
            <w:tcW w:w="1346" w:type="dxa"/>
            <w:vMerge/>
          </w:tcPr>
          <w:p w:rsidR="00B37012" w:rsidRPr="00825C6E" w:rsidRDefault="00B37012" w:rsidP="000030AD">
            <w:pPr>
              <w:contextualSpacing/>
              <w:jc w:val="left"/>
              <w:rPr>
                <w:sz w:val="20"/>
                <w:szCs w:val="20"/>
              </w:rPr>
            </w:pPr>
          </w:p>
        </w:tc>
        <w:tc>
          <w:tcPr>
            <w:tcW w:w="1276" w:type="dxa"/>
            <w:vMerge/>
          </w:tcPr>
          <w:p w:rsidR="00B37012" w:rsidRPr="00825C6E" w:rsidRDefault="00B37012" w:rsidP="000030AD">
            <w:pPr>
              <w:contextualSpacing/>
              <w:jc w:val="left"/>
              <w:rPr>
                <w:sz w:val="20"/>
                <w:szCs w:val="20"/>
              </w:rPr>
            </w:pPr>
          </w:p>
        </w:tc>
        <w:tc>
          <w:tcPr>
            <w:tcW w:w="1559" w:type="dxa"/>
            <w:vMerge/>
          </w:tcPr>
          <w:p w:rsidR="00B37012" w:rsidRPr="00825C6E" w:rsidRDefault="00B37012" w:rsidP="000030AD">
            <w:pPr>
              <w:contextualSpacing/>
              <w:jc w:val="left"/>
              <w:rPr>
                <w:sz w:val="20"/>
                <w:szCs w:val="20"/>
              </w:rPr>
            </w:pPr>
          </w:p>
        </w:tc>
        <w:tc>
          <w:tcPr>
            <w:tcW w:w="1134" w:type="dxa"/>
          </w:tcPr>
          <w:p w:rsidR="00B37012" w:rsidRPr="00825C6E" w:rsidRDefault="00B37012" w:rsidP="000030AD">
            <w:pPr>
              <w:ind w:firstLine="0"/>
              <w:contextualSpacing/>
              <w:jc w:val="left"/>
              <w:rPr>
                <w:sz w:val="20"/>
                <w:szCs w:val="20"/>
              </w:rPr>
            </w:pPr>
            <w:r>
              <w:rPr>
                <w:sz w:val="20"/>
                <w:szCs w:val="20"/>
              </w:rPr>
              <w:t>Метод контроля</w:t>
            </w:r>
          </w:p>
        </w:tc>
        <w:tc>
          <w:tcPr>
            <w:tcW w:w="1276" w:type="dxa"/>
          </w:tcPr>
          <w:p w:rsidR="00B37012" w:rsidRPr="00DE13E0" w:rsidRDefault="00B37012" w:rsidP="000030AD">
            <w:pPr>
              <w:ind w:right="-108" w:firstLine="0"/>
              <w:contextualSpacing/>
              <w:jc w:val="left"/>
              <w:rPr>
                <w:sz w:val="20"/>
                <w:szCs w:val="20"/>
              </w:rPr>
            </w:pPr>
            <w:r>
              <w:rPr>
                <w:sz w:val="20"/>
                <w:szCs w:val="20"/>
              </w:rPr>
              <w:t>Контрольное действие</w:t>
            </w:r>
          </w:p>
        </w:tc>
        <w:tc>
          <w:tcPr>
            <w:tcW w:w="1418" w:type="dxa"/>
          </w:tcPr>
          <w:p w:rsidR="00B37012" w:rsidRPr="00825C6E" w:rsidRDefault="00B37012" w:rsidP="000030AD">
            <w:pPr>
              <w:ind w:firstLine="0"/>
              <w:contextualSpacing/>
              <w:jc w:val="left"/>
              <w:rPr>
                <w:sz w:val="20"/>
                <w:szCs w:val="20"/>
              </w:rPr>
            </w:pPr>
            <w:r>
              <w:rPr>
                <w:sz w:val="20"/>
                <w:szCs w:val="20"/>
              </w:rPr>
              <w:t>Вид/способ контроля</w:t>
            </w:r>
          </w:p>
        </w:tc>
      </w:tr>
      <w:tr w:rsidR="00B37012" w:rsidRPr="00825C6E" w:rsidTr="000030AD">
        <w:tc>
          <w:tcPr>
            <w:tcW w:w="959" w:type="dxa"/>
          </w:tcPr>
          <w:p w:rsidR="00B37012" w:rsidRPr="00B9679D" w:rsidRDefault="00B37012" w:rsidP="000030AD">
            <w:pPr>
              <w:ind w:firstLine="0"/>
              <w:contextualSpacing/>
              <w:jc w:val="center"/>
              <w:rPr>
                <w:sz w:val="22"/>
              </w:rPr>
            </w:pPr>
            <w:r w:rsidRPr="00B9679D">
              <w:rPr>
                <w:sz w:val="22"/>
                <w:szCs w:val="22"/>
              </w:rPr>
              <w:t>1</w:t>
            </w:r>
          </w:p>
        </w:tc>
        <w:tc>
          <w:tcPr>
            <w:tcW w:w="992" w:type="dxa"/>
          </w:tcPr>
          <w:p w:rsidR="00B37012" w:rsidRPr="00B9679D" w:rsidRDefault="00B37012" w:rsidP="000030AD">
            <w:pPr>
              <w:ind w:firstLine="0"/>
              <w:contextualSpacing/>
              <w:jc w:val="center"/>
              <w:rPr>
                <w:sz w:val="22"/>
              </w:rPr>
            </w:pPr>
            <w:r w:rsidRPr="00B9679D">
              <w:rPr>
                <w:sz w:val="22"/>
                <w:szCs w:val="22"/>
              </w:rPr>
              <w:t>2</w:t>
            </w:r>
          </w:p>
        </w:tc>
        <w:tc>
          <w:tcPr>
            <w:tcW w:w="780" w:type="dxa"/>
          </w:tcPr>
          <w:p w:rsidR="00B37012" w:rsidRPr="00B9679D" w:rsidRDefault="00B37012" w:rsidP="000030AD">
            <w:pPr>
              <w:ind w:firstLine="0"/>
              <w:contextualSpacing/>
              <w:jc w:val="center"/>
              <w:rPr>
                <w:sz w:val="22"/>
              </w:rPr>
            </w:pPr>
            <w:r w:rsidRPr="00B9679D">
              <w:rPr>
                <w:sz w:val="22"/>
                <w:szCs w:val="22"/>
              </w:rPr>
              <w:t>3</w:t>
            </w:r>
          </w:p>
        </w:tc>
        <w:tc>
          <w:tcPr>
            <w:tcW w:w="1346" w:type="dxa"/>
          </w:tcPr>
          <w:p w:rsidR="00B37012" w:rsidRPr="00B9679D" w:rsidRDefault="00B37012" w:rsidP="000030AD">
            <w:pPr>
              <w:ind w:firstLine="0"/>
              <w:contextualSpacing/>
              <w:jc w:val="center"/>
              <w:rPr>
                <w:sz w:val="22"/>
              </w:rPr>
            </w:pPr>
            <w:r w:rsidRPr="00B9679D">
              <w:rPr>
                <w:sz w:val="22"/>
                <w:szCs w:val="22"/>
              </w:rPr>
              <w:t>4</w:t>
            </w:r>
          </w:p>
        </w:tc>
        <w:tc>
          <w:tcPr>
            <w:tcW w:w="1276" w:type="dxa"/>
          </w:tcPr>
          <w:p w:rsidR="00B37012" w:rsidRPr="00B9679D" w:rsidRDefault="00B37012" w:rsidP="000030AD">
            <w:pPr>
              <w:contextualSpacing/>
              <w:jc w:val="center"/>
              <w:rPr>
                <w:sz w:val="22"/>
              </w:rPr>
            </w:pPr>
            <w:r w:rsidRPr="00B9679D">
              <w:rPr>
                <w:sz w:val="22"/>
                <w:szCs w:val="22"/>
              </w:rPr>
              <w:t>5</w:t>
            </w:r>
          </w:p>
        </w:tc>
        <w:tc>
          <w:tcPr>
            <w:tcW w:w="1559" w:type="dxa"/>
          </w:tcPr>
          <w:p w:rsidR="00B37012" w:rsidRPr="00B9679D" w:rsidRDefault="00B37012" w:rsidP="000030AD">
            <w:pPr>
              <w:contextualSpacing/>
              <w:jc w:val="center"/>
              <w:rPr>
                <w:sz w:val="22"/>
              </w:rPr>
            </w:pPr>
            <w:r w:rsidRPr="00B9679D">
              <w:rPr>
                <w:sz w:val="22"/>
                <w:szCs w:val="22"/>
              </w:rPr>
              <w:t>6</w:t>
            </w:r>
          </w:p>
        </w:tc>
        <w:tc>
          <w:tcPr>
            <w:tcW w:w="1134" w:type="dxa"/>
          </w:tcPr>
          <w:p w:rsidR="00B37012" w:rsidRPr="00B9679D" w:rsidRDefault="00B37012" w:rsidP="000030AD">
            <w:pPr>
              <w:contextualSpacing/>
              <w:jc w:val="center"/>
              <w:rPr>
                <w:sz w:val="22"/>
              </w:rPr>
            </w:pPr>
            <w:r w:rsidRPr="00B9679D">
              <w:rPr>
                <w:sz w:val="22"/>
                <w:szCs w:val="22"/>
              </w:rPr>
              <w:t>7</w:t>
            </w:r>
          </w:p>
        </w:tc>
        <w:tc>
          <w:tcPr>
            <w:tcW w:w="1276" w:type="dxa"/>
          </w:tcPr>
          <w:p w:rsidR="00B37012" w:rsidRPr="00B9679D" w:rsidRDefault="00B37012" w:rsidP="000030AD">
            <w:pPr>
              <w:contextualSpacing/>
              <w:jc w:val="center"/>
              <w:rPr>
                <w:sz w:val="22"/>
              </w:rPr>
            </w:pPr>
            <w:r w:rsidRPr="00B9679D">
              <w:rPr>
                <w:sz w:val="22"/>
                <w:szCs w:val="22"/>
              </w:rPr>
              <w:t>8</w:t>
            </w:r>
          </w:p>
        </w:tc>
        <w:tc>
          <w:tcPr>
            <w:tcW w:w="1418" w:type="dxa"/>
          </w:tcPr>
          <w:p w:rsidR="00B37012" w:rsidRPr="00B9679D" w:rsidRDefault="00B37012" w:rsidP="000030AD">
            <w:pPr>
              <w:contextualSpacing/>
              <w:jc w:val="center"/>
              <w:rPr>
                <w:sz w:val="22"/>
              </w:rPr>
            </w:pPr>
            <w:r w:rsidRPr="00B9679D">
              <w:rPr>
                <w:sz w:val="22"/>
                <w:szCs w:val="22"/>
              </w:rPr>
              <w:t>9</w:t>
            </w:r>
          </w:p>
        </w:tc>
      </w:tr>
      <w:tr w:rsidR="00B37012" w:rsidRPr="00825C6E" w:rsidTr="000030AD">
        <w:trPr>
          <w:trHeight w:val="562"/>
        </w:trPr>
        <w:tc>
          <w:tcPr>
            <w:tcW w:w="10740" w:type="dxa"/>
            <w:gridSpan w:val="9"/>
          </w:tcPr>
          <w:p w:rsidR="00B37012" w:rsidRDefault="00B37012" w:rsidP="000030AD">
            <w:pPr>
              <w:numPr>
                <w:ilvl w:val="0"/>
                <w:numId w:val="23"/>
              </w:numPr>
              <w:contextualSpacing/>
              <w:jc w:val="left"/>
            </w:pPr>
            <w:r>
              <w:t>_______________________________________</w:t>
            </w:r>
          </w:p>
          <w:p w:rsidR="00B37012" w:rsidRPr="00825C6E" w:rsidRDefault="00B37012" w:rsidP="000030AD">
            <w:pPr>
              <w:contextualSpacing/>
              <w:jc w:val="left"/>
              <w:rPr>
                <w:sz w:val="20"/>
                <w:szCs w:val="20"/>
              </w:rPr>
            </w:pPr>
            <w:r>
              <w:t xml:space="preserve">          </w:t>
            </w:r>
            <w:r w:rsidRPr="00825C6E">
              <w:rPr>
                <w:sz w:val="20"/>
                <w:szCs w:val="20"/>
              </w:rPr>
              <w:t>(наименование внутренней бюджетной процедуры)</w:t>
            </w:r>
          </w:p>
        </w:tc>
      </w:tr>
      <w:tr w:rsidR="00B37012" w:rsidRPr="00825C6E" w:rsidTr="000030AD">
        <w:tc>
          <w:tcPr>
            <w:tcW w:w="959" w:type="dxa"/>
          </w:tcPr>
          <w:p w:rsidR="00B37012" w:rsidRPr="000F331A" w:rsidRDefault="00B37012" w:rsidP="000030AD">
            <w:pPr>
              <w:contextualSpacing/>
              <w:jc w:val="left"/>
            </w:pPr>
          </w:p>
        </w:tc>
        <w:tc>
          <w:tcPr>
            <w:tcW w:w="1772" w:type="dxa"/>
            <w:gridSpan w:val="2"/>
          </w:tcPr>
          <w:p w:rsidR="00B37012" w:rsidRPr="000F331A" w:rsidRDefault="00B37012" w:rsidP="000030AD">
            <w:pPr>
              <w:contextualSpacing/>
              <w:jc w:val="left"/>
            </w:pPr>
          </w:p>
        </w:tc>
        <w:tc>
          <w:tcPr>
            <w:tcW w:w="1346"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559" w:type="dxa"/>
          </w:tcPr>
          <w:p w:rsidR="00B37012" w:rsidRPr="000F331A" w:rsidRDefault="00B37012" w:rsidP="000030AD">
            <w:pPr>
              <w:contextualSpacing/>
              <w:jc w:val="left"/>
            </w:pPr>
          </w:p>
        </w:tc>
        <w:tc>
          <w:tcPr>
            <w:tcW w:w="1134"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418" w:type="dxa"/>
          </w:tcPr>
          <w:p w:rsidR="00B37012" w:rsidRPr="000F331A" w:rsidRDefault="00B37012" w:rsidP="000030AD">
            <w:pPr>
              <w:contextualSpacing/>
              <w:jc w:val="left"/>
            </w:pPr>
          </w:p>
        </w:tc>
      </w:tr>
      <w:tr w:rsidR="00B37012" w:rsidRPr="00825C6E" w:rsidTr="000030AD">
        <w:tc>
          <w:tcPr>
            <w:tcW w:w="959" w:type="dxa"/>
          </w:tcPr>
          <w:p w:rsidR="00B37012" w:rsidRPr="000F331A" w:rsidRDefault="00B37012" w:rsidP="000030AD">
            <w:pPr>
              <w:contextualSpacing/>
              <w:jc w:val="left"/>
            </w:pPr>
          </w:p>
        </w:tc>
        <w:tc>
          <w:tcPr>
            <w:tcW w:w="1772" w:type="dxa"/>
            <w:gridSpan w:val="2"/>
          </w:tcPr>
          <w:p w:rsidR="00B37012" w:rsidRPr="000F331A" w:rsidRDefault="00B37012" w:rsidP="000030AD">
            <w:pPr>
              <w:contextualSpacing/>
              <w:jc w:val="left"/>
            </w:pPr>
          </w:p>
        </w:tc>
        <w:tc>
          <w:tcPr>
            <w:tcW w:w="1346"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559" w:type="dxa"/>
          </w:tcPr>
          <w:p w:rsidR="00B37012" w:rsidRPr="000F331A" w:rsidRDefault="00B37012" w:rsidP="000030AD">
            <w:pPr>
              <w:contextualSpacing/>
              <w:jc w:val="left"/>
            </w:pPr>
          </w:p>
        </w:tc>
        <w:tc>
          <w:tcPr>
            <w:tcW w:w="1134"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418" w:type="dxa"/>
          </w:tcPr>
          <w:p w:rsidR="00B37012" w:rsidRPr="000F331A" w:rsidRDefault="00B37012" w:rsidP="000030AD">
            <w:pPr>
              <w:contextualSpacing/>
              <w:jc w:val="left"/>
            </w:pPr>
          </w:p>
        </w:tc>
      </w:tr>
      <w:tr w:rsidR="00B37012" w:rsidRPr="00825C6E" w:rsidTr="000030AD">
        <w:trPr>
          <w:trHeight w:val="562"/>
        </w:trPr>
        <w:tc>
          <w:tcPr>
            <w:tcW w:w="10740" w:type="dxa"/>
            <w:gridSpan w:val="9"/>
          </w:tcPr>
          <w:p w:rsidR="00B37012" w:rsidRDefault="00B37012" w:rsidP="000030AD">
            <w:pPr>
              <w:numPr>
                <w:ilvl w:val="0"/>
                <w:numId w:val="23"/>
              </w:numPr>
              <w:contextualSpacing/>
              <w:jc w:val="left"/>
            </w:pPr>
            <w:r>
              <w:t>_______________________________________</w:t>
            </w:r>
          </w:p>
          <w:p w:rsidR="00B37012" w:rsidRPr="00825C6E" w:rsidRDefault="00B37012" w:rsidP="000030AD">
            <w:pPr>
              <w:ind w:left="360"/>
              <w:contextualSpacing/>
              <w:jc w:val="left"/>
              <w:rPr>
                <w:sz w:val="20"/>
                <w:szCs w:val="20"/>
              </w:rPr>
            </w:pPr>
            <w:r>
              <w:t xml:space="preserve">     </w:t>
            </w:r>
            <w:r w:rsidRPr="00825C6E">
              <w:rPr>
                <w:sz w:val="20"/>
                <w:szCs w:val="20"/>
              </w:rPr>
              <w:t>(наименование внутренней бюджетной процедуры)</w:t>
            </w:r>
          </w:p>
        </w:tc>
      </w:tr>
      <w:tr w:rsidR="00B37012" w:rsidRPr="00825C6E" w:rsidTr="000030AD">
        <w:tc>
          <w:tcPr>
            <w:tcW w:w="959" w:type="dxa"/>
          </w:tcPr>
          <w:p w:rsidR="00B37012" w:rsidRPr="000F331A" w:rsidRDefault="00B37012" w:rsidP="000030AD">
            <w:pPr>
              <w:contextualSpacing/>
              <w:jc w:val="left"/>
            </w:pPr>
          </w:p>
        </w:tc>
        <w:tc>
          <w:tcPr>
            <w:tcW w:w="1772" w:type="dxa"/>
            <w:gridSpan w:val="2"/>
          </w:tcPr>
          <w:p w:rsidR="00B37012" w:rsidRPr="000F331A" w:rsidRDefault="00B37012" w:rsidP="000030AD">
            <w:pPr>
              <w:contextualSpacing/>
              <w:jc w:val="left"/>
            </w:pPr>
          </w:p>
        </w:tc>
        <w:tc>
          <w:tcPr>
            <w:tcW w:w="1346"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559" w:type="dxa"/>
          </w:tcPr>
          <w:p w:rsidR="00B37012" w:rsidRPr="000F331A" w:rsidRDefault="00B37012" w:rsidP="000030AD">
            <w:pPr>
              <w:contextualSpacing/>
              <w:jc w:val="left"/>
            </w:pPr>
          </w:p>
        </w:tc>
        <w:tc>
          <w:tcPr>
            <w:tcW w:w="1134"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418" w:type="dxa"/>
          </w:tcPr>
          <w:p w:rsidR="00B37012" w:rsidRPr="000F331A" w:rsidRDefault="00B37012" w:rsidP="000030AD">
            <w:pPr>
              <w:contextualSpacing/>
              <w:jc w:val="left"/>
            </w:pPr>
          </w:p>
        </w:tc>
      </w:tr>
      <w:tr w:rsidR="00B37012" w:rsidRPr="00825C6E" w:rsidTr="000030AD">
        <w:tc>
          <w:tcPr>
            <w:tcW w:w="959" w:type="dxa"/>
          </w:tcPr>
          <w:p w:rsidR="00B37012" w:rsidRPr="000F331A" w:rsidRDefault="00B37012" w:rsidP="000030AD">
            <w:pPr>
              <w:contextualSpacing/>
              <w:jc w:val="left"/>
            </w:pPr>
          </w:p>
        </w:tc>
        <w:tc>
          <w:tcPr>
            <w:tcW w:w="1772" w:type="dxa"/>
            <w:gridSpan w:val="2"/>
          </w:tcPr>
          <w:p w:rsidR="00B37012" w:rsidRPr="000F331A" w:rsidRDefault="00B37012" w:rsidP="000030AD">
            <w:pPr>
              <w:contextualSpacing/>
              <w:jc w:val="left"/>
            </w:pPr>
          </w:p>
        </w:tc>
        <w:tc>
          <w:tcPr>
            <w:tcW w:w="1346"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559" w:type="dxa"/>
          </w:tcPr>
          <w:p w:rsidR="00B37012" w:rsidRPr="000F331A" w:rsidRDefault="00B37012" w:rsidP="000030AD">
            <w:pPr>
              <w:contextualSpacing/>
              <w:jc w:val="left"/>
            </w:pPr>
          </w:p>
        </w:tc>
        <w:tc>
          <w:tcPr>
            <w:tcW w:w="1134"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418" w:type="dxa"/>
          </w:tcPr>
          <w:p w:rsidR="00B37012" w:rsidRPr="000F331A" w:rsidRDefault="00B37012" w:rsidP="000030AD">
            <w:pPr>
              <w:contextualSpacing/>
              <w:jc w:val="left"/>
            </w:pPr>
          </w:p>
        </w:tc>
      </w:tr>
      <w:tr w:rsidR="00B37012" w:rsidRPr="00825C6E" w:rsidTr="000030AD">
        <w:trPr>
          <w:trHeight w:val="562"/>
        </w:trPr>
        <w:tc>
          <w:tcPr>
            <w:tcW w:w="10740" w:type="dxa"/>
            <w:gridSpan w:val="9"/>
          </w:tcPr>
          <w:p w:rsidR="00B37012" w:rsidRDefault="00B37012" w:rsidP="000030AD">
            <w:pPr>
              <w:numPr>
                <w:ilvl w:val="0"/>
                <w:numId w:val="23"/>
              </w:numPr>
              <w:contextualSpacing/>
              <w:jc w:val="left"/>
            </w:pPr>
            <w:r>
              <w:t>_______________________________________</w:t>
            </w:r>
          </w:p>
          <w:p w:rsidR="00B37012" w:rsidRPr="000F331A" w:rsidRDefault="00B37012" w:rsidP="000030AD">
            <w:pPr>
              <w:contextualSpacing/>
              <w:jc w:val="left"/>
            </w:pPr>
            <w:r>
              <w:t xml:space="preserve">            </w:t>
            </w:r>
            <w:r w:rsidRPr="00825C6E">
              <w:rPr>
                <w:sz w:val="20"/>
                <w:szCs w:val="20"/>
              </w:rPr>
              <w:t>(наименование внутренней бюджетной процедуры)</w:t>
            </w:r>
          </w:p>
        </w:tc>
      </w:tr>
      <w:tr w:rsidR="00B37012" w:rsidRPr="00825C6E" w:rsidTr="000030AD">
        <w:tc>
          <w:tcPr>
            <w:tcW w:w="959" w:type="dxa"/>
          </w:tcPr>
          <w:p w:rsidR="00B37012" w:rsidRPr="000F331A" w:rsidRDefault="00B37012" w:rsidP="000030AD">
            <w:pPr>
              <w:contextualSpacing/>
              <w:jc w:val="left"/>
            </w:pPr>
          </w:p>
        </w:tc>
        <w:tc>
          <w:tcPr>
            <w:tcW w:w="1772" w:type="dxa"/>
            <w:gridSpan w:val="2"/>
          </w:tcPr>
          <w:p w:rsidR="00B37012" w:rsidRPr="000F331A" w:rsidRDefault="00B37012" w:rsidP="000030AD">
            <w:pPr>
              <w:contextualSpacing/>
              <w:jc w:val="left"/>
            </w:pPr>
          </w:p>
        </w:tc>
        <w:tc>
          <w:tcPr>
            <w:tcW w:w="1346"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559" w:type="dxa"/>
          </w:tcPr>
          <w:p w:rsidR="00B37012" w:rsidRPr="000F331A" w:rsidRDefault="00B37012" w:rsidP="000030AD">
            <w:pPr>
              <w:contextualSpacing/>
              <w:jc w:val="left"/>
            </w:pPr>
          </w:p>
        </w:tc>
        <w:tc>
          <w:tcPr>
            <w:tcW w:w="1134"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418" w:type="dxa"/>
          </w:tcPr>
          <w:p w:rsidR="00B37012" w:rsidRPr="000F331A" w:rsidRDefault="00B37012" w:rsidP="000030AD">
            <w:pPr>
              <w:contextualSpacing/>
              <w:jc w:val="left"/>
            </w:pPr>
          </w:p>
        </w:tc>
      </w:tr>
      <w:tr w:rsidR="00B37012" w:rsidRPr="00825C6E" w:rsidTr="000030AD">
        <w:tc>
          <w:tcPr>
            <w:tcW w:w="959" w:type="dxa"/>
          </w:tcPr>
          <w:p w:rsidR="00B37012" w:rsidRPr="000F331A" w:rsidRDefault="00B37012" w:rsidP="000030AD">
            <w:pPr>
              <w:contextualSpacing/>
              <w:jc w:val="left"/>
            </w:pPr>
          </w:p>
        </w:tc>
        <w:tc>
          <w:tcPr>
            <w:tcW w:w="1772" w:type="dxa"/>
            <w:gridSpan w:val="2"/>
          </w:tcPr>
          <w:p w:rsidR="00B37012" w:rsidRPr="000F331A" w:rsidRDefault="00B37012" w:rsidP="000030AD">
            <w:pPr>
              <w:contextualSpacing/>
              <w:jc w:val="left"/>
            </w:pPr>
          </w:p>
        </w:tc>
        <w:tc>
          <w:tcPr>
            <w:tcW w:w="1346"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559" w:type="dxa"/>
          </w:tcPr>
          <w:p w:rsidR="00B37012" w:rsidRPr="000F331A" w:rsidRDefault="00B37012" w:rsidP="000030AD">
            <w:pPr>
              <w:contextualSpacing/>
              <w:jc w:val="left"/>
            </w:pPr>
          </w:p>
        </w:tc>
        <w:tc>
          <w:tcPr>
            <w:tcW w:w="1134" w:type="dxa"/>
          </w:tcPr>
          <w:p w:rsidR="00B37012" w:rsidRPr="000F331A" w:rsidRDefault="00B37012" w:rsidP="000030AD">
            <w:pPr>
              <w:contextualSpacing/>
              <w:jc w:val="left"/>
            </w:pPr>
          </w:p>
        </w:tc>
        <w:tc>
          <w:tcPr>
            <w:tcW w:w="1276" w:type="dxa"/>
          </w:tcPr>
          <w:p w:rsidR="00B37012" w:rsidRPr="000F331A" w:rsidRDefault="00B37012" w:rsidP="000030AD">
            <w:pPr>
              <w:contextualSpacing/>
              <w:jc w:val="left"/>
            </w:pPr>
          </w:p>
        </w:tc>
        <w:tc>
          <w:tcPr>
            <w:tcW w:w="1418" w:type="dxa"/>
          </w:tcPr>
          <w:p w:rsidR="00B37012" w:rsidRPr="000F331A" w:rsidRDefault="00B37012" w:rsidP="000030AD">
            <w:pPr>
              <w:contextualSpacing/>
              <w:jc w:val="left"/>
            </w:pPr>
          </w:p>
        </w:tc>
      </w:tr>
    </w:tbl>
    <w:p w:rsidR="00B37012" w:rsidRDefault="00B37012" w:rsidP="00B37012">
      <w:pPr>
        <w:contextualSpacing/>
        <w:rPr>
          <w:szCs w:val="28"/>
        </w:rPr>
      </w:pPr>
    </w:p>
    <w:p w:rsidR="00B37012"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
    <w:p w:rsidR="00B37012"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казенного учреждения                                               _____________________________________________</w:t>
      </w:r>
      <w:r w:rsidRPr="003D46E4">
        <w:rPr>
          <w:rFonts w:ascii="Times New Roman" w:hAnsi="Times New Roman" w:cs="Times New Roman"/>
          <w:sz w:val="24"/>
          <w:szCs w:val="24"/>
        </w:rPr>
        <w:t xml:space="preserve">        </w:t>
      </w:r>
    </w:p>
    <w:p w:rsidR="00B37012" w:rsidRPr="003D46E4"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D46E4">
        <w:rPr>
          <w:rFonts w:ascii="Times New Roman" w:hAnsi="Times New Roman" w:cs="Times New Roman"/>
          <w:sz w:val="24"/>
          <w:szCs w:val="24"/>
        </w:rPr>
        <w:t>(должность)  (подпись)  (расшифровка подписи)</w:t>
      </w:r>
    </w:p>
    <w:p w:rsidR="00B37012" w:rsidRPr="003D46E4" w:rsidRDefault="00B37012" w:rsidP="00B37012">
      <w:pPr>
        <w:pStyle w:val="ConsPlusNonformat"/>
        <w:jc w:val="both"/>
        <w:rPr>
          <w:rFonts w:ascii="Times New Roman" w:hAnsi="Times New Roman" w:cs="Times New Roman"/>
          <w:sz w:val="24"/>
          <w:szCs w:val="24"/>
        </w:rPr>
      </w:pPr>
      <w:r w:rsidRPr="003D46E4">
        <w:rPr>
          <w:rFonts w:ascii="Times New Roman" w:hAnsi="Times New Roman" w:cs="Times New Roman"/>
          <w:sz w:val="24"/>
          <w:szCs w:val="24"/>
        </w:rPr>
        <w:t xml:space="preserve">Руководитель </w:t>
      </w:r>
      <w:proofErr w:type="gramStart"/>
      <w:r w:rsidRPr="003D46E4">
        <w:rPr>
          <w:rFonts w:ascii="Times New Roman" w:hAnsi="Times New Roman" w:cs="Times New Roman"/>
          <w:sz w:val="24"/>
          <w:szCs w:val="24"/>
        </w:rPr>
        <w:t>структурного</w:t>
      </w:r>
      <w:proofErr w:type="gramEnd"/>
      <w:r w:rsidRPr="003D46E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37012"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п</w:t>
      </w:r>
      <w:r w:rsidRPr="003D46E4">
        <w:rPr>
          <w:rFonts w:ascii="Times New Roman" w:hAnsi="Times New Roman" w:cs="Times New Roman"/>
          <w:sz w:val="24"/>
          <w:szCs w:val="24"/>
        </w:rPr>
        <w:t>одразделения</w:t>
      </w:r>
      <w:r>
        <w:rPr>
          <w:rFonts w:ascii="Times New Roman" w:hAnsi="Times New Roman" w:cs="Times New Roman"/>
          <w:sz w:val="24"/>
          <w:szCs w:val="24"/>
        </w:rPr>
        <w:t xml:space="preserve"> администрации</w:t>
      </w:r>
    </w:p>
    <w:p w:rsidR="00B37012"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(казенного учреждения)</w:t>
      </w:r>
      <w:r w:rsidRPr="003D46E4">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_____________________________________________</w:t>
      </w:r>
      <w:r w:rsidRPr="003D46E4">
        <w:rPr>
          <w:rFonts w:ascii="Times New Roman" w:hAnsi="Times New Roman" w:cs="Times New Roman"/>
          <w:sz w:val="24"/>
          <w:szCs w:val="24"/>
        </w:rPr>
        <w:t xml:space="preserve">        </w:t>
      </w:r>
    </w:p>
    <w:p w:rsidR="00B37012" w:rsidRPr="003D46E4"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D46E4">
        <w:rPr>
          <w:rFonts w:ascii="Times New Roman" w:hAnsi="Times New Roman" w:cs="Times New Roman"/>
          <w:sz w:val="24"/>
          <w:szCs w:val="24"/>
        </w:rPr>
        <w:t>(должность)  (подпись)  (расшифровка подписи)</w:t>
      </w:r>
    </w:p>
    <w:p w:rsidR="00B37012" w:rsidRPr="003D46E4" w:rsidRDefault="00B37012" w:rsidP="00B37012">
      <w:pPr>
        <w:pStyle w:val="ConsPlusNonformat"/>
        <w:jc w:val="both"/>
        <w:rPr>
          <w:rFonts w:ascii="Times New Roman" w:hAnsi="Times New Roman" w:cs="Times New Roman"/>
          <w:sz w:val="24"/>
          <w:szCs w:val="24"/>
        </w:rPr>
      </w:pPr>
    </w:p>
    <w:p w:rsidR="00B37012" w:rsidRDefault="00B37012" w:rsidP="00B37012">
      <w:pPr>
        <w:pStyle w:val="ConsPlusNonformat"/>
        <w:jc w:val="both"/>
        <w:rPr>
          <w:rFonts w:ascii="Times New Roman" w:hAnsi="Times New Roman" w:cs="Times New Roman"/>
          <w:sz w:val="24"/>
          <w:szCs w:val="24"/>
        </w:rPr>
      </w:pPr>
      <w:r w:rsidRPr="003D46E4">
        <w:rPr>
          <w:rFonts w:ascii="Times New Roman" w:hAnsi="Times New Roman" w:cs="Times New Roman"/>
          <w:sz w:val="24"/>
          <w:szCs w:val="24"/>
        </w:rPr>
        <w:t>"__" ____________ 20__ г.</w:t>
      </w:r>
    </w:p>
    <w:p w:rsidR="00B37012" w:rsidRDefault="00B37012" w:rsidP="00B37012">
      <w:pPr>
        <w:autoSpaceDE w:val="0"/>
        <w:autoSpaceDN w:val="0"/>
        <w:adjustRightInd w:val="0"/>
        <w:jc w:val="right"/>
        <w:outlineLvl w:val="0"/>
        <w:rPr>
          <w:szCs w:val="28"/>
        </w:rPr>
      </w:pPr>
    </w:p>
    <w:p w:rsidR="00B37012" w:rsidRDefault="00B37012" w:rsidP="00B37012">
      <w:pPr>
        <w:autoSpaceDE w:val="0"/>
        <w:autoSpaceDN w:val="0"/>
        <w:adjustRightInd w:val="0"/>
        <w:jc w:val="right"/>
        <w:outlineLvl w:val="0"/>
        <w:rPr>
          <w:szCs w:val="28"/>
        </w:rPr>
      </w:pPr>
    </w:p>
    <w:p w:rsidR="00B37012" w:rsidRDefault="00B37012" w:rsidP="00B37012">
      <w:pPr>
        <w:autoSpaceDE w:val="0"/>
        <w:autoSpaceDN w:val="0"/>
        <w:adjustRightInd w:val="0"/>
        <w:jc w:val="right"/>
        <w:outlineLvl w:val="0"/>
        <w:rPr>
          <w:szCs w:val="28"/>
        </w:rPr>
      </w:pPr>
    </w:p>
    <w:p w:rsidR="00BB0E44" w:rsidRDefault="00BB0E44" w:rsidP="00B37012">
      <w:pPr>
        <w:autoSpaceDE w:val="0"/>
        <w:autoSpaceDN w:val="0"/>
        <w:adjustRightInd w:val="0"/>
        <w:jc w:val="right"/>
        <w:outlineLvl w:val="0"/>
        <w:rPr>
          <w:b/>
          <w:sz w:val="20"/>
          <w:szCs w:val="20"/>
        </w:rPr>
      </w:pPr>
    </w:p>
    <w:p w:rsidR="00B37012" w:rsidRPr="00920A01" w:rsidRDefault="00B37012" w:rsidP="00B37012">
      <w:pPr>
        <w:autoSpaceDE w:val="0"/>
        <w:autoSpaceDN w:val="0"/>
        <w:adjustRightInd w:val="0"/>
        <w:jc w:val="right"/>
        <w:outlineLvl w:val="0"/>
        <w:rPr>
          <w:b/>
          <w:sz w:val="20"/>
          <w:szCs w:val="20"/>
        </w:rPr>
      </w:pPr>
      <w:r w:rsidRPr="00920A01">
        <w:rPr>
          <w:b/>
          <w:sz w:val="20"/>
          <w:szCs w:val="20"/>
        </w:rPr>
        <w:t>ПРИЛОЖЕНИЕ 2</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Default="00B37012" w:rsidP="00B37012">
      <w:pPr>
        <w:rPr>
          <w:szCs w:val="28"/>
        </w:rPr>
      </w:pPr>
    </w:p>
    <w:p w:rsidR="00920A01" w:rsidRDefault="00920A01" w:rsidP="00B37012">
      <w:pPr>
        <w:rPr>
          <w:szCs w:val="28"/>
        </w:rPr>
      </w:pPr>
    </w:p>
    <w:p w:rsidR="00920A01" w:rsidRDefault="00920A01" w:rsidP="00B37012">
      <w:pPr>
        <w:rPr>
          <w:szCs w:val="28"/>
        </w:rPr>
      </w:pP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ЖУРНАЛ</w:t>
      </w: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учета результатов внутреннего финансового</w:t>
      </w:r>
      <w:r>
        <w:rPr>
          <w:rFonts w:ascii="Times New Roman" w:hAnsi="Times New Roman" w:cs="Times New Roman"/>
          <w:sz w:val="24"/>
          <w:szCs w:val="24"/>
        </w:rPr>
        <w:t xml:space="preserve"> контроля</w:t>
      </w: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_______________________________________________</w:t>
      </w: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(структурное подразделение)</w:t>
      </w:r>
    </w:p>
    <w:p w:rsidR="00B37012" w:rsidRPr="00CF0EA6" w:rsidRDefault="00B37012" w:rsidP="00B37012">
      <w:pPr>
        <w:pStyle w:val="ConsPlusNonformat"/>
        <w:jc w:val="center"/>
        <w:rPr>
          <w:rFonts w:ascii="Times New Roman" w:hAnsi="Times New Roman" w:cs="Times New Roman"/>
          <w:sz w:val="24"/>
          <w:szCs w:val="24"/>
        </w:rPr>
      </w:pPr>
    </w:p>
    <w:tbl>
      <w:tblPr>
        <w:tblW w:w="10774" w:type="dxa"/>
        <w:tblInd w:w="-80" w:type="dxa"/>
        <w:tblLayout w:type="fixed"/>
        <w:tblCellMar>
          <w:top w:w="102" w:type="dxa"/>
          <w:left w:w="62" w:type="dxa"/>
          <w:bottom w:w="102" w:type="dxa"/>
          <w:right w:w="62" w:type="dxa"/>
        </w:tblCellMar>
        <w:tblLook w:val="0000"/>
      </w:tblPr>
      <w:tblGrid>
        <w:gridCol w:w="6663"/>
        <w:gridCol w:w="4111"/>
      </w:tblGrid>
      <w:tr w:rsidR="00B37012" w:rsidRPr="007A57A6" w:rsidTr="000030AD">
        <w:trPr>
          <w:trHeight w:val="300"/>
        </w:trPr>
        <w:tc>
          <w:tcPr>
            <w:tcW w:w="10774" w:type="dxa"/>
            <w:gridSpan w:val="2"/>
          </w:tcPr>
          <w:p w:rsidR="00B37012" w:rsidRPr="00B412D6" w:rsidRDefault="00B37012" w:rsidP="000030AD">
            <w:pPr>
              <w:pStyle w:val="ConsPlusNormal"/>
              <w:jc w:val="center"/>
              <w:rPr>
                <w:rFonts w:ascii="Times New Roman" w:hAnsi="Times New Roman" w:cs="Times New Roman"/>
              </w:rPr>
            </w:pPr>
            <w:r w:rsidRPr="00B412D6">
              <w:rPr>
                <w:rFonts w:ascii="Times New Roman" w:hAnsi="Times New Roman" w:cs="Times New Roman"/>
              </w:rPr>
              <w:t>по состоянию на "__" __________ 20__ г.</w:t>
            </w:r>
          </w:p>
        </w:tc>
      </w:tr>
      <w:tr w:rsidR="00B37012" w:rsidRPr="007A57A6" w:rsidTr="000030AD">
        <w:trPr>
          <w:trHeight w:val="335"/>
        </w:trPr>
        <w:tc>
          <w:tcPr>
            <w:tcW w:w="6663" w:type="dxa"/>
          </w:tcPr>
          <w:p w:rsidR="00B37012" w:rsidRPr="00B412D6" w:rsidRDefault="00B37012" w:rsidP="000030AD">
            <w:pPr>
              <w:pStyle w:val="ConsPlusNormal"/>
              <w:rPr>
                <w:rFonts w:ascii="Times New Roman" w:hAnsi="Times New Roman" w:cs="Times New Roman"/>
              </w:rPr>
            </w:pPr>
            <w:r w:rsidRPr="00B412D6">
              <w:rPr>
                <w:rFonts w:ascii="Times New Roman" w:hAnsi="Times New Roman" w:cs="Times New Roman"/>
              </w:rPr>
              <w:t>Наименование главного администратора бюджетных средств</w:t>
            </w:r>
          </w:p>
        </w:tc>
        <w:tc>
          <w:tcPr>
            <w:tcW w:w="4111" w:type="dxa"/>
            <w:vAlign w:val="bottom"/>
          </w:tcPr>
          <w:p w:rsidR="00B37012" w:rsidRPr="007A57A6" w:rsidRDefault="00B37012" w:rsidP="000030AD">
            <w:pPr>
              <w:pStyle w:val="ConsPlusNormal"/>
              <w:rPr>
                <w:rFonts w:ascii="Times New Roman" w:hAnsi="Times New Roman" w:cs="Times New Roman"/>
              </w:rPr>
            </w:pPr>
          </w:p>
        </w:tc>
      </w:tr>
      <w:tr w:rsidR="00B37012" w:rsidRPr="007A57A6" w:rsidTr="000030AD">
        <w:trPr>
          <w:trHeight w:val="229"/>
        </w:trPr>
        <w:tc>
          <w:tcPr>
            <w:tcW w:w="6663" w:type="dxa"/>
          </w:tcPr>
          <w:p w:rsidR="00B37012" w:rsidRPr="00B412D6" w:rsidRDefault="00B37012" w:rsidP="000030AD">
            <w:pPr>
              <w:pStyle w:val="ConsPlusNormal"/>
              <w:rPr>
                <w:rFonts w:ascii="Times New Roman" w:hAnsi="Times New Roman" w:cs="Times New Roman"/>
              </w:rPr>
            </w:pPr>
            <w:r w:rsidRPr="00B412D6">
              <w:rPr>
                <w:rFonts w:ascii="Times New Roman" w:hAnsi="Times New Roman" w:cs="Times New Roman"/>
              </w:rPr>
              <w:t>Наименование бюджета</w:t>
            </w:r>
          </w:p>
        </w:tc>
        <w:tc>
          <w:tcPr>
            <w:tcW w:w="4111" w:type="dxa"/>
            <w:vAlign w:val="bottom"/>
          </w:tcPr>
          <w:p w:rsidR="00B37012" w:rsidRPr="007A57A6" w:rsidRDefault="00B37012" w:rsidP="000030AD">
            <w:pPr>
              <w:pStyle w:val="ConsPlusNormal"/>
              <w:rPr>
                <w:rFonts w:ascii="Times New Roman" w:hAnsi="Times New Roman" w:cs="Times New Roman"/>
              </w:rPr>
            </w:pPr>
          </w:p>
        </w:tc>
      </w:tr>
      <w:tr w:rsidR="00B37012" w:rsidRPr="007A57A6" w:rsidTr="000030AD">
        <w:trPr>
          <w:trHeight w:val="590"/>
        </w:trPr>
        <w:tc>
          <w:tcPr>
            <w:tcW w:w="6663" w:type="dxa"/>
          </w:tcPr>
          <w:p w:rsidR="00B37012" w:rsidRPr="00B412D6" w:rsidRDefault="00B37012" w:rsidP="000030AD">
            <w:pPr>
              <w:pStyle w:val="ConsPlusNormal"/>
              <w:rPr>
                <w:rFonts w:ascii="Times New Roman" w:hAnsi="Times New Roman" w:cs="Times New Roman"/>
              </w:rPr>
            </w:pPr>
            <w:r w:rsidRPr="00B412D6">
              <w:rPr>
                <w:rFonts w:ascii="Times New Roman" w:hAnsi="Times New Roman" w:cs="Times New Roman"/>
              </w:rPr>
              <w:t>Наименование структурного подразделения, ответственного за выполнение внутренних бюджетных процедур</w:t>
            </w:r>
          </w:p>
        </w:tc>
        <w:tc>
          <w:tcPr>
            <w:tcW w:w="4111" w:type="dxa"/>
            <w:vAlign w:val="bottom"/>
          </w:tcPr>
          <w:p w:rsidR="00B37012" w:rsidRPr="007A57A6" w:rsidRDefault="00B37012" w:rsidP="000030AD">
            <w:pPr>
              <w:pStyle w:val="ConsPlusNormal"/>
              <w:rPr>
                <w:rFonts w:ascii="Times New Roman" w:hAnsi="Times New Roman" w:cs="Times New Roman"/>
              </w:rPr>
            </w:pPr>
          </w:p>
        </w:tc>
      </w:tr>
    </w:tbl>
    <w:p w:rsidR="00B37012" w:rsidRPr="00CF0EA6" w:rsidRDefault="00B37012" w:rsidP="00B37012">
      <w:pPr>
        <w:pStyle w:val="ConsPlusNormal"/>
        <w:widowControl w:val="0"/>
        <w:numPr>
          <w:ilvl w:val="0"/>
          <w:numId w:val="24"/>
        </w:numPr>
        <w:suppressAutoHyphens w:val="0"/>
        <w:autoSpaceDE w:val="0"/>
        <w:autoSpaceDN w:val="0"/>
        <w:adjustRightInd w:val="0"/>
        <w:rPr>
          <w:rFonts w:ascii="Times New Roman" w:hAnsi="Times New Roman" w:cs="Times New Roman"/>
          <w:sz w:val="20"/>
          <w:szCs w:val="20"/>
        </w:rPr>
      </w:pPr>
      <w:r w:rsidRPr="00CF0EA6">
        <w:rPr>
          <w:rFonts w:ascii="Times New Roman" w:hAnsi="Times New Roman" w:cs="Times New Roman"/>
          <w:sz w:val="20"/>
          <w:szCs w:val="20"/>
        </w:rPr>
        <w:t>____________________________________________________________________</w:t>
      </w:r>
    </w:p>
    <w:p w:rsidR="00B37012" w:rsidRPr="00CF0EA6" w:rsidRDefault="00B37012" w:rsidP="00B37012">
      <w:pPr>
        <w:pStyle w:val="ConsPlusNormal"/>
        <w:ind w:left="1080"/>
        <w:rPr>
          <w:rFonts w:ascii="Times New Roman" w:hAnsi="Times New Roman" w:cs="Times New Roman"/>
          <w:sz w:val="20"/>
          <w:szCs w:val="20"/>
        </w:rPr>
      </w:pPr>
      <w:r w:rsidRPr="00CF0EA6">
        <w:rPr>
          <w:rFonts w:ascii="Times New Roman" w:hAnsi="Times New Roman" w:cs="Times New Roman"/>
          <w:sz w:val="20"/>
          <w:szCs w:val="20"/>
        </w:rPr>
        <w:t xml:space="preserve">              (наименование внутренней бюджетной процедуры)</w:t>
      </w:r>
    </w:p>
    <w:p w:rsidR="00B37012" w:rsidRPr="00CF0EA6" w:rsidRDefault="00B37012" w:rsidP="00B37012">
      <w:pPr>
        <w:pStyle w:val="ConsPlusNormal"/>
        <w:rPr>
          <w:rFonts w:ascii="Times New Roman" w:hAnsi="Times New Roman" w:cs="Times New Roman"/>
          <w:sz w:val="22"/>
          <w:szCs w:val="22"/>
        </w:rPr>
      </w:pPr>
    </w:p>
    <w:tbl>
      <w:tblP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4"/>
        <w:gridCol w:w="944"/>
        <w:gridCol w:w="992"/>
        <w:gridCol w:w="1134"/>
        <w:gridCol w:w="1134"/>
        <w:gridCol w:w="1276"/>
        <w:gridCol w:w="992"/>
        <w:gridCol w:w="1134"/>
        <w:gridCol w:w="1276"/>
        <w:gridCol w:w="993"/>
      </w:tblGrid>
      <w:tr w:rsidR="00B37012" w:rsidRPr="00CF0EA6" w:rsidTr="000030AD">
        <w:tc>
          <w:tcPr>
            <w:tcW w:w="72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Дата</w:t>
            </w:r>
          </w:p>
        </w:tc>
        <w:tc>
          <w:tcPr>
            <w:tcW w:w="94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Наименование операции</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Код контрольного действия</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Должностное лицо, ответственное за выполнение операции</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Должностное лицо, осуществляющее контрольное действие</w:t>
            </w:r>
          </w:p>
        </w:tc>
        <w:tc>
          <w:tcPr>
            <w:tcW w:w="1276"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Характеристики контрольного действия</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Результаты контрольного действия</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Сведения о причинах возникновения недостатков (нарушений)</w:t>
            </w:r>
          </w:p>
        </w:tc>
        <w:tc>
          <w:tcPr>
            <w:tcW w:w="1276"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Предлагаемые меры по устранению недостатков (нарушений), причин их возникновения</w:t>
            </w:r>
          </w:p>
        </w:tc>
        <w:tc>
          <w:tcPr>
            <w:tcW w:w="993"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Отметка об устранении</w:t>
            </w:r>
          </w:p>
        </w:tc>
      </w:tr>
      <w:tr w:rsidR="00B37012" w:rsidRPr="00CF0EA6" w:rsidTr="000030AD">
        <w:tc>
          <w:tcPr>
            <w:tcW w:w="72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1</w:t>
            </w:r>
          </w:p>
        </w:tc>
        <w:tc>
          <w:tcPr>
            <w:tcW w:w="94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2</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3</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4</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5</w:t>
            </w:r>
          </w:p>
        </w:tc>
        <w:tc>
          <w:tcPr>
            <w:tcW w:w="1276"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6</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7</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8</w:t>
            </w:r>
          </w:p>
        </w:tc>
        <w:tc>
          <w:tcPr>
            <w:tcW w:w="1276"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9</w:t>
            </w:r>
          </w:p>
        </w:tc>
        <w:tc>
          <w:tcPr>
            <w:tcW w:w="993"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10</w:t>
            </w:r>
          </w:p>
        </w:tc>
      </w:tr>
      <w:tr w:rsidR="00B37012" w:rsidRPr="00CF0EA6" w:rsidTr="000030AD">
        <w:tc>
          <w:tcPr>
            <w:tcW w:w="724" w:type="dxa"/>
          </w:tcPr>
          <w:p w:rsidR="00B37012" w:rsidRPr="00CF0EA6" w:rsidRDefault="00B37012" w:rsidP="000030AD">
            <w:pPr>
              <w:pStyle w:val="ConsPlusNormal"/>
              <w:rPr>
                <w:rFonts w:ascii="Times New Roman" w:hAnsi="Times New Roman" w:cs="Times New Roman"/>
                <w:sz w:val="20"/>
                <w:szCs w:val="20"/>
              </w:rPr>
            </w:pPr>
          </w:p>
        </w:tc>
        <w:tc>
          <w:tcPr>
            <w:tcW w:w="944" w:type="dxa"/>
          </w:tcPr>
          <w:p w:rsidR="00B37012" w:rsidRPr="00CF0EA6" w:rsidRDefault="00B37012" w:rsidP="000030AD">
            <w:pPr>
              <w:pStyle w:val="ConsPlusNormal"/>
              <w:rPr>
                <w:rFonts w:ascii="Times New Roman" w:hAnsi="Times New Roman" w:cs="Times New Roman"/>
                <w:sz w:val="20"/>
                <w:szCs w:val="20"/>
              </w:rPr>
            </w:pPr>
          </w:p>
        </w:tc>
        <w:tc>
          <w:tcPr>
            <w:tcW w:w="992" w:type="dxa"/>
          </w:tcPr>
          <w:p w:rsidR="00B37012" w:rsidRPr="00CF0EA6" w:rsidRDefault="00B37012" w:rsidP="000030AD">
            <w:pPr>
              <w:pStyle w:val="ConsPlusNormal"/>
              <w:rPr>
                <w:rFonts w:ascii="Times New Roman" w:hAnsi="Times New Roman" w:cs="Times New Roman"/>
                <w:sz w:val="20"/>
                <w:szCs w:val="20"/>
              </w:rPr>
            </w:pPr>
          </w:p>
        </w:tc>
        <w:tc>
          <w:tcPr>
            <w:tcW w:w="1134" w:type="dxa"/>
          </w:tcPr>
          <w:p w:rsidR="00B37012" w:rsidRPr="00CF0EA6" w:rsidRDefault="00B37012" w:rsidP="000030AD">
            <w:pPr>
              <w:pStyle w:val="ConsPlusNormal"/>
              <w:rPr>
                <w:rFonts w:ascii="Times New Roman" w:hAnsi="Times New Roman" w:cs="Times New Roman"/>
                <w:sz w:val="20"/>
                <w:szCs w:val="20"/>
              </w:rPr>
            </w:pPr>
          </w:p>
        </w:tc>
        <w:tc>
          <w:tcPr>
            <w:tcW w:w="1134" w:type="dxa"/>
          </w:tcPr>
          <w:p w:rsidR="00B37012" w:rsidRPr="00CF0EA6" w:rsidRDefault="00B37012" w:rsidP="000030AD">
            <w:pPr>
              <w:pStyle w:val="ConsPlusNormal"/>
              <w:rPr>
                <w:rFonts w:ascii="Times New Roman" w:hAnsi="Times New Roman" w:cs="Times New Roman"/>
                <w:sz w:val="20"/>
                <w:szCs w:val="20"/>
              </w:rPr>
            </w:pPr>
          </w:p>
        </w:tc>
        <w:tc>
          <w:tcPr>
            <w:tcW w:w="1276" w:type="dxa"/>
          </w:tcPr>
          <w:p w:rsidR="00B37012" w:rsidRPr="00CF0EA6" w:rsidRDefault="00B37012" w:rsidP="000030AD">
            <w:pPr>
              <w:pStyle w:val="ConsPlusNormal"/>
              <w:rPr>
                <w:rFonts w:ascii="Times New Roman" w:hAnsi="Times New Roman" w:cs="Times New Roman"/>
                <w:sz w:val="20"/>
                <w:szCs w:val="20"/>
              </w:rPr>
            </w:pPr>
          </w:p>
        </w:tc>
        <w:tc>
          <w:tcPr>
            <w:tcW w:w="992" w:type="dxa"/>
          </w:tcPr>
          <w:p w:rsidR="00B37012" w:rsidRPr="00CF0EA6" w:rsidRDefault="00B37012" w:rsidP="000030AD">
            <w:pPr>
              <w:pStyle w:val="ConsPlusNormal"/>
              <w:rPr>
                <w:rFonts w:ascii="Times New Roman" w:hAnsi="Times New Roman" w:cs="Times New Roman"/>
                <w:sz w:val="20"/>
                <w:szCs w:val="20"/>
              </w:rPr>
            </w:pPr>
          </w:p>
        </w:tc>
        <w:tc>
          <w:tcPr>
            <w:tcW w:w="1134" w:type="dxa"/>
          </w:tcPr>
          <w:p w:rsidR="00B37012" w:rsidRPr="00CF0EA6" w:rsidRDefault="00B37012" w:rsidP="000030AD">
            <w:pPr>
              <w:pStyle w:val="ConsPlusNormal"/>
              <w:rPr>
                <w:rFonts w:ascii="Times New Roman" w:hAnsi="Times New Roman" w:cs="Times New Roman"/>
                <w:sz w:val="20"/>
                <w:szCs w:val="20"/>
              </w:rPr>
            </w:pPr>
          </w:p>
        </w:tc>
        <w:tc>
          <w:tcPr>
            <w:tcW w:w="1276" w:type="dxa"/>
          </w:tcPr>
          <w:p w:rsidR="00B37012" w:rsidRPr="00CF0EA6" w:rsidRDefault="00B37012" w:rsidP="000030AD">
            <w:pPr>
              <w:pStyle w:val="ConsPlusNormal"/>
              <w:rPr>
                <w:rFonts w:ascii="Times New Roman" w:hAnsi="Times New Roman" w:cs="Times New Roman"/>
                <w:sz w:val="20"/>
                <w:szCs w:val="20"/>
              </w:rPr>
            </w:pPr>
          </w:p>
        </w:tc>
        <w:tc>
          <w:tcPr>
            <w:tcW w:w="993" w:type="dxa"/>
          </w:tcPr>
          <w:p w:rsidR="00B37012" w:rsidRPr="00CF0EA6" w:rsidRDefault="00B37012" w:rsidP="000030AD">
            <w:pPr>
              <w:pStyle w:val="ConsPlusNormal"/>
              <w:rPr>
                <w:rFonts w:ascii="Times New Roman" w:hAnsi="Times New Roman" w:cs="Times New Roman"/>
                <w:sz w:val="20"/>
                <w:szCs w:val="20"/>
              </w:rPr>
            </w:pPr>
          </w:p>
        </w:tc>
      </w:tr>
    </w:tbl>
    <w:p w:rsidR="00B37012" w:rsidRPr="00CF0EA6" w:rsidRDefault="00B37012" w:rsidP="00B37012">
      <w:pPr>
        <w:pStyle w:val="ConsPlusNormal"/>
        <w:ind w:left="1080"/>
        <w:rPr>
          <w:rFonts w:ascii="Times New Roman" w:hAnsi="Times New Roman" w:cs="Times New Roman"/>
          <w:sz w:val="20"/>
          <w:szCs w:val="20"/>
        </w:rPr>
      </w:pPr>
    </w:p>
    <w:p w:rsidR="00B37012" w:rsidRPr="00CF0EA6" w:rsidRDefault="00B37012" w:rsidP="00B37012">
      <w:pPr>
        <w:pStyle w:val="ConsPlusNormal"/>
        <w:widowControl w:val="0"/>
        <w:numPr>
          <w:ilvl w:val="0"/>
          <w:numId w:val="24"/>
        </w:numPr>
        <w:suppressAutoHyphens w:val="0"/>
        <w:autoSpaceDE w:val="0"/>
        <w:autoSpaceDN w:val="0"/>
        <w:adjustRightInd w:val="0"/>
        <w:ind w:left="851" w:hanging="284"/>
        <w:rPr>
          <w:rFonts w:ascii="Times New Roman" w:hAnsi="Times New Roman" w:cs="Times New Roman"/>
          <w:sz w:val="20"/>
          <w:szCs w:val="20"/>
        </w:rPr>
      </w:pPr>
      <w:r w:rsidRPr="00CF0EA6">
        <w:rPr>
          <w:rFonts w:ascii="Times New Roman" w:hAnsi="Times New Roman" w:cs="Times New Roman"/>
          <w:sz w:val="20"/>
          <w:szCs w:val="20"/>
        </w:rPr>
        <w:t>_____________________________________________________________________</w:t>
      </w:r>
    </w:p>
    <w:p w:rsidR="00B37012" w:rsidRPr="00CF0EA6" w:rsidRDefault="00B37012" w:rsidP="00B37012">
      <w:pPr>
        <w:pStyle w:val="ConsPlusNormal"/>
        <w:ind w:left="1080"/>
        <w:rPr>
          <w:rFonts w:ascii="Times New Roman" w:hAnsi="Times New Roman" w:cs="Times New Roman"/>
          <w:sz w:val="20"/>
          <w:szCs w:val="20"/>
        </w:rPr>
      </w:pPr>
      <w:r w:rsidRPr="00CF0EA6">
        <w:rPr>
          <w:rFonts w:ascii="Times New Roman" w:hAnsi="Times New Roman" w:cs="Times New Roman"/>
          <w:sz w:val="20"/>
          <w:szCs w:val="20"/>
        </w:rPr>
        <w:t xml:space="preserve">               (наименование внутренней бюджетной процедуры)</w:t>
      </w:r>
    </w:p>
    <w:p w:rsidR="00B37012" w:rsidRPr="00CF0EA6" w:rsidRDefault="00B37012" w:rsidP="00B37012">
      <w:pPr>
        <w:pStyle w:val="ConsPlusNormal"/>
        <w:rPr>
          <w:rFonts w:ascii="Times New Roman" w:hAnsi="Times New Roman" w:cs="Times New Roman"/>
          <w:sz w:val="20"/>
          <w:szCs w:val="20"/>
        </w:rPr>
      </w:pPr>
    </w:p>
    <w:tbl>
      <w:tblP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4"/>
        <w:gridCol w:w="944"/>
        <w:gridCol w:w="992"/>
        <w:gridCol w:w="1134"/>
        <w:gridCol w:w="1134"/>
        <w:gridCol w:w="1276"/>
        <w:gridCol w:w="992"/>
        <w:gridCol w:w="992"/>
        <w:gridCol w:w="1418"/>
        <w:gridCol w:w="993"/>
      </w:tblGrid>
      <w:tr w:rsidR="00B37012" w:rsidRPr="00CF0EA6" w:rsidTr="000030AD">
        <w:tc>
          <w:tcPr>
            <w:tcW w:w="72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Дата</w:t>
            </w:r>
          </w:p>
        </w:tc>
        <w:tc>
          <w:tcPr>
            <w:tcW w:w="94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Наименование операции</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Код контрольного действия</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Должностное лицо, ответственное за выполнение операции</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Должностное лицо, осуществляющее контрольное действие</w:t>
            </w:r>
          </w:p>
        </w:tc>
        <w:tc>
          <w:tcPr>
            <w:tcW w:w="1276"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Характеристики контрольного действия</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Результаты контрольного действия</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Сведения о причинах возникновения недостатков (нарушений)</w:t>
            </w:r>
          </w:p>
        </w:tc>
        <w:tc>
          <w:tcPr>
            <w:tcW w:w="1418"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Предлагаемые меры по устранению недостатков (нарушений), причин их возникновения</w:t>
            </w:r>
          </w:p>
        </w:tc>
        <w:tc>
          <w:tcPr>
            <w:tcW w:w="993"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Отметка об устранении</w:t>
            </w:r>
          </w:p>
        </w:tc>
      </w:tr>
      <w:tr w:rsidR="00B37012" w:rsidRPr="00CF0EA6" w:rsidTr="000030AD">
        <w:tc>
          <w:tcPr>
            <w:tcW w:w="72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1</w:t>
            </w:r>
          </w:p>
        </w:tc>
        <w:tc>
          <w:tcPr>
            <w:tcW w:w="94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2</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3</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4</w:t>
            </w:r>
          </w:p>
        </w:tc>
        <w:tc>
          <w:tcPr>
            <w:tcW w:w="1134"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5</w:t>
            </w:r>
          </w:p>
        </w:tc>
        <w:tc>
          <w:tcPr>
            <w:tcW w:w="1276"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6</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7</w:t>
            </w:r>
          </w:p>
        </w:tc>
        <w:tc>
          <w:tcPr>
            <w:tcW w:w="992"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8</w:t>
            </w:r>
          </w:p>
        </w:tc>
        <w:tc>
          <w:tcPr>
            <w:tcW w:w="1418"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9</w:t>
            </w:r>
          </w:p>
        </w:tc>
        <w:tc>
          <w:tcPr>
            <w:tcW w:w="993" w:type="dxa"/>
          </w:tcPr>
          <w:p w:rsidR="00B37012" w:rsidRPr="00CF0EA6" w:rsidRDefault="00B37012" w:rsidP="000030AD">
            <w:pPr>
              <w:pStyle w:val="ConsPlusNormal"/>
              <w:jc w:val="center"/>
              <w:rPr>
                <w:rFonts w:ascii="Times New Roman" w:hAnsi="Times New Roman" w:cs="Times New Roman"/>
                <w:sz w:val="20"/>
                <w:szCs w:val="20"/>
              </w:rPr>
            </w:pPr>
            <w:r w:rsidRPr="00CF0EA6">
              <w:rPr>
                <w:rFonts w:ascii="Times New Roman" w:hAnsi="Times New Roman" w:cs="Times New Roman"/>
                <w:sz w:val="20"/>
                <w:szCs w:val="20"/>
              </w:rPr>
              <w:t>10</w:t>
            </w:r>
          </w:p>
        </w:tc>
      </w:tr>
      <w:tr w:rsidR="00B37012" w:rsidRPr="00CF0EA6" w:rsidTr="000030AD">
        <w:tc>
          <w:tcPr>
            <w:tcW w:w="724" w:type="dxa"/>
          </w:tcPr>
          <w:p w:rsidR="00B37012" w:rsidRPr="00CF0EA6" w:rsidRDefault="00B37012" w:rsidP="000030AD">
            <w:pPr>
              <w:pStyle w:val="ConsPlusNormal"/>
              <w:rPr>
                <w:rFonts w:ascii="Times New Roman" w:hAnsi="Times New Roman" w:cs="Times New Roman"/>
                <w:sz w:val="20"/>
                <w:szCs w:val="20"/>
              </w:rPr>
            </w:pPr>
          </w:p>
        </w:tc>
        <w:tc>
          <w:tcPr>
            <w:tcW w:w="944" w:type="dxa"/>
          </w:tcPr>
          <w:p w:rsidR="00B37012" w:rsidRPr="00CF0EA6" w:rsidRDefault="00B37012" w:rsidP="000030AD">
            <w:pPr>
              <w:pStyle w:val="ConsPlusNormal"/>
              <w:rPr>
                <w:rFonts w:ascii="Times New Roman" w:hAnsi="Times New Roman" w:cs="Times New Roman"/>
                <w:sz w:val="20"/>
                <w:szCs w:val="20"/>
              </w:rPr>
            </w:pPr>
          </w:p>
        </w:tc>
        <w:tc>
          <w:tcPr>
            <w:tcW w:w="992" w:type="dxa"/>
          </w:tcPr>
          <w:p w:rsidR="00B37012" w:rsidRPr="00CF0EA6" w:rsidRDefault="00B37012" w:rsidP="000030AD">
            <w:pPr>
              <w:pStyle w:val="ConsPlusNormal"/>
              <w:rPr>
                <w:rFonts w:ascii="Times New Roman" w:hAnsi="Times New Roman" w:cs="Times New Roman"/>
                <w:sz w:val="20"/>
                <w:szCs w:val="20"/>
              </w:rPr>
            </w:pPr>
          </w:p>
        </w:tc>
        <w:tc>
          <w:tcPr>
            <w:tcW w:w="1134" w:type="dxa"/>
          </w:tcPr>
          <w:p w:rsidR="00B37012" w:rsidRPr="00CF0EA6" w:rsidRDefault="00B37012" w:rsidP="000030AD">
            <w:pPr>
              <w:pStyle w:val="ConsPlusNormal"/>
              <w:rPr>
                <w:rFonts w:ascii="Times New Roman" w:hAnsi="Times New Roman" w:cs="Times New Roman"/>
                <w:sz w:val="20"/>
                <w:szCs w:val="20"/>
              </w:rPr>
            </w:pPr>
          </w:p>
        </w:tc>
        <w:tc>
          <w:tcPr>
            <w:tcW w:w="1134" w:type="dxa"/>
          </w:tcPr>
          <w:p w:rsidR="00B37012" w:rsidRPr="00CF0EA6" w:rsidRDefault="00B37012" w:rsidP="000030AD">
            <w:pPr>
              <w:pStyle w:val="ConsPlusNormal"/>
              <w:rPr>
                <w:rFonts w:ascii="Times New Roman" w:hAnsi="Times New Roman" w:cs="Times New Roman"/>
                <w:sz w:val="20"/>
                <w:szCs w:val="20"/>
              </w:rPr>
            </w:pPr>
          </w:p>
        </w:tc>
        <w:tc>
          <w:tcPr>
            <w:tcW w:w="1276" w:type="dxa"/>
          </w:tcPr>
          <w:p w:rsidR="00B37012" w:rsidRPr="00CF0EA6" w:rsidRDefault="00B37012" w:rsidP="000030AD">
            <w:pPr>
              <w:pStyle w:val="ConsPlusNormal"/>
              <w:rPr>
                <w:rFonts w:ascii="Times New Roman" w:hAnsi="Times New Roman" w:cs="Times New Roman"/>
                <w:sz w:val="20"/>
                <w:szCs w:val="20"/>
              </w:rPr>
            </w:pPr>
          </w:p>
        </w:tc>
        <w:tc>
          <w:tcPr>
            <w:tcW w:w="992" w:type="dxa"/>
          </w:tcPr>
          <w:p w:rsidR="00B37012" w:rsidRPr="00CF0EA6" w:rsidRDefault="00B37012" w:rsidP="000030AD">
            <w:pPr>
              <w:pStyle w:val="ConsPlusNormal"/>
              <w:rPr>
                <w:rFonts w:ascii="Times New Roman" w:hAnsi="Times New Roman" w:cs="Times New Roman"/>
                <w:sz w:val="20"/>
                <w:szCs w:val="20"/>
              </w:rPr>
            </w:pPr>
          </w:p>
        </w:tc>
        <w:tc>
          <w:tcPr>
            <w:tcW w:w="992" w:type="dxa"/>
          </w:tcPr>
          <w:p w:rsidR="00B37012" w:rsidRPr="00CF0EA6" w:rsidRDefault="00B37012" w:rsidP="000030AD">
            <w:pPr>
              <w:pStyle w:val="ConsPlusNormal"/>
              <w:rPr>
                <w:rFonts w:ascii="Times New Roman" w:hAnsi="Times New Roman" w:cs="Times New Roman"/>
                <w:sz w:val="20"/>
                <w:szCs w:val="20"/>
              </w:rPr>
            </w:pPr>
          </w:p>
        </w:tc>
        <w:tc>
          <w:tcPr>
            <w:tcW w:w="1418" w:type="dxa"/>
          </w:tcPr>
          <w:p w:rsidR="00B37012" w:rsidRPr="00CF0EA6" w:rsidRDefault="00B37012" w:rsidP="000030AD">
            <w:pPr>
              <w:pStyle w:val="ConsPlusNormal"/>
              <w:rPr>
                <w:rFonts w:ascii="Times New Roman" w:hAnsi="Times New Roman" w:cs="Times New Roman"/>
                <w:sz w:val="20"/>
                <w:szCs w:val="20"/>
              </w:rPr>
            </w:pPr>
          </w:p>
        </w:tc>
        <w:tc>
          <w:tcPr>
            <w:tcW w:w="993" w:type="dxa"/>
          </w:tcPr>
          <w:p w:rsidR="00B37012" w:rsidRPr="00CF0EA6" w:rsidRDefault="00B37012" w:rsidP="000030AD">
            <w:pPr>
              <w:pStyle w:val="ConsPlusNormal"/>
              <w:rPr>
                <w:rFonts w:ascii="Times New Roman" w:hAnsi="Times New Roman" w:cs="Times New Roman"/>
                <w:sz w:val="20"/>
                <w:szCs w:val="20"/>
              </w:rPr>
            </w:pPr>
          </w:p>
        </w:tc>
      </w:tr>
    </w:tbl>
    <w:p w:rsidR="00B37012" w:rsidRPr="00CF0EA6" w:rsidRDefault="00B37012" w:rsidP="00B37012">
      <w:pPr>
        <w:jc w:val="right"/>
        <w:rPr>
          <w:sz w:val="20"/>
          <w:szCs w:val="20"/>
        </w:rPr>
      </w:pPr>
    </w:p>
    <w:p w:rsidR="00B37012" w:rsidRPr="008940E6" w:rsidRDefault="00B37012" w:rsidP="00B37012">
      <w:pPr>
        <w:pStyle w:val="ConsPlusNonformat"/>
        <w:jc w:val="both"/>
        <w:rPr>
          <w:rFonts w:ascii="Times New Roman" w:hAnsi="Times New Roman" w:cs="Times New Roman"/>
          <w:sz w:val="24"/>
          <w:szCs w:val="24"/>
        </w:rPr>
      </w:pPr>
      <w:r w:rsidRPr="008940E6">
        <w:rPr>
          <w:rFonts w:ascii="Times New Roman" w:hAnsi="Times New Roman" w:cs="Times New Roman"/>
          <w:sz w:val="24"/>
          <w:szCs w:val="24"/>
        </w:rPr>
        <w:t>В настоящем Журнале пронумеровано и прошнуровано __________ листов</w:t>
      </w:r>
    </w:p>
    <w:p w:rsidR="00B37012" w:rsidRPr="008940E6" w:rsidRDefault="00B37012" w:rsidP="00B37012">
      <w:pPr>
        <w:pStyle w:val="ConsPlusNonformat"/>
        <w:jc w:val="both"/>
        <w:rPr>
          <w:rFonts w:ascii="Times New Roman" w:hAnsi="Times New Roman" w:cs="Times New Roman"/>
          <w:sz w:val="24"/>
          <w:szCs w:val="24"/>
        </w:rPr>
      </w:pPr>
    </w:p>
    <w:p w:rsidR="00B37012" w:rsidRPr="003D46E4" w:rsidRDefault="00B37012" w:rsidP="00B37012">
      <w:pPr>
        <w:pStyle w:val="ConsPlusNonformat"/>
        <w:jc w:val="both"/>
        <w:rPr>
          <w:rFonts w:ascii="Times New Roman" w:hAnsi="Times New Roman" w:cs="Times New Roman"/>
          <w:sz w:val="24"/>
          <w:szCs w:val="24"/>
        </w:rPr>
      </w:pPr>
      <w:r w:rsidRPr="003D46E4">
        <w:rPr>
          <w:rFonts w:ascii="Times New Roman" w:hAnsi="Times New Roman" w:cs="Times New Roman"/>
          <w:sz w:val="24"/>
          <w:szCs w:val="24"/>
        </w:rPr>
        <w:t xml:space="preserve">Руководитель </w:t>
      </w:r>
      <w:proofErr w:type="gramStart"/>
      <w:r w:rsidRPr="003D46E4">
        <w:rPr>
          <w:rFonts w:ascii="Times New Roman" w:hAnsi="Times New Roman" w:cs="Times New Roman"/>
          <w:sz w:val="24"/>
          <w:szCs w:val="24"/>
        </w:rPr>
        <w:t>структурного</w:t>
      </w:r>
      <w:proofErr w:type="gramEnd"/>
      <w:r w:rsidRPr="003D46E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37012"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п</w:t>
      </w:r>
      <w:r w:rsidRPr="003D46E4">
        <w:rPr>
          <w:rFonts w:ascii="Times New Roman" w:hAnsi="Times New Roman" w:cs="Times New Roman"/>
          <w:sz w:val="24"/>
          <w:szCs w:val="24"/>
        </w:rPr>
        <w:t>одразделения</w:t>
      </w:r>
      <w:r>
        <w:rPr>
          <w:rFonts w:ascii="Times New Roman" w:hAnsi="Times New Roman" w:cs="Times New Roman"/>
          <w:sz w:val="24"/>
          <w:szCs w:val="24"/>
        </w:rPr>
        <w:t xml:space="preserve"> администрации</w:t>
      </w:r>
    </w:p>
    <w:p w:rsidR="00B37012"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(казенного учреждения)</w:t>
      </w:r>
      <w:r w:rsidRPr="003D46E4">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_____________________________________________</w:t>
      </w:r>
      <w:r w:rsidRPr="003D46E4">
        <w:rPr>
          <w:rFonts w:ascii="Times New Roman" w:hAnsi="Times New Roman" w:cs="Times New Roman"/>
          <w:sz w:val="24"/>
          <w:szCs w:val="24"/>
        </w:rPr>
        <w:t xml:space="preserve">        </w:t>
      </w:r>
    </w:p>
    <w:p w:rsidR="00B37012" w:rsidRPr="003D46E4" w:rsidRDefault="00B37012" w:rsidP="00B3701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D46E4">
        <w:rPr>
          <w:rFonts w:ascii="Times New Roman" w:hAnsi="Times New Roman" w:cs="Times New Roman"/>
          <w:sz w:val="24"/>
          <w:szCs w:val="24"/>
        </w:rPr>
        <w:t>(должность)  (подпись)  (расшифровка подписи)</w:t>
      </w:r>
    </w:p>
    <w:p w:rsidR="00B37012" w:rsidRPr="003D46E4" w:rsidRDefault="00B37012" w:rsidP="00B37012">
      <w:pPr>
        <w:pStyle w:val="ConsPlusNonformat"/>
        <w:jc w:val="both"/>
        <w:rPr>
          <w:rFonts w:ascii="Times New Roman" w:hAnsi="Times New Roman" w:cs="Times New Roman"/>
          <w:sz w:val="24"/>
          <w:szCs w:val="24"/>
        </w:rPr>
      </w:pPr>
    </w:p>
    <w:p w:rsidR="00B37012" w:rsidRPr="003D46E4" w:rsidRDefault="00B37012" w:rsidP="00B37012">
      <w:pPr>
        <w:pStyle w:val="ConsPlusNonformat"/>
        <w:jc w:val="both"/>
        <w:rPr>
          <w:rFonts w:ascii="Times New Roman" w:hAnsi="Times New Roman" w:cs="Times New Roman"/>
          <w:sz w:val="24"/>
          <w:szCs w:val="24"/>
        </w:rPr>
      </w:pPr>
      <w:r w:rsidRPr="003D46E4">
        <w:rPr>
          <w:rFonts w:ascii="Times New Roman" w:hAnsi="Times New Roman" w:cs="Times New Roman"/>
          <w:sz w:val="24"/>
          <w:szCs w:val="24"/>
        </w:rPr>
        <w:t>"__" ____________ 20__ г.</w:t>
      </w:r>
    </w:p>
    <w:p w:rsidR="00B37012" w:rsidRDefault="00B37012" w:rsidP="00B37012">
      <w:pPr>
        <w:rPr>
          <w:szCs w:val="28"/>
        </w:rPr>
      </w:pPr>
    </w:p>
    <w:p w:rsidR="00B37012" w:rsidRDefault="00B37012" w:rsidP="00B37012">
      <w:pPr>
        <w:rPr>
          <w:szCs w:val="28"/>
        </w:rPr>
      </w:pPr>
    </w:p>
    <w:p w:rsidR="00B37012" w:rsidRDefault="00B37012" w:rsidP="00B37012">
      <w:pPr>
        <w:rPr>
          <w:szCs w:val="28"/>
        </w:rPr>
        <w:sectPr w:rsidR="00B37012" w:rsidSect="000030AD">
          <w:pgSz w:w="11905" w:h="16838"/>
          <w:pgMar w:top="426" w:right="568" w:bottom="395" w:left="709" w:header="0" w:footer="0" w:gutter="0"/>
          <w:cols w:space="720"/>
          <w:noEndnote/>
          <w:docGrid w:linePitch="381"/>
        </w:sectPr>
      </w:pPr>
    </w:p>
    <w:p w:rsidR="00B37012" w:rsidRPr="00920A01" w:rsidRDefault="00920A01" w:rsidP="00B37012">
      <w:pPr>
        <w:autoSpaceDE w:val="0"/>
        <w:autoSpaceDN w:val="0"/>
        <w:adjustRightInd w:val="0"/>
        <w:jc w:val="right"/>
        <w:outlineLvl w:val="0"/>
        <w:rPr>
          <w:b/>
          <w:sz w:val="20"/>
          <w:szCs w:val="20"/>
        </w:rPr>
      </w:pPr>
      <w:r>
        <w:rPr>
          <w:b/>
          <w:sz w:val="20"/>
          <w:szCs w:val="20"/>
        </w:rPr>
        <w:lastRenderedPageBreak/>
        <w:t xml:space="preserve">   </w:t>
      </w:r>
      <w:r w:rsidR="00B37012" w:rsidRPr="00920A01">
        <w:rPr>
          <w:b/>
          <w:sz w:val="20"/>
          <w:szCs w:val="20"/>
        </w:rPr>
        <w:t>ПРИЛОЖЕНИЕ 3</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Default="00B37012" w:rsidP="00B37012">
      <w:pPr>
        <w:pStyle w:val="ConsPlusNonformat"/>
        <w:jc w:val="center"/>
        <w:rPr>
          <w:rFonts w:ascii="Times New Roman" w:hAnsi="Times New Roman" w:cs="Times New Roman"/>
          <w:sz w:val="24"/>
          <w:szCs w:val="24"/>
        </w:rPr>
      </w:pPr>
    </w:p>
    <w:p w:rsidR="00920A01" w:rsidRDefault="00920A01" w:rsidP="00B37012">
      <w:pPr>
        <w:pStyle w:val="ConsPlusNonformat"/>
        <w:jc w:val="center"/>
        <w:rPr>
          <w:rFonts w:ascii="Times New Roman" w:hAnsi="Times New Roman" w:cs="Times New Roman"/>
          <w:sz w:val="24"/>
          <w:szCs w:val="24"/>
        </w:rPr>
      </w:pPr>
    </w:p>
    <w:p w:rsidR="00920A01" w:rsidRDefault="00920A01" w:rsidP="00B37012">
      <w:pPr>
        <w:pStyle w:val="ConsPlusNonformat"/>
        <w:jc w:val="center"/>
        <w:rPr>
          <w:rFonts w:ascii="Times New Roman" w:hAnsi="Times New Roman" w:cs="Times New Roman"/>
          <w:sz w:val="24"/>
          <w:szCs w:val="24"/>
        </w:rPr>
      </w:pP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ОТЧЕТ</w:t>
      </w: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 xml:space="preserve">о результатах внутреннего финансового контроля </w:t>
      </w:r>
      <w:proofErr w:type="gramStart"/>
      <w:r w:rsidRPr="00CF0EA6">
        <w:rPr>
          <w:rFonts w:ascii="Times New Roman" w:hAnsi="Times New Roman" w:cs="Times New Roman"/>
          <w:sz w:val="24"/>
          <w:szCs w:val="24"/>
        </w:rPr>
        <w:t>в</w:t>
      </w:r>
      <w:proofErr w:type="gramEnd"/>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_______________________________________________</w:t>
      </w: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(структурное подразделение)</w:t>
      </w:r>
    </w:p>
    <w:p w:rsidR="00B37012" w:rsidRPr="00CF0EA6" w:rsidRDefault="00B37012" w:rsidP="00B37012">
      <w:pPr>
        <w:pStyle w:val="ConsPlusNonformat"/>
        <w:jc w:val="center"/>
        <w:rPr>
          <w:rFonts w:ascii="Times New Roman" w:hAnsi="Times New Roman" w:cs="Times New Roman"/>
          <w:sz w:val="24"/>
          <w:szCs w:val="24"/>
        </w:rPr>
      </w:pPr>
      <w:r w:rsidRPr="00CF0EA6">
        <w:rPr>
          <w:rFonts w:ascii="Times New Roman" w:hAnsi="Times New Roman" w:cs="Times New Roman"/>
          <w:sz w:val="24"/>
          <w:szCs w:val="24"/>
        </w:rPr>
        <w:t>за ____ год</w:t>
      </w:r>
    </w:p>
    <w:p w:rsidR="00B37012" w:rsidRDefault="00B37012" w:rsidP="00B37012">
      <w:pPr>
        <w:jc w:val="center"/>
        <w:rPr>
          <w:szCs w:val="28"/>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3061"/>
        <w:gridCol w:w="4680"/>
        <w:gridCol w:w="1018"/>
        <w:gridCol w:w="881"/>
      </w:tblGrid>
      <w:tr w:rsidR="00B37012" w:rsidRPr="00467CA4" w:rsidTr="000030AD">
        <w:tc>
          <w:tcPr>
            <w:tcW w:w="7741" w:type="dxa"/>
            <w:gridSpan w:val="2"/>
            <w:tcBorders>
              <w:top w:val="nil"/>
              <w:left w:val="nil"/>
              <w:bottom w:val="nil"/>
              <w:right w:val="nil"/>
            </w:tcBorders>
          </w:tcPr>
          <w:p w:rsidR="00B37012" w:rsidRPr="00467CA4" w:rsidRDefault="00B37012" w:rsidP="000030AD">
            <w:pPr>
              <w:pStyle w:val="ConsPlusNormal"/>
              <w:rPr>
                <w:rFonts w:ascii="Times New Roman" w:hAnsi="Times New Roman" w:cs="Times New Roman"/>
              </w:rPr>
            </w:pPr>
          </w:p>
        </w:tc>
        <w:tc>
          <w:tcPr>
            <w:tcW w:w="1018" w:type="dxa"/>
            <w:tcBorders>
              <w:top w:val="nil"/>
              <w:left w:val="nil"/>
              <w:bottom w:val="nil"/>
              <w:right w:val="single" w:sz="4" w:space="0" w:color="auto"/>
            </w:tcBorders>
          </w:tcPr>
          <w:p w:rsidR="00B37012" w:rsidRPr="00467CA4" w:rsidRDefault="00B37012" w:rsidP="000030AD">
            <w:pPr>
              <w:pStyle w:val="ConsPlusNormal"/>
              <w:rPr>
                <w:rFonts w:ascii="Times New Roman" w:hAnsi="Times New Roman" w:cs="Times New Roman"/>
              </w:rPr>
            </w:pPr>
          </w:p>
        </w:tc>
        <w:tc>
          <w:tcPr>
            <w:tcW w:w="881" w:type="dxa"/>
            <w:tcBorders>
              <w:top w:val="single" w:sz="4" w:space="0" w:color="auto"/>
              <w:left w:val="single" w:sz="4" w:space="0" w:color="auto"/>
              <w:bottom w:val="single" w:sz="4" w:space="0" w:color="auto"/>
              <w:right w:val="single" w:sz="4" w:space="0" w:color="auto"/>
            </w:tcBorders>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Коды</w:t>
            </w:r>
          </w:p>
        </w:tc>
      </w:tr>
      <w:tr w:rsidR="00B37012" w:rsidRPr="00467CA4" w:rsidTr="000030AD">
        <w:tc>
          <w:tcPr>
            <w:tcW w:w="3061" w:type="dxa"/>
            <w:tcBorders>
              <w:top w:val="nil"/>
              <w:left w:val="nil"/>
              <w:bottom w:val="nil"/>
              <w:right w:val="nil"/>
            </w:tcBorders>
          </w:tcPr>
          <w:p w:rsidR="00B37012" w:rsidRPr="00467CA4" w:rsidRDefault="00B37012" w:rsidP="000030AD">
            <w:pPr>
              <w:pStyle w:val="ConsPlusNormal"/>
              <w:rPr>
                <w:rFonts w:ascii="Times New Roman" w:hAnsi="Times New Roman" w:cs="Times New Roman"/>
              </w:rPr>
            </w:pPr>
          </w:p>
        </w:tc>
        <w:tc>
          <w:tcPr>
            <w:tcW w:w="4680" w:type="dxa"/>
            <w:tcBorders>
              <w:top w:val="nil"/>
              <w:left w:val="nil"/>
              <w:bottom w:val="nil"/>
              <w:right w:val="nil"/>
            </w:tcBorders>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по состоянию на "__" __________ 20__ года</w:t>
            </w:r>
          </w:p>
        </w:tc>
        <w:tc>
          <w:tcPr>
            <w:tcW w:w="1018" w:type="dxa"/>
            <w:tcBorders>
              <w:top w:val="nil"/>
              <w:left w:val="nil"/>
              <w:bottom w:val="nil"/>
              <w:right w:val="single" w:sz="4" w:space="0" w:color="auto"/>
            </w:tcBorders>
          </w:tcPr>
          <w:p w:rsidR="00B37012" w:rsidRPr="00467CA4" w:rsidRDefault="00B37012" w:rsidP="000030AD">
            <w:pPr>
              <w:pStyle w:val="ConsPlusNormal"/>
              <w:jc w:val="right"/>
              <w:rPr>
                <w:rFonts w:ascii="Times New Roman" w:hAnsi="Times New Roman" w:cs="Times New Roman"/>
              </w:rPr>
            </w:pPr>
            <w:r w:rsidRPr="00467CA4">
              <w:rPr>
                <w:rFonts w:ascii="Times New Roman" w:hAnsi="Times New Roman" w:cs="Times New Roman"/>
              </w:rPr>
              <w:t>Дата</w:t>
            </w:r>
          </w:p>
        </w:tc>
        <w:tc>
          <w:tcPr>
            <w:tcW w:w="881" w:type="dxa"/>
            <w:tcBorders>
              <w:top w:val="single" w:sz="4" w:space="0" w:color="auto"/>
              <w:left w:val="single" w:sz="4" w:space="0" w:color="auto"/>
              <w:bottom w:val="single" w:sz="4" w:space="0" w:color="auto"/>
              <w:right w:val="single" w:sz="4" w:space="0" w:color="auto"/>
            </w:tcBorders>
          </w:tcPr>
          <w:p w:rsidR="00B37012" w:rsidRPr="00467CA4" w:rsidRDefault="00B37012" w:rsidP="000030AD">
            <w:pPr>
              <w:pStyle w:val="ConsPlusNormal"/>
              <w:rPr>
                <w:rFonts w:ascii="Times New Roman" w:hAnsi="Times New Roman" w:cs="Times New Roman"/>
              </w:rPr>
            </w:pPr>
          </w:p>
        </w:tc>
      </w:tr>
      <w:tr w:rsidR="00B37012" w:rsidRPr="00467CA4" w:rsidTr="000030AD">
        <w:tc>
          <w:tcPr>
            <w:tcW w:w="3061" w:type="dxa"/>
            <w:tcBorders>
              <w:top w:val="nil"/>
              <w:left w:val="nil"/>
              <w:bottom w:val="nil"/>
              <w:right w:val="nil"/>
            </w:tcBorders>
            <w:vAlign w:val="bottom"/>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Наименование главного администратора бюджетных средств</w:t>
            </w:r>
          </w:p>
        </w:tc>
        <w:tc>
          <w:tcPr>
            <w:tcW w:w="4680" w:type="dxa"/>
            <w:tcBorders>
              <w:top w:val="nil"/>
              <w:left w:val="nil"/>
              <w:bottom w:val="nil"/>
              <w:right w:val="nil"/>
            </w:tcBorders>
            <w:vAlign w:val="bottom"/>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_____________________________________</w:t>
            </w:r>
          </w:p>
        </w:tc>
        <w:tc>
          <w:tcPr>
            <w:tcW w:w="1018" w:type="dxa"/>
            <w:tcBorders>
              <w:top w:val="nil"/>
              <w:left w:val="nil"/>
              <w:bottom w:val="nil"/>
              <w:right w:val="single" w:sz="4" w:space="0" w:color="auto"/>
            </w:tcBorders>
            <w:vAlign w:val="bottom"/>
          </w:tcPr>
          <w:p w:rsidR="00B37012" w:rsidRPr="00467CA4" w:rsidRDefault="00B37012" w:rsidP="000030AD">
            <w:pPr>
              <w:pStyle w:val="ConsPlusNormal"/>
              <w:jc w:val="right"/>
              <w:rPr>
                <w:rFonts w:ascii="Times New Roman" w:hAnsi="Times New Roman" w:cs="Times New Roman"/>
              </w:rPr>
            </w:pPr>
            <w:r w:rsidRPr="00467CA4">
              <w:rPr>
                <w:rFonts w:ascii="Times New Roman" w:hAnsi="Times New Roman" w:cs="Times New Roman"/>
              </w:rPr>
              <w:t>Глава по БК</w:t>
            </w:r>
          </w:p>
        </w:tc>
        <w:tc>
          <w:tcPr>
            <w:tcW w:w="881" w:type="dxa"/>
            <w:tcBorders>
              <w:top w:val="single" w:sz="4" w:space="0" w:color="auto"/>
              <w:left w:val="single" w:sz="4" w:space="0" w:color="auto"/>
              <w:bottom w:val="single" w:sz="4" w:space="0" w:color="auto"/>
              <w:right w:val="single" w:sz="4" w:space="0" w:color="auto"/>
            </w:tcBorders>
          </w:tcPr>
          <w:p w:rsidR="00B37012" w:rsidRPr="00467CA4" w:rsidRDefault="00B37012" w:rsidP="000030AD">
            <w:pPr>
              <w:pStyle w:val="ConsPlusNormal"/>
              <w:rPr>
                <w:rFonts w:ascii="Times New Roman" w:hAnsi="Times New Roman" w:cs="Times New Roman"/>
              </w:rPr>
            </w:pPr>
          </w:p>
        </w:tc>
      </w:tr>
      <w:tr w:rsidR="00B37012" w:rsidRPr="00467CA4" w:rsidTr="000030AD">
        <w:tc>
          <w:tcPr>
            <w:tcW w:w="3061" w:type="dxa"/>
            <w:tcBorders>
              <w:top w:val="nil"/>
              <w:left w:val="nil"/>
              <w:bottom w:val="nil"/>
              <w:right w:val="nil"/>
            </w:tcBorders>
            <w:vAlign w:val="bottom"/>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Наименование бюджета</w:t>
            </w:r>
          </w:p>
        </w:tc>
        <w:tc>
          <w:tcPr>
            <w:tcW w:w="4680" w:type="dxa"/>
            <w:tcBorders>
              <w:top w:val="nil"/>
              <w:left w:val="nil"/>
              <w:bottom w:val="nil"/>
              <w:right w:val="nil"/>
            </w:tcBorders>
            <w:vAlign w:val="bottom"/>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_____________________________________</w:t>
            </w:r>
          </w:p>
        </w:tc>
        <w:tc>
          <w:tcPr>
            <w:tcW w:w="1018" w:type="dxa"/>
            <w:tcBorders>
              <w:top w:val="nil"/>
              <w:left w:val="nil"/>
              <w:bottom w:val="nil"/>
              <w:right w:val="single" w:sz="4" w:space="0" w:color="auto"/>
            </w:tcBorders>
            <w:vAlign w:val="bottom"/>
          </w:tcPr>
          <w:p w:rsidR="00B37012" w:rsidRPr="00467CA4" w:rsidRDefault="00B37012" w:rsidP="000030AD">
            <w:pPr>
              <w:pStyle w:val="ConsPlusNormal"/>
              <w:jc w:val="right"/>
              <w:rPr>
                <w:rFonts w:ascii="Times New Roman" w:hAnsi="Times New Roman" w:cs="Times New Roman"/>
              </w:rPr>
            </w:pPr>
            <w:r w:rsidRPr="00467CA4">
              <w:rPr>
                <w:rFonts w:ascii="Times New Roman" w:hAnsi="Times New Roman" w:cs="Times New Roman"/>
              </w:rPr>
              <w:t xml:space="preserve">по </w:t>
            </w:r>
            <w:hyperlink r:id="rId6" w:history="1">
              <w:r w:rsidRPr="00785000">
                <w:rPr>
                  <w:rFonts w:ascii="Times New Roman" w:hAnsi="Times New Roman" w:cs="Times New Roman"/>
                </w:rPr>
                <w:t>ОКТМО</w:t>
              </w:r>
            </w:hyperlink>
          </w:p>
        </w:tc>
        <w:tc>
          <w:tcPr>
            <w:tcW w:w="881" w:type="dxa"/>
            <w:tcBorders>
              <w:top w:val="single" w:sz="4" w:space="0" w:color="auto"/>
              <w:left w:val="single" w:sz="4" w:space="0" w:color="auto"/>
              <w:bottom w:val="single" w:sz="4" w:space="0" w:color="auto"/>
              <w:right w:val="single" w:sz="4" w:space="0" w:color="auto"/>
            </w:tcBorders>
          </w:tcPr>
          <w:p w:rsidR="00B37012" w:rsidRPr="00467CA4" w:rsidRDefault="00B37012" w:rsidP="000030AD">
            <w:pPr>
              <w:pStyle w:val="ConsPlusNormal"/>
              <w:rPr>
                <w:rFonts w:ascii="Times New Roman" w:hAnsi="Times New Roman" w:cs="Times New Roman"/>
              </w:rPr>
            </w:pPr>
          </w:p>
        </w:tc>
      </w:tr>
      <w:tr w:rsidR="00B37012" w:rsidRPr="00467CA4" w:rsidTr="000030AD">
        <w:tc>
          <w:tcPr>
            <w:tcW w:w="3061" w:type="dxa"/>
            <w:tcBorders>
              <w:top w:val="nil"/>
              <w:left w:val="nil"/>
              <w:bottom w:val="nil"/>
              <w:right w:val="nil"/>
            </w:tcBorders>
            <w:vAlign w:val="bottom"/>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Периодичность: квартальная, годовая</w:t>
            </w:r>
          </w:p>
        </w:tc>
        <w:tc>
          <w:tcPr>
            <w:tcW w:w="4680" w:type="dxa"/>
            <w:tcBorders>
              <w:top w:val="nil"/>
              <w:left w:val="nil"/>
              <w:bottom w:val="nil"/>
              <w:right w:val="nil"/>
            </w:tcBorders>
            <w:vAlign w:val="bottom"/>
          </w:tcPr>
          <w:p w:rsidR="00B37012" w:rsidRPr="00467CA4" w:rsidRDefault="00B37012" w:rsidP="000030AD">
            <w:pPr>
              <w:pStyle w:val="ConsPlusNormal"/>
              <w:rPr>
                <w:rFonts w:ascii="Times New Roman" w:hAnsi="Times New Roman" w:cs="Times New Roman"/>
              </w:rPr>
            </w:pPr>
          </w:p>
        </w:tc>
        <w:tc>
          <w:tcPr>
            <w:tcW w:w="1018" w:type="dxa"/>
            <w:tcBorders>
              <w:top w:val="nil"/>
              <w:left w:val="nil"/>
              <w:bottom w:val="nil"/>
              <w:right w:val="single" w:sz="4" w:space="0" w:color="auto"/>
            </w:tcBorders>
            <w:vAlign w:val="bottom"/>
          </w:tcPr>
          <w:p w:rsidR="00B37012" w:rsidRPr="00467CA4" w:rsidRDefault="00B37012" w:rsidP="000030AD">
            <w:pPr>
              <w:pStyle w:val="ConsPlusNormal"/>
              <w:rPr>
                <w:rFonts w:ascii="Times New Roman" w:hAnsi="Times New Roman" w:cs="Times New Roman"/>
              </w:rPr>
            </w:pPr>
          </w:p>
        </w:tc>
        <w:tc>
          <w:tcPr>
            <w:tcW w:w="881" w:type="dxa"/>
            <w:tcBorders>
              <w:top w:val="single" w:sz="4" w:space="0" w:color="auto"/>
              <w:left w:val="single" w:sz="4" w:space="0" w:color="auto"/>
              <w:bottom w:val="single" w:sz="4" w:space="0" w:color="auto"/>
              <w:right w:val="single" w:sz="4" w:space="0" w:color="auto"/>
            </w:tcBorders>
          </w:tcPr>
          <w:p w:rsidR="00B37012" w:rsidRPr="00467CA4" w:rsidRDefault="00B37012" w:rsidP="000030AD">
            <w:pPr>
              <w:pStyle w:val="ConsPlusNormal"/>
              <w:rPr>
                <w:rFonts w:ascii="Times New Roman" w:hAnsi="Times New Roman" w:cs="Times New Roman"/>
              </w:rPr>
            </w:pPr>
          </w:p>
        </w:tc>
      </w:tr>
    </w:tbl>
    <w:p w:rsidR="00B37012" w:rsidRDefault="00B37012" w:rsidP="00B37012">
      <w:pPr>
        <w:rPr>
          <w:szCs w:val="2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2580"/>
        <w:gridCol w:w="1020"/>
        <w:gridCol w:w="1432"/>
        <w:gridCol w:w="2626"/>
        <w:gridCol w:w="1984"/>
      </w:tblGrid>
      <w:tr w:rsidR="00B37012" w:rsidRPr="00467CA4" w:rsidTr="000030AD">
        <w:tc>
          <w:tcPr>
            <w:tcW w:w="2580" w:type="dxa"/>
            <w:tcBorders>
              <w:left w:val="nil"/>
            </w:tcBorders>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Методы контроля</w:t>
            </w:r>
          </w:p>
        </w:tc>
        <w:tc>
          <w:tcPr>
            <w:tcW w:w="1020" w:type="dxa"/>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Количество контрольных действий</w:t>
            </w:r>
          </w:p>
        </w:tc>
        <w:tc>
          <w:tcPr>
            <w:tcW w:w="1432" w:type="dxa"/>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Количество выявленных недостатков (нарушений)</w:t>
            </w:r>
          </w:p>
        </w:tc>
        <w:tc>
          <w:tcPr>
            <w:tcW w:w="2626" w:type="dxa"/>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Количество предложенных мер по устранению недостатков (нарушений), причин их возникновения, заключений</w:t>
            </w:r>
          </w:p>
        </w:tc>
        <w:tc>
          <w:tcPr>
            <w:tcW w:w="1984" w:type="dxa"/>
            <w:tcBorders>
              <w:right w:val="nil"/>
            </w:tcBorders>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Количество принятых мер, исполненных заключений</w:t>
            </w:r>
          </w:p>
        </w:tc>
      </w:tr>
      <w:tr w:rsidR="00B37012" w:rsidRPr="00467CA4" w:rsidTr="000030AD">
        <w:tblPrEx>
          <w:tblBorders>
            <w:right w:val="single" w:sz="4" w:space="0" w:color="auto"/>
          </w:tblBorders>
        </w:tblPrEx>
        <w:tc>
          <w:tcPr>
            <w:tcW w:w="2580" w:type="dxa"/>
            <w:tcBorders>
              <w:left w:val="nil"/>
            </w:tcBorders>
          </w:tcPr>
          <w:p w:rsidR="00B37012" w:rsidRPr="00467CA4" w:rsidRDefault="00B37012" w:rsidP="000030AD">
            <w:pPr>
              <w:pStyle w:val="ConsPlusNormal"/>
              <w:jc w:val="center"/>
              <w:rPr>
                <w:rFonts w:ascii="Times New Roman" w:hAnsi="Times New Roman" w:cs="Times New Roman"/>
              </w:rPr>
            </w:pPr>
            <w:r w:rsidRPr="00467CA4">
              <w:rPr>
                <w:rFonts w:ascii="Times New Roman" w:hAnsi="Times New Roman" w:cs="Times New Roman"/>
              </w:rPr>
              <w:t>1</w:t>
            </w:r>
          </w:p>
        </w:tc>
        <w:tc>
          <w:tcPr>
            <w:tcW w:w="1020" w:type="dxa"/>
          </w:tcPr>
          <w:p w:rsidR="00B37012" w:rsidRPr="00467CA4" w:rsidRDefault="00B37012" w:rsidP="000030AD">
            <w:pPr>
              <w:pStyle w:val="ConsPlusNormal"/>
              <w:jc w:val="center"/>
              <w:rPr>
                <w:rFonts w:ascii="Times New Roman" w:hAnsi="Times New Roman" w:cs="Times New Roman"/>
              </w:rPr>
            </w:pPr>
            <w:bookmarkStart w:id="1" w:name="P1112"/>
            <w:bookmarkEnd w:id="1"/>
            <w:r w:rsidRPr="00467CA4">
              <w:rPr>
                <w:rFonts w:ascii="Times New Roman" w:hAnsi="Times New Roman" w:cs="Times New Roman"/>
              </w:rPr>
              <w:t>2</w:t>
            </w:r>
          </w:p>
        </w:tc>
        <w:tc>
          <w:tcPr>
            <w:tcW w:w="1432" w:type="dxa"/>
          </w:tcPr>
          <w:p w:rsidR="00B37012" w:rsidRPr="00467CA4" w:rsidRDefault="00B37012" w:rsidP="000030AD">
            <w:pPr>
              <w:pStyle w:val="ConsPlusNormal"/>
              <w:jc w:val="center"/>
              <w:rPr>
                <w:rFonts w:ascii="Times New Roman" w:hAnsi="Times New Roman" w:cs="Times New Roman"/>
              </w:rPr>
            </w:pPr>
            <w:bookmarkStart w:id="2" w:name="P1113"/>
            <w:bookmarkEnd w:id="2"/>
            <w:r w:rsidRPr="00467CA4">
              <w:rPr>
                <w:rFonts w:ascii="Times New Roman" w:hAnsi="Times New Roman" w:cs="Times New Roman"/>
              </w:rPr>
              <w:t>3</w:t>
            </w:r>
          </w:p>
        </w:tc>
        <w:tc>
          <w:tcPr>
            <w:tcW w:w="2626" w:type="dxa"/>
          </w:tcPr>
          <w:p w:rsidR="00B37012" w:rsidRPr="00467CA4" w:rsidRDefault="00B37012" w:rsidP="000030AD">
            <w:pPr>
              <w:pStyle w:val="ConsPlusNormal"/>
              <w:jc w:val="center"/>
              <w:rPr>
                <w:rFonts w:ascii="Times New Roman" w:hAnsi="Times New Roman" w:cs="Times New Roman"/>
              </w:rPr>
            </w:pPr>
            <w:bookmarkStart w:id="3" w:name="P1114"/>
            <w:bookmarkEnd w:id="3"/>
            <w:r w:rsidRPr="00467CA4">
              <w:rPr>
                <w:rFonts w:ascii="Times New Roman" w:hAnsi="Times New Roman" w:cs="Times New Roman"/>
              </w:rPr>
              <w:t>4</w:t>
            </w:r>
          </w:p>
        </w:tc>
        <w:tc>
          <w:tcPr>
            <w:tcW w:w="1984" w:type="dxa"/>
          </w:tcPr>
          <w:p w:rsidR="00B37012" w:rsidRPr="00467CA4" w:rsidRDefault="00B37012" w:rsidP="000030AD">
            <w:pPr>
              <w:pStyle w:val="ConsPlusNormal"/>
              <w:jc w:val="center"/>
              <w:rPr>
                <w:rFonts w:ascii="Times New Roman" w:hAnsi="Times New Roman" w:cs="Times New Roman"/>
              </w:rPr>
            </w:pPr>
            <w:bookmarkStart w:id="4" w:name="P1115"/>
            <w:bookmarkEnd w:id="4"/>
            <w:r w:rsidRPr="00467CA4">
              <w:rPr>
                <w:rFonts w:ascii="Times New Roman" w:hAnsi="Times New Roman" w:cs="Times New Roman"/>
              </w:rPr>
              <w:t>5</w:t>
            </w:r>
          </w:p>
        </w:tc>
      </w:tr>
      <w:tr w:rsidR="00B37012" w:rsidRPr="00467CA4" w:rsidTr="000030AD">
        <w:tblPrEx>
          <w:tblBorders>
            <w:right w:val="single" w:sz="4" w:space="0" w:color="auto"/>
          </w:tblBorders>
        </w:tblPrEx>
        <w:tc>
          <w:tcPr>
            <w:tcW w:w="2580" w:type="dxa"/>
            <w:tcBorders>
              <w:left w:val="nil"/>
            </w:tcBorders>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1. Самоконтроль</w:t>
            </w:r>
          </w:p>
        </w:tc>
        <w:tc>
          <w:tcPr>
            <w:tcW w:w="1020" w:type="dxa"/>
          </w:tcPr>
          <w:p w:rsidR="00B37012" w:rsidRPr="00467CA4" w:rsidRDefault="00B37012" w:rsidP="000030AD">
            <w:pPr>
              <w:pStyle w:val="ConsPlusNormal"/>
              <w:rPr>
                <w:rFonts w:ascii="Times New Roman" w:hAnsi="Times New Roman" w:cs="Times New Roman"/>
              </w:rPr>
            </w:pPr>
          </w:p>
        </w:tc>
        <w:tc>
          <w:tcPr>
            <w:tcW w:w="1432" w:type="dxa"/>
          </w:tcPr>
          <w:p w:rsidR="00B37012" w:rsidRPr="00467CA4" w:rsidRDefault="00B37012" w:rsidP="000030AD">
            <w:pPr>
              <w:pStyle w:val="ConsPlusNormal"/>
              <w:rPr>
                <w:rFonts w:ascii="Times New Roman" w:hAnsi="Times New Roman" w:cs="Times New Roman"/>
              </w:rPr>
            </w:pPr>
          </w:p>
        </w:tc>
        <w:tc>
          <w:tcPr>
            <w:tcW w:w="2626" w:type="dxa"/>
          </w:tcPr>
          <w:p w:rsidR="00B37012" w:rsidRPr="00467CA4" w:rsidRDefault="00B37012" w:rsidP="000030AD">
            <w:pPr>
              <w:pStyle w:val="ConsPlusNormal"/>
              <w:rPr>
                <w:rFonts w:ascii="Times New Roman" w:hAnsi="Times New Roman" w:cs="Times New Roman"/>
              </w:rPr>
            </w:pPr>
          </w:p>
        </w:tc>
        <w:tc>
          <w:tcPr>
            <w:tcW w:w="1984" w:type="dxa"/>
          </w:tcPr>
          <w:p w:rsidR="00B37012" w:rsidRPr="00467CA4" w:rsidRDefault="00B37012" w:rsidP="000030AD">
            <w:pPr>
              <w:pStyle w:val="ConsPlusNormal"/>
              <w:rPr>
                <w:rFonts w:ascii="Times New Roman" w:hAnsi="Times New Roman" w:cs="Times New Roman"/>
              </w:rPr>
            </w:pPr>
          </w:p>
        </w:tc>
      </w:tr>
      <w:tr w:rsidR="00B37012" w:rsidRPr="00467CA4" w:rsidTr="000030AD">
        <w:tblPrEx>
          <w:tblBorders>
            <w:right w:val="single" w:sz="4" w:space="0" w:color="auto"/>
          </w:tblBorders>
        </w:tblPrEx>
        <w:tc>
          <w:tcPr>
            <w:tcW w:w="2580" w:type="dxa"/>
            <w:tcBorders>
              <w:left w:val="nil"/>
            </w:tcBorders>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2. Смежный контроль</w:t>
            </w:r>
          </w:p>
        </w:tc>
        <w:tc>
          <w:tcPr>
            <w:tcW w:w="1020" w:type="dxa"/>
          </w:tcPr>
          <w:p w:rsidR="00B37012" w:rsidRPr="00467CA4" w:rsidRDefault="00B37012" w:rsidP="000030AD">
            <w:pPr>
              <w:pStyle w:val="ConsPlusNormal"/>
              <w:rPr>
                <w:rFonts w:ascii="Times New Roman" w:hAnsi="Times New Roman" w:cs="Times New Roman"/>
              </w:rPr>
            </w:pPr>
          </w:p>
        </w:tc>
        <w:tc>
          <w:tcPr>
            <w:tcW w:w="1432" w:type="dxa"/>
          </w:tcPr>
          <w:p w:rsidR="00B37012" w:rsidRPr="00467CA4" w:rsidRDefault="00B37012" w:rsidP="000030AD">
            <w:pPr>
              <w:pStyle w:val="ConsPlusNormal"/>
              <w:rPr>
                <w:rFonts w:ascii="Times New Roman" w:hAnsi="Times New Roman" w:cs="Times New Roman"/>
              </w:rPr>
            </w:pPr>
          </w:p>
        </w:tc>
        <w:tc>
          <w:tcPr>
            <w:tcW w:w="2626" w:type="dxa"/>
          </w:tcPr>
          <w:p w:rsidR="00B37012" w:rsidRPr="00467CA4" w:rsidRDefault="00B37012" w:rsidP="000030AD">
            <w:pPr>
              <w:pStyle w:val="ConsPlusNormal"/>
              <w:rPr>
                <w:rFonts w:ascii="Times New Roman" w:hAnsi="Times New Roman" w:cs="Times New Roman"/>
              </w:rPr>
            </w:pPr>
          </w:p>
        </w:tc>
        <w:tc>
          <w:tcPr>
            <w:tcW w:w="1984" w:type="dxa"/>
          </w:tcPr>
          <w:p w:rsidR="00B37012" w:rsidRPr="00467CA4" w:rsidRDefault="00B37012" w:rsidP="000030AD">
            <w:pPr>
              <w:pStyle w:val="ConsPlusNormal"/>
              <w:rPr>
                <w:rFonts w:ascii="Times New Roman" w:hAnsi="Times New Roman" w:cs="Times New Roman"/>
              </w:rPr>
            </w:pPr>
          </w:p>
        </w:tc>
      </w:tr>
      <w:tr w:rsidR="00B37012" w:rsidRPr="00467CA4" w:rsidTr="000030AD">
        <w:tblPrEx>
          <w:tblBorders>
            <w:right w:val="single" w:sz="4" w:space="0" w:color="auto"/>
          </w:tblBorders>
        </w:tblPrEx>
        <w:tc>
          <w:tcPr>
            <w:tcW w:w="2580" w:type="dxa"/>
            <w:tcBorders>
              <w:left w:val="nil"/>
            </w:tcBorders>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3. Контроль по подчиненности</w:t>
            </w:r>
          </w:p>
        </w:tc>
        <w:tc>
          <w:tcPr>
            <w:tcW w:w="1020" w:type="dxa"/>
          </w:tcPr>
          <w:p w:rsidR="00B37012" w:rsidRPr="00467CA4" w:rsidRDefault="00B37012" w:rsidP="000030AD">
            <w:pPr>
              <w:pStyle w:val="ConsPlusNormal"/>
              <w:rPr>
                <w:rFonts w:ascii="Times New Roman" w:hAnsi="Times New Roman" w:cs="Times New Roman"/>
              </w:rPr>
            </w:pPr>
          </w:p>
        </w:tc>
        <w:tc>
          <w:tcPr>
            <w:tcW w:w="1432" w:type="dxa"/>
          </w:tcPr>
          <w:p w:rsidR="00B37012" w:rsidRPr="00467CA4" w:rsidRDefault="00B37012" w:rsidP="000030AD">
            <w:pPr>
              <w:pStyle w:val="ConsPlusNormal"/>
              <w:rPr>
                <w:rFonts w:ascii="Times New Roman" w:hAnsi="Times New Roman" w:cs="Times New Roman"/>
              </w:rPr>
            </w:pPr>
          </w:p>
        </w:tc>
        <w:tc>
          <w:tcPr>
            <w:tcW w:w="2626" w:type="dxa"/>
          </w:tcPr>
          <w:p w:rsidR="00B37012" w:rsidRPr="00467CA4" w:rsidRDefault="00B37012" w:rsidP="000030AD">
            <w:pPr>
              <w:pStyle w:val="ConsPlusNormal"/>
              <w:rPr>
                <w:rFonts w:ascii="Times New Roman" w:hAnsi="Times New Roman" w:cs="Times New Roman"/>
              </w:rPr>
            </w:pPr>
          </w:p>
        </w:tc>
        <w:tc>
          <w:tcPr>
            <w:tcW w:w="1984" w:type="dxa"/>
          </w:tcPr>
          <w:p w:rsidR="00B37012" w:rsidRPr="00467CA4" w:rsidRDefault="00B37012" w:rsidP="000030AD">
            <w:pPr>
              <w:pStyle w:val="ConsPlusNormal"/>
              <w:rPr>
                <w:rFonts w:ascii="Times New Roman" w:hAnsi="Times New Roman" w:cs="Times New Roman"/>
              </w:rPr>
            </w:pPr>
          </w:p>
        </w:tc>
      </w:tr>
      <w:tr w:rsidR="00B37012" w:rsidRPr="00467CA4" w:rsidTr="000030AD">
        <w:tblPrEx>
          <w:tblBorders>
            <w:right w:val="single" w:sz="4" w:space="0" w:color="auto"/>
          </w:tblBorders>
        </w:tblPrEx>
        <w:tc>
          <w:tcPr>
            <w:tcW w:w="2580" w:type="dxa"/>
            <w:tcBorders>
              <w:left w:val="nil"/>
            </w:tcBorders>
          </w:tcPr>
          <w:p w:rsidR="00B37012" w:rsidRPr="00467CA4" w:rsidRDefault="00B37012" w:rsidP="000030AD">
            <w:pPr>
              <w:pStyle w:val="ConsPlusNormal"/>
              <w:rPr>
                <w:rFonts w:ascii="Times New Roman" w:hAnsi="Times New Roman" w:cs="Times New Roman"/>
              </w:rPr>
            </w:pPr>
            <w:r w:rsidRPr="00467CA4">
              <w:rPr>
                <w:rFonts w:ascii="Times New Roman" w:hAnsi="Times New Roman" w:cs="Times New Roman"/>
              </w:rPr>
              <w:t>4. Контроль по подведомственности</w:t>
            </w:r>
          </w:p>
        </w:tc>
        <w:tc>
          <w:tcPr>
            <w:tcW w:w="1020" w:type="dxa"/>
          </w:tcPr>
          <w:p w:rsidR="00B37012" w:rsidRPr="00467CA4" w:rsidRDefault="00B37012" w:rsidP="000030AD">
            <w:pPr>
              <w:pStyle w:val="ConsPlusNormal"/>
              <w:rPr>
                <w:rFonts w:ascii="Times New Roman" w:hAnsi="Times New Roman" w:cs="Times New Roman"/>
              </w:rPr>
            </w:pPr>
          </w:p>
        </w:tc>
        <w:tc>
          <w:tcPr>
            <w:tcW w:w="1432" w:type="dxa"/>
          </w:tcPr>
          <w:p w:rsidR="00B37012" w:rsidRPr="00467CA4" w:rsidRDefault="00B37012" w:rsidP="000030AD">
            <w:pPr>
              <w:pStyle w:val="ConsPlusNormal"/>
              <w:rPr>
                <w:rFonts w:ascii="Times New Roman" w:hAnsi="Times New Roman" w:cs="Times New Roman"/>
              </w:rPr>
            </w:pPr>
          </w:p>
        </w:tc>
        <w:tc>
          <w:tcPr>
            <w:tcW w:w="2626" w:type="dxa"/>
          </w:tcPr>
          <w:p w:rsidR="00B37012" w:rsidRPr="00467CA4" w:rsidRDefault="00B37012" w:rsidP="000030AD">
            <w:pPr>
              <w:pStyle w:val="ConsPlusNormal"/>
              <w:rPr>
                <w:rFonts w:ascii="Times New Roman" w:hAnsi="Times New Roman" w:cs="Times New Roman"/>
              </w:rPr>
            </w:pPr>
          </w:p>
        </w:tc>
        <w:tc>
          <w:tcPr>
            <w:tcW w:w="1984" w:type="dxa"/>
          </w:tcPr>
          <w:p w:rsidR="00B37012" w:rsidRPr="00467CA4" w:rsidRDefault="00B37012" w:rsidP="000030AD">
            <w:pPr>
              <w:pStyle w:val="ConsPlusNormal"/>
              <w:rPr>
                <w:rFonts w:ascii="Times New Roman" w:hAnsi="Times New Roman" w:cs="Times New Roman"/>
              </w:rPr>
            </w:pPr>
          </w:p>
        </w:tc>
      </w:tr>
      <w:tr w:rsidR="00B37012" w:rsidRPr="00467CA4" w:rsidTr="000030AD">
        <w:tblPrEx>
          <w:tblBorders>
            <w:right w:val="single" w:sz="4" w:space="0" w:color="auto"/>
          </w:tblBorders>
        </w:tblPrEx>
        <w:tc>
          <w:tcPr>
            <w:tcW w:w="2580" w:type="dxa"/>
            <w:tcBorders>
              <w:left w:val="nil"/>
              <w:bottom w:val="nil"/>
            </w:tcBorders>
          </w:tcPr>
          <w:p w:rsidR="00B37012" w:rsidRPr="00467CA4" w:rsidRDefault="00B37012" w:rsidP="000030AD">
            <w:pPr>
              <w:pStyle w:val="ConsPlusNormal"/>
              <w:jc w:val="right"/>
              <w:rPr>
                <w:rFonts w:ascii="Times New Roman" w:hAnsi="Times New Roman" w:cs="Times New Roman"/>
              </w:rPr>
            </w:pPr>
            <w:r w:rsidRPr="00467CA4">
              <w:rPr>
                <w:rFonts w:ascii="Times New Roman" w:hAnsi="Times New Roman" w:cs="Times New Roman"/>
              </w:rPr>
              <w:t>Итого</w:t>
            </w:r>
          </w:p>
        </w:tc>
        <w:tc>
          <w:tcPr>
            <w:tcW w:w="1020" w:type="dxa"/>
          </w:tcPr>
          <w:p w:rsidR="00B37012" w:rsidRPr="00467CA4" w:rsidRDefault="00B37012" w:rsidP="000030AD">
            <w:pPr>
              <w:pStyle w:val="ConsPlusNormal"/>
              <w:rPr>
                <w:rFonts w:ascii="Times New Roman" w:hAnsi="Times New Roman" w:cs="Times New Roman"/>
              </w:rPr>
            </w:pPr>
          </w:p>
        </w:tc>
        <w:tc>
          <w:tcPr>
            <w:tcW w:w="1432" w:type="dxa"/>
          </w:tcPr>
          <w:p w:rsidR="00B37012" w:rsidRPr="00467CA4" w:rsidRDefault="00B37012" w:rsidP="000030AD">
            <w:pPr>
              <w:pStyle w:val="ConsPlusNormal"/>
              <w:rPr>
                <w:rFonts w:ascii="Times New Roman" w:hAnsi="Times New Roman" w:cs="Times New Roman"/>
              </w:rPr>
            </w:pPr>
          </w:p>
        </w:tc>
        <w:tc>
          <w:tcPr>
            <w:tcW w:w="2626" w:type="dxa"/>
          </w:tcPr>
          <w:p w:rsidR="00B37012" w:rsidRPr="00467CA4" w:rsidRDefault="00B37012" w:rsidP="000030AD">
            <w:pPr>
              <w:pStyle w:val="ConsPlusNormal"/>
              <w:rPr>
                <w:rFonts w:ascii="Times New Roman" w:hAnsi="Times New Roman" w:cs="Times New Roman"/>
              </w:rPr>
            </w:pPr>
          </w:p>
        </w:tc>
        <w:tc>
          <w:tcPr>
            <w:tcW w:w="1984" w:type="dxa"/>
          </w:tcPr>
          <w:p w:rsidR="00B37012" w:rsidRPr="00467CA4" w:rsidRDefault="00B37012" w:rsidP="000030AD">
            <w:pPr>
              <w:pStyle w:val="ConsPlusNormal"/>
              <w:rPr>
                <w:rFonts w:ascii="Times New Roman" w:hAnsi="Times New Roman" w:cs="Times New Roman"/>
              </w:rPr>
            </w:pPr>
          </w:p>
        </w:tc>
      </w:tr>
    </w:tbl>
    <w:p w:rsidR="00B37012" w:rsidRDefault="00B37012" w:rsidP="00B37012">
      <w:pPr>
        <w:rPr>
          <w:szCs w:val="28"/>
        </w:rPr>
      </w:pPr>
    </w:p>
    <w:p w:rsidR="00B37012" w:rsidRPr="003D46E4" w:rsidRDefault="00B37012" w:rsidP="00B37012">
      <w:pPr>
        <w:pStyle w:val="ConsPlusNonformat"/>
        <w:rPr>
          <w:rFonts w:ascii="Times New Roman" w:hAnsi="Times New Roman" w:cs="Times New Roman"/>
          <w:sz w:val="24"/>
          <w:szCs w:val="24"/>
        </w:rPr>
      </w:pPr>
      <w:r w:rsidRPr="003D46E4">
        <w:rPr>
          <w:rFonts w:ascii="Times New Roman" w:hAnsi="Times New Roman" w:cs="Times New Roman"/>
          <w:sz w:val="24"/>
          <w:szCs w:val="24"/>
        </w:rPr>
        <w:t xml:space="preserve">Руководитель </w:t>
      </w:r>
      <w:proofErr w:type="gramStart"/>
      <w:r w:rsidRPr="003D46E4">
        <w:rPr>
          <w:rFonts w:ascii="Times New Roman" w:hAnsi="Times New Roman" w:cs="Times New Roman"/>
          <w:sz w:val="24"/>
          <w:szCs w:val="24"/>
        </w:rPr>
        <w:t>структурного</w:t>
      </w:r>
      <w:proofErr w:type="gramEnd"/>
      <w:r w:rsidRPr="003D46E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37012" w:rsidRDefault="00B37012" w:rsidP="00B37012">
      <w:pPr>
        <w:pStyle w:val="ConsPlusNonformat"/>
        <w:rPr>
          <w:rFonts w:ascii="Times New Roman" w:hAnsi="Times New Roman" w:cs="Times New Roman"/>
          <w:sz w:val="24"/>
          <w:szCs w:val="24"/>
        </w:rPr>
      </w:pPr>
      <w:r>
        <w:rPr>
          <w:rFonts w:ascii="Times New Roman" w:hAnsi="Times New Roman" w:cs="Times New Roman"/>
          <w:sz w:val="24"/>
          <w:szCs w:val="24"/>
        </w:rPr>
        <w:t>п</w:t>
      </w:r>
      <w:r w:rsidRPr="003D46E4">
        <w:rPr>
          <w:rFonts w:ascii="Times New Roman" w:hAnsi="Times New Roman" w:cs="Times New Roman"/>
          <w:sz w:val="24"/>
          <w:szCs w:val="24"/>
        </w:rPr>
        <w:t>одразделения</w:t>
      </w:r>
      <w:r>
        <w:rPr>
          <w:rFonts w:ascii="Times New Roman" w:hAnsi="Times New Roman" w:cs="Times New Roman"/>
          <w:sz w:val="24"/>
          <w:szCs w:val="24"/>
        </w:rPr>
        <w:t xml:space="preserve"> администрации</w:t>
      </w:r>
    </w:p>
    <w:p w:rsidR="00B37012" w:rsidRDefault="00B37012" w:rsidP="00B37012">
      <w:pPr>
        <w:pStyle w:val="ConsPlusNonformat"/>
        <w:rPr>
          <w:rFonts w:ascii="Times New Roman" w:hAnsi="Times New Roman" w:cs="Times New Roman"/>
          <w:sz w:val="24"/>
          <w:szCs w:val="24"/>
        </w:rPr>
      </w:pPr>
      <w:r>
        <w:rPr>
          <w:rFonts w:ascii="Times New Roman" w:hAnsi="Times New Roman" w:cs="Times New Roman"/>
          <w:sz w:val="24"/>
          <w:szCs w:val="24"/>
        </w:rPr>
        <w:t>(казенного учреждения)</w:t>
      </w:r>
      <w:r w:rsidRPr="003D46E4">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w:t>
      </w:r>
      <w:r w:rsidRPr="003D46E4">
        <w:rPr>
          <w:rFonts w:ascii="Times New Roman" w:hAnsi="Times New Roman" w:cs="Times New Roman"/>
          <w:sz w:val="24"/>
          <w:szCs w:val="24"/>
        </w:rPr>
        <w:t xml:space="preserve">        </w:t>
      </w:r>
    </w:p>
    <w:p w:rsidR="00B37012" w:rsidRPr="003D46E4" w:rsidRDefault="00B37012" w:rsidP="00B37012">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3D46E4">
        <w:rPr>
          <w:rFonts w:ascii="Times New Roman" w:hAnsi="Times New Roman" w:cs="Times New Roman"/>
          <w:sz w:val="24"/>
          <w:szCs w:val="24"/>
        </w:rPr>
        <w:t>(должность)  (подпись)  (расшифровка подписи)</w:t>
      </w:r>
    </w:p>
    <w:p w:rsidR="00B37012" w:rsidRPr="003D46E4" w:rsidRDefault="00B37012" w:rsidP="00B37012">
      <w:pPr>
        <w:pStyle w:val="ConsPlusNonformat"/>
        <w:jc w:val="both"/>
        <w:rPr>
          <w:rFonts w:ascii="Times New Roman" w:hAnsi="Times New Roman" w:cs="Times New Roman"/>
          <w:sz w:val="24"/>
          <w:szCs w:val="24"/>
        </w:rPr>
      </w:pPr>
    </w:p>
    <w:p w:rsidR="00B37012" w:rsidRPr="003D46E4" w:rsidRDefault="00B37012" w:rsidP="00B37012">
      <w:pPr>
        <w:pStyle w:val="ConsPlusNonformat"/>
        <w:jc w:val="both"/>
        <w:rPr>
          <w:rFonts w:ascii="Times New Roman" w:hAnsi="Times New Roman" w:cs="Times New Roman"/>
          <w:sz w:val="24"/>
          <w:szCs w:val="24"/>
        </w:rPr>
      </w:pPr>
      <w:r w:rsidRPr="003D46E4">
        <w:rPr>
          <w:rFonts w:ascii="Times New Roman" w:hAnsi="Times New Roman" w:cs="Times New Roman"/>
          <w:sz w:val="24"/>
          <w:szCs w:val="24"/>
        </w:rPr>
        <w:t>"__" ____________ 20__ г.</w:t>
      </w:r>
    </w:p>
    <w:p w:rsidR="00B37012" w:rsidRDefault="00B37012" w:rsidP="00B37012">
      <w:pPr>
        <w:pStyle w:val="ConsPlusNormal"/>
        <w:jc w:val="right"/>
        <w:rPr>
          <w:rFonts w:ascii="Times New Roman" w:hAnsi="Times New Roman" w:cs="Times New Roman"/>
          <w:sz w:val="28"/>
          <w:szCs w:val="28"/>
        </w:rPr>
      </w:pPr>
    </w:p>
    <w:p w:rsidR="00B37012" w:rsidRPr="00467CA4" w:rsidRDefault="00B37012" w:rsidP="00B37012">
      <w:pPr>
        <w:pStyle w:val="ConsPlusNormal"/>
        <w:jc w:val="right"/>
        <w:rPr>
          <w:rFonts w:ascii="Times New Roman" w:hAnsi="Times New Roman" w:cs="Times New Roman"/>
          <w:sz w:val="28"/>
          <w:szCs w:val="28"/>
        </w:rPr>
      </w:pPr>
    </w:p>
    <w:p w:rsidR="00B37012" w:rsidRPr="00920A01" w:rsidRDefault="00B37012" w:rsidP="00B37012">
      <w:pPr>
        <w:autoSpaceDE w:val="0"/>
        <w:autoSpaceDN w:val="0"/>
        <w:adjustRightInd w:val="0"/>
        <w:jc w:val="right"/>
        <w:outlineLvl w:val="0"/>
        <w:rPr>
          <w:szCs w:val="28"/>
        </w:rPr>
      </w:pPr>
      <w:r w:rsidRPr="00920A01">
        <w:rPr>
          <w:b/>
          <w:sz w:val="20"/>
          <w:szCs w:val="20"/>
        </w:rPr>
        <w:t>ПРИЛОЖЕНИЕ 4</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Default="00B37012" w:rsidP="00B37012">
      <w:pPr>
        <w:jc w:val="right"/>
        <w:rPr>
          <w:szCs w:val="28"/>
        </w:rPr>
      </w:pPr>
    </w:p>
    <w:p w:rsidR="00B37012" w:rsidRPr="00241993" w:rsidRDefault="00B37012" w:rsidP="00B37012">
      <w:pPr>
        <w:jc w:val="right"/>
        <w:rPr>
          <w:sz w:val="24"/>
        </w:rPr>
      </w:pPr>
    </w:p>
    <w:p w:rsidR="00B37012" w:rsidRPr="00053358" w:rsidRDefault="00B37012" w:rsidP="00B37012">
      <w:pPr>
        <w:autoSpaceDE w:val="0"/>
        <w:autoSpaceDN w:val="0"/>
        <w:adjustRightInd w:val="0"/>
        <w:jc w:val="right"/>
        <w:rPr>
          <w:szCs w:val="28"/>
        </w:rPr>
      </w:pPr>
      <w:r w:rsidRPr="00241993">
        <w:rPr>
          <w:rFonts w:ascii="Courier New" w:hAnsi="Courier New" w:cs="Courier New"/>
          <w:sz w:val="24"/>
        </w:rPr>
        <w:t xml:space="preserve">                                                      </w:t>
      </w:r>
      <w:r w:rsidRPr="00053358">
        <w:rPr>
          <w:szCs w:val="28"/>
        </w:rPr>
        <w:t>УТВЕРЖДАЮ</w:t>
      </w:r>
    </w:p>
    <w:p w:rsidR="00920A01" w:rsidRDefault="00B37012" w:rsidP="00B37012">
      <w:pPr>
        <w:autoSpaceDE w:val="0"/>
        <w:autoSpaceDN w:val="0"/>
        <w:adjustRightInd w:val="0"/>
        <w:jc w:val="right"/>
        <w:rPr>
          <w:szCs w:val="28"/>
        </w:rPr>
      </w:pPr>
      <w:r w:rsidRPr="00053358">
        <w:rPr>
          <w:szCs w:val="28"/>
        </w:rPr>
        <w:t xml:space="preserve">Глава </w:t>
      </w:r>
      <w:r w:rsidR="00CB4C86">
        <w:rPr>
          <w:szCs w:val="28"/>
        </w:rPr>
        <w:t>Суздальского</w:t>
      </w:r>
      <w:r w:rsidR="00920A01">
        <w:rPr>
          <w:szCs w:val="28"/>
        </w:rPr>
        <w:t xml:space="preserve"> сельсовета</w:t>
      </w:r>
    </w:p>
    <w:p w:rsidR="00B37012" w:rsidRPr="00053358" w:rsidRDefault="00B37012" w:rsidP="00B37012">
      <w:pPr>
        <w:autoSpaceDE w:val="0"/>
        <w:autoSpaceDN w:val="0"/>
        <w:adjustRightInd w:val="0"/>
        <w:jc w:val="right"/>
        <w:rPr>
          <w:szCs w:val="28"/>
        </w:rPr>
      </w:pPr>
      <w:r w:rsidRPr="00053358">
        <w:rPr>
          <w:szCs w:val="28"/>
        </w:rPr>
        <w:t xml:space="preserve">Доволенского района </w:t>
      </w:r>
    </w:p>
    <w:p w:rsidR="00B37012" w:rsidRPr="00053358" w:rsidRDefault="00B37012" w:rsidP="00B37012">
      <w:pPr>
        <w:autoSpaceDE w:val="0"/>
        <w:autoSpaceDN w:val="0"/>
        <w:adjustRightInd w:val="0"/>
        <w:jc w:val="right"/>
        <w:rPr>
          <w:szCs w:val="28"/>
        </w:rPr>
      </w:pPr>
      <w:r w:rsidRPr="00053358">
        <w:rPr>
          <w:szCs w:val="28"/>
        </w:rPr>
        <w:t>Новосибирской области</w:t>
      </w:r>
    </w:p>
    <w:p w:rsidR="00B37012" w:rsidRPr="00241993" w:rsidRDefault="00B37012" w:rsidP="00B37012">
      <w:pPr>
        <w:autoSpaceDE w:val="0"/>
        <w:autoSpaceDN w:val="0"/>
        <w:adjustRightInd w:val="0"/>
        <w:jc w:val="right"/>
        <w:rPr>
          <w:rFonts w:ascii="Courier New" w:hAnsi="Courier New" w:cs="Courier New"/>
          <w:sz w:val="24"/>
        </w:rPr>
      </w:pPr>
      <w:r w:rsidRPr="00241993">
        <w:rPr>
          <w:rFonts w:ascii="Courier New" w:hAnsi="Courier New" w:cs="Courier New"/>
          <w:sz w:val="24"/>
        </w:rPr>
        <w:t xml:space="preserve">                                               _______________________</w:t>
      </w:r>
    </w:p>
    <w:p w:rsidR="00B37012" w:rsidRPr="00241993" w:rsidRDefault="00B37012" w:rsidP="00B37012">
      <w:pPr>
        <w:autoSpaceDE w:val="0"/>
        <w:autoSpaceDN w:val="0"/>
        <w:adjustRightInd w:val="0"/>
        <w:jc w:val="right"/>
        <w:rPr>
          <w:rFonts w:ascii="Courier New" w:hAnsi="Courier New" w:cs="Courier New"/>
          <w:sz w:val="24"/>
        </w:rPr>
      </w:pPr>
      <w:r w:rsidRPr="00241993">
        <w:rPr>
          <w:rFonts w:ascii="Courier New" w:hAnsi="Courier New" w:cs="Courier New"/>
          <w:sz w:val="24"/>
        </w:rPr>
        <w:t xml:space="preserve">                                       </w:t>
      </w:r>
    </w:p>
    <w:p w:rsidR="00B37012" w:rsidRPr="00241993" w:rsidRDefault="00B37012" w:rsidP="00B37012">
      <w:pPr>
        <w:autoSpaceDE w:val="0"/>
        <w:autoSpaceDN w:val="0"/>
        <w:adjustRightInd w:val="0"/>
        <w:jc w:val="right"/>
        <w:rPr>
          <w:sz w:val="24"/>
        </w:rPr>
      </w:pPr>
      <w:r w:rsidRPr="00241993">
        <w:rPr>
          <w:sz w:val="24"/>
        </w:rPr>
        <w:t xml:space="preserve">                                            "__" __________________ 20__ г.</w:t>
      </w:r>
    </w:p>
    <w:p w:rsidR="00B37012" w:rsidRPr="00241993" w:rsidRDefault="00B37012" w:rsidP="00B37012">
      <w:pPr>
        <w:autoSpaceDE w:val="0"/>
        <w:autoSpaceDN w:val="0"/>
        <w:adjustRightInd w:val="0"/>
        <w:jc w:val="right"/>
        <w:rPr>
          <w:rFonts w:ascii="Courier New" w:hAnsi="Courier New" w:cs="Courier New"/>
          <w:sz w:val="24"/>
        </w:rPr>
      </w:pPr>
    </w:p>
    <w:p w:rsidR="00B37012" w:rsidRPr="00241993" w:rsidRDefault="00B37012" w:rsidP="00B37012">
      <w:pPr>
        <w:autoSpaceDE w:val="0"/>
        <w:autoSpaceDN w:val="0"/>
        <w:adjustRightInd w:val="0"/>
        <w:jc w:val="center"/>
        <w:rPr>
          <w:sz w:val="22"/>
          <w:szCs w:val="22"/>
        </w:rPr>
      </w:pPr>
      <w:r w:rsidRPr="00241993">
        <w:rPr>
          <w:sz w:val="22"/>
          <w:szCs w:val="22"/>
        </w:rPr>
        <w:t>ПЛАН</w:t>
      </w:r>
    </w:p>
    <w:p w:rsidR="00B37012" w:rsidRPr="00241993" w:rsidRDefault="00B37012" w:rsidP="00B37012">
      <w:pPr>
        <w:autoSpaceDE w:val="0"/>
        <w:autoSpaceDN w:val="0"/>
        <w:adjustRightInd w:val="0"/>
        <w:jc w:val="center"/>
        <w:rPr>
          <w:sz w:val="22"/>
          <w:szCs w:val="22"/>
        </w:rPr>
      </w:pPr>
      <w:r w:rsidRPr="00241993">
        <w:rPr>
          <w:sz w:val="22"/>
          <w:szCs w:val="22"/>
        </w:rPr>
        <w:t>внутреннего финансового аудита</w:t>
      </w:r>
    </w:p>
    <w:p w:rsidR="00B37012" w:rsidRPr="00241993" w:rsidRDefault="00B37012" w:rsidP="00B37012">
      <w:pPr>
        <w:autoSpaceDE w:val="0"/>
        <w:autoSpaceDN w:val="0"/>
        <w:adjustRightInd w:val="0"/>
        <w:jc w:val="center"/>
        <w:rPr>
          <w:rFonts w:ascii="Courier New" w:hAnsi="Courier New" w:cs="Courier New"/>
          <w:sz w:val="22"/>
          <w:szCs w:val="22"/>
        </w:rPr>
      </w:pPr>
      <w:r w:rsidRPr="00241993">
        <w:rPr>
          <w:sz w:val="22"/>
          <w:szCs w:val="22"/>
        </w:rPr>
        <w:t>на 20__ год</w:t>
      </w:r>
    </w:p>
    <w:p w:rsidR="00B37012" w:rsidRPr="00241993" w:rsidRDefault="00B37012" w:rsidP="00B37012">
      <w:pPr>
        <w:autoSpaceDE w:val="0"/>
        <w:autoSpaceDN w:val="0"/>
        <w:adjustRightInd w:val="0"/>
        <w:rPr>
          <w:sz w:val="22"/>
          <w:szCs w:val="22"/>
        </w:rPr>
      </w:pPr>
    </w:p>
    <w:tbl>
      <w:tblPr>
        <w:tblW w:w="9072" w:type="dxa"/>
        <w:tblInd w:w="62" w:type="dxa"/>
        <w:tblLayout w:type="fixed"/>
        <w:tblCellMar>
          <w:top w:w="102" w:type="dxa"/>
          <w:left w:w="62" w:type="dxa"/>
          <w:bottom w:w="102" w:type="dxa"/>
          <w:right w:w="62" w:type="dxa"/>
        </w:tblCellMar>
        <w:tblLook w:val="0000"/>
      </w:tblPr>
      <w:tblGrid>
        <w:gridCol w:w="4395"/>
        <w:gridCol w:w="2126"/>
        <w:gridCol w:w="1474"/>
        <w:gridCol w:w="1077"/>
      </w:tblGrid>
      <w:tr w:rsidR="00B37012" w:rsidRPr="00241993" w:rsidTr="000030AD">
        <w:tc>
          <w:tcPr>
            <w:tcW w:w="4395" w:type="dxa"/>
          </w:tcPr>
          <w:p w:rsidR="00B37012" w:rsidRPr="00241993" w:rsidRDefault="00B37012" w:rsidP="000030AD">
            <w:pPr>
              <w:autoSpaceDE w:val="0"/>
              <w:autoSpaceDN w:val="0"/>
              <w:adjustRightInd w:val="0"/>
              <w:jc w:val="left"/>
              <w:rPr>
                <w:sz w:val="22"/>
              </w:rPr>
            </w:pPr>
          </w:p>
        </w:tc>
        <w:tc>
          <w:tcPr>
            <w:tcW w:w="2126" w:type="dxa"/>
          </w:tcPr>
          <w:p w:rsidR="00B37012" w:rsidRPr="00241993" w:rsidRDefault="00B37012" w:rsidP="000030AD">
            <w:pPr>
              <w:autoSpaceDE w:val="0"/>
              <w:autoSpaceDN w:val="0"/>
              <w:adjustRightInd w:val="0"/>
              <w:jc w:val="left"/>
              <w:rPr>
                <w:sz w:val="22"/>
              </w:rPr>
            </w:pPr>
          </w:p>
        </w:tc>
        <w:tc>
          <w:tcPr>
            <w:tcW w:w="1474" w:type="dxa"/>
            <w:tcBorders>
              <w:right w:val="single" w:sz="4" w:space="0" w:color="auto"/>
            </w:tcBorders>
          </w:tcPr>
          <w:p w:rsidR="00B37012" w:rsidRPr="00241993" w:rsidRDefault="00B37012" w:rsidP="000030AD">
            <w:pPr>
              <w:autoSpaceDE w:val="0"/>
              <w:autoSpaceDN w:val="0"/>
              <w:adjustRightInd w:val="0"/>
              <w:jc w:val="left"/>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ind w:firstLine="0"/>
              <w:jc w:val="left"/>
              <w:rPr>
                <w:sz w:val="22"/>
              </w:rPr>
            </w:pPr>
            <w:r w:rsidRPr="00241993">
              <w:rPr>
                <w:sz w:val="22"/>
                <w:szCs w:val="22"/>
              </w:rPr>
              <w:t>Коды</w:t>
            </w:r>
          </w:p>
        </w:tc>
      </w:tr>
      <w:tr w:rsidR="00B37012" w:rsidRPr="00241993" w:rsidTr="000030AD">
        <w:tc>
          <w:tcPr>
            <w:tcW w:w="4395" w:type="dxa"/>
          </w:tcPr>
          <w:p w:rsidR="00B37012" w:rsidRPr="00241993" w:rsidRDefault="00B37012" w:rsidP="000030AD">
            <w:pPr>
              <w:autoSpaceDE w:val="0"/>
              <w:autoSpaceDN w:val="0"/>
              <w:adjustRightInd w:val="0"/>
              <w:jc w:val="left"/>
              <w:rPr>
                <w:sz w:val="22"/>
              </w:rPr>
            </w:pPr>
          </w:p>
        </w:tc>
        <w:tc>
          <w:tcPr>
            <w:tcW w:w="2126" w:type="dxa"/>
          </w:tcPr>
          <w:p w:rsidR="00B37012" w:rsidRPr="00241993" w:rsidRDefault="00B37012" w:rsidP="000030AD">
            <w:pPr>
              <w:autoSpaceDE w:val="0"/>
              <w:autoSpaceDN w:val="0"/>
              <w:adjustRightInd w:val="0"/>
              <w:jc w:val="left"/>
              <w:rPr>
                <w:sz w:val="22"/>
              </w:rPr>
            </w:pPr>
          </w:p>
        </w:tc>
        <w:tc>
          <w:tcPr>
            <w:tcW w:w="1474" w:type="dxa"/>
            <w:tcBorders>
              <w:right w:val="single" w:sz="4" w:space="0" w:color="auto"/>
            </w:tcBorders>
          </w:tcPr>
          <w:p w:rsidR="00B37012" w:rsidRPr="00241993" w:rsidRDefault="00B37012" w:rsidP="000030AD">
            <w:pPr>
              <w:autoSpaceDE w:val="0"/>
              <w:autoSpaceDN w:val="0"/>
              <w:adjustRightInd w:val="0"/>
              <w:jc w:val="left"/>
              <w:rPr>
                <w:sz w:val="22"/>
              </w:rPr>
            </w:pPr>
            <w:r w:rsidRPr="00241993">
              <w:rPr>
                <w:sz w:val="22"/>
                <w:szCs w:val="22"/>
              </w:rPr>
              <w:t>Дата</w:t>
            </w: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left"/>
              <w:rPr>
                <w:sz w:val="22"/>
              </w:rPr>
            </w:pPr>
          </w:p>
        </w:tc>
      </w:tr>
      <w:tr w:rsidR="00B37012" w:rsidRPr="00241993" w:rsidTr="000030AD">
        <w:tc>
          <w:tcPr>
            <w:tcW w:w="4395" w:type="dxa"/>
          </w:tcPr>
          <w:p w:rsidR="00B37012" w:rsidRPr="00241993" w:rsidRDefault="00B37012" w:rsidP="000030AD">
            <w:pPr>
              <w:autoSpaceDE w:val="0"/>
              <w:autoSpaceDN w:val="0"/>
              <w:adjustRightInd w:val="0"/>
              <w:ind w:firstLine="0"/>
              <w:jc w:val="left"/>
              <w:rPr>
                <w:sz w:val="22"/>
              </w:rPr>
            </w:pPr>
            <w:r w:rsidRPr="00241993">
              <w:rPr>
                <w:sz w:val="22"/>
                <w:szCs w:val="22"/>
              </w:rPr>
              <w:t>Наименование главного администратора бюджетных средств, администратора бюджетных средств</w:t>
            </w:r>
          </w:p>
        </w:tc>
        <w:tc>
          <w:tcPr>
            <w:tcW w:w="2126" w:type="dxa"/>
          </w:tcPr>
          <w:p w:rsidR="00B37012" w:rsidRPr="00241993" w:rsidRDefault="00B37012" w:rsidP="000030AD">
            <w:pPr>
              <w:autoSpaceDE w:val="0"/>
              <w:autoSpaceDN w:val="0"/>
              <w:adjustRightInd w:val="0"/>
              <w:ind w:firstLine="0"/>
              <w:jc w:val="left"/>
              <w:rPr>
                <w:sz w:val="22"/>
              </w:rPr>
            </w:pPr>
            <w:r w:rsidRPr="00241993">
              <w:rPr>
                <w:sz w:val="22"/>
                <w:szCs w:val="22"/>
              </w:rPr>
              <w:t>__________________</w:t>
            </w:r>
          </w:p>
        </w:tc>
        <w:tc>
          <w:tcPr>
            <w:tcW w:w="1474" w:type="dxa"/>
            <w:tcBorders>
              <w:right w:val="single" w:sz="4" w:space="0" w:color="auto"/>
            </w:tcBorders>
          </w:tcPr>
          <w:p w:rsidR="00B37012" w:rsidRPr="00241993" w:rsidRDefault="00B37012" w:rsidP="000030AD">
            <w:pPr>
              <w:autoSpaceDE w:val="0"/>
              <w:autoSpaceDN w:val="0"/>
              <w:adjustRightInd w:val="0"/>
              <w:ind w:firstLine="0"/>
              <w:jc w:val="left"/>
              <w:rPr>
                <w:sz w:val="22"/>
              </w:rPr>
            </w:pPr>
            <w:r w:rsidRPr="00241993">
              <w:rPr>
                <w:sz w:val="22"/>
                <w:szCs w:val="22"/>
              </w:rPr>
              <w:t>Глава по БК</w:t>
            </w: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left"/>
              <w:rPr>
                <w:sz w:val="22"/>
              </w:rPr>
            </w:pPr>
          </w:p>
        </w:tc>
      </w:tr>
      <w:tr w:rsidR="00B37012" w:rsidRPr="00241993" w:rsidTr="000030AD">
        <w:tc>
          <w:tcPr>
            <w:tcW w:w="4395" w:type="dxa"/>
          </w:tcPr>
          <w:p w:rsidR="00B37012" w:rsidRPr="00241993" w:rsidRDefault="00B37012" w:rsidP="000030AD">
            <w:pPr>
              <w:autoSpaceDE w:val="0"/>
              <w:autoSpaceDN w:val="0"/>
              <w:adjustRightInd w:val="0"/>
              <w:ind w:firstLine="0"/>
              <w:jc w:val="left"/>
              <w:rPr>
                <w:sz w:val="22"/>
              </w:rPr>
            </w:pPr>
            <w:r w:rsidRPr="00241993">
              <w:rPr>
                <w:sz w:val="22"/>
                <w:szCs w:val="22"/>
              </w:rPr>
              <w:t>Субъект внутреннего финансового аудита</w:t>
            </w:r>
          </w:p>
        </w:tc>
        <w:tc>
          <w:tcPr>
            <w:tcW w:w="2126" w:type="dxa"/>
          </w:tcPr>
          <w:p w:rsidR="00B37012" w:rsidRPr="00241993" w:rsidRDefault="00B37012" w:rsidP="000030AD">
            <w:pPr>
              <w:autoSpaceDE w:val="0"/>
              <w:autoSpaceDN w:val="0"/>
              <w:adjustRightInd w:val="0"/>
              <w:ind w:firstLine="0"/>
              <w:jc w:val="left"/>
              <w:rPr>
                <w:sz w:val="22"/>
              </w:rPr>
            </w:pPr>
            <w:r w:rsidRPr="00241993">
              <w:rPr>
                <w:sz w:val="22"/>
                <w:szCs w:val="22"/>
              </w:rPr>
              <w:t>__________________</w:t>
            </w:r>
          </w:p>
        </w:tc>
        <w:tc>
          <w:tcPr>
            <w:tcW w:w="1474" w:type="dxa"/>
            <w:tcBorders>
              <w:right w:val="single" w:sz="4" w:space="0" w:color="auto"/>
            </w:tcBorders>
          </w:tcPr>
          <w:p w:rsidR="00B37012" w:rsidRPr="00241993" w:rsidRDefault="00B37012" w:rsidP="000030AD">
            <w:pPr>
              <w:autoSpaceDE w:val="0"/>
              <w:autoSpaceDN w:val="0"/>
              <w:adjustRightInd w:val="0"/>
              <w:jc w:val="left"/>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left"/>
              <w:rPr>
                <w:sz w:val="22"/>
              </w:rPr>
            </w:pPr>
          </w:p>
        </w:tc>
      </w:tr>
      <w:tr w:rsidR="00B37012" w:rsidRPr="00241993" w:rsidTr="000030AD">
        <w:tc>
          <w:tcPr>
            <w:tcW w:w="4395" w:type="dxa"/>
          </w:tcPr>
          <w:p w:rsidR="00B37012" w:rsidRPr="00241993" w:rsidRDefault="00B37012" w:rsidP="000030AD">
            <w:pPr>
              <w:autoSpaceDE w:val="0"/>
              <w:autoSpaceDN w:val="0"/>
              <w:adjustRightInd w:val="0"/>
              <w:ind w:firstLine="0"/>
              <w:jc w:val="left"/>
              <w:rPr>
                <w:sz w:val="22"/>
              </w:rPr>
            </w:pPr>
            <w:r w:rsidRPr="00241993">
              <w:rPr>
                <w:sz w:val="22"/>
                <w:szCs w:val="22"/>
              </w:rPr>
              <w:t>Наименование бюджета</w:t>
            </w:r>
          </w:p>
        </w:tc>
        <w:tc>
          <w:tcPr>
            <w:tcW w:w="2126" w:type="dxa"/>
          </w:tcPr>
          <w:p w:rsidR="00B37012" w:rsidRPr="00241993" w:rsidRDefault="00B37012" w:rsidP="000030AD">
            <w:pPr>
              <w:autoSpaceDE w:val="0"/>
              <w:autoSpaceDN w:val="0"/>
              <w:adjustRightInd w:val="0"/>
              <w:ind w:firstLine="0"/>
              <w:jc w:val="left"/>
              <w:rPr>
                <w:sz w:val="22"/>
              </w:rPr>
            </w:pPr>
            <w:r w:rsidRPr="00241993">
              <w:rPr>
                <w:sz w:val="22"/>
                <w:szCs w:val="22"/>
              </w:rPr>
              <w:t>__________________</w:t>
            </w:r>
          </w:p>
        </w:tc>
        <w:tc>
          <w:tcPr>
            <w:tcW w:w="1474" w:type="dxa"/>
            <w:tcBorders>
              <w:right w:val="single" w:sz="4" w:space="0" w:color="auto"/>
            </w:tcBorders>
          </w:tcPr>
          <w:p w:rsidR="00B37012" w:rsidRPr="00241993" w:rsidRDefault="00B37012" w:rsidP="000030AD">
            <w:pPr>
              <w:autoSpaceDE w:val="0"/>
              <w:autoSpaceDN w:val="0"/>
              <w:adjustRightInd w:val="0"/>
              <w:ind w:firstLine="0"/>
              <w:jc w:val="left"/>
              <w:rPr>
                <w:sz w:val="22"/>
              </w:rPr>
            </w:pPr>
            <w:r w:rsidRPr="00241993">
              <w:rPr>
                <w:sz w:val="22"/>
                <w:szCs w:val="22"/>
              </w:rPr>
              <w:t xml:space="preserve">по </w:t>
            </w:r>
            <w:hyperlink r:id="rId7" w:history="1">
              <w:r w:rsidRPr="00785000">
                <w:rPr>
                  <w:sz w:val="22"/>
                  <w:szCs w:val="22"/>
                </w:rPr>
                <w:t>ОКТМО</w:t>
              </w:r>
            </w:hyperlink>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left"/>
              <w:rPr>
                <w:sz w:val="22"/>
              </w:rPr>
            </w:pPr>
          </w:p>
        </w:tc>
      </w:tr>
    </w:tbl>
    <w:p w:rsidR="00B37012" w:rsidRPr="00241993" w:rsidRDefault="00B37012" w:rsidP="00B37012">
      <w:pPr>
        <w:autoSpaceDE w:val="0"/>
        <w:autoSpaceDN w:val="0"/>
        <w:adjustRightInd w:val="0"/>
        <w:rPr>
          <w:sz w:val="22"/>
          <w:szCs w:val="22"/>
        </w:rPr>
      </w:pPr>
    </w:p>
    <w:tbl>
      <w:tblPr>
        <w:tblW w:w="9751" w:type="dxa"/>
        <w:tblInd w:w="62" w:type="dxa"/>
        <w:tblLayout w:type="fixed"/>
        <w:tblCellMar>
          <w:top w:w="102" w:type="dxa"/>
          <w:left w:w="62" w:type="dxa"/>
          <w:bottom w:w="102" w:type="dxa"/>
          <w:right w:w="62" w:type="dxa"/>
        </w:tblCellMar>
        <w:tblLook w:val="0000"/>
      </w:tblPr>
      <w:tblGrid>
        <w:gridCol w:w="1984"/>
        <w:gridCol w:w="1077"/>
        <w:gridCol w:w="2893"/>
        <w:gridCol w:w="1701"/>
        <w:gridCol w:w="2096"/>
      </w:tblGrid>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ind w:firstLine="0"/>
              <w:rPr>
                <w:sz w:val="22"/>
              </w:rPr>
            </w:pPr>
            <w:r w:rsidRPr="00241993">
              <w:rPr>
                <w:sz w:val="22"/>
                <w:szCs w:val="22"/>
              </w:rPr>
              <w:t>Тема аудиторской проверки</w:t>
            </w: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ind w:firstLine="0"/>
              <w:rPr>
                <w:sz w:val="22"/>
              </w:rPr>
            </w:pPr>
            <w:r w:rsidRPr="00241993">
              <w:rPr>
                <w:sz w:val="22"/>
                <w:szCs w:val="22"/>
              </w:rPr>
              <w:t>Объекты аудита</w:t>
            </w: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ind w:firstLine="0"/>
              <w:rPr>
                <w:sz w:val="22"/>
              </w:rPr>
            </w:pPr>
            <w:r w:rsidRPr="00241993">
              <w:rPr>
                <w:sz w:val="22"/>
                <w:szCs w:val="22"/>
              </w:rPr>
              <w:t>Вид</w:t>
            </w:r>
            <w:r>
              <w:rPr>
                <w:sz w:val="22"/>
                <w:szCs w:val="22"/>
              </w:rPr>
              <w:t xml:space="preserve"> </w:t>
            </w:r>
            <w:r w:rsidRPr="00241993">
              <w:rPr>
                <w:sz w:val="22"/>
                <w:szCs w:val="22"/>
              </w:rPr>
              <w:t>аудиторской проверки (</w:t>
            </w:r>
            <w:proofErr w:type="gramStart"/>
            <w:r w:rsidRPr="00241993">
              <w:rPr>
                <w:sz w:val="22"/>
                <w:szCs w:val="22"/>
              </w:rPr>
              <w:t>камеральная</w:t>
            </w:r>
            <w:proofErr w:type="gramEnd"/>
            <w:r w:rsidRPr="00241993">
              <w:rPr>
                <w:sz w:val="22"/>
                <w:szCs w:val="22"/>
              </w:rPr>
              <w:t>, выездная, комбинированная)</w:t>
            </w: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ind w:firstLine="0"/>
              <w:rPr>
                <w:sz w:val="22"/>
              </w:rPr>
            </w:pPr>
            <w:r w:rsidRPr="00241993">
              <w:rPr>
                <w:sz w:val="22"/>
                <w:szCs w:val="22"/>
              </w:rPr>
              <w:t>Проверяемый период</w:t>
            </w:r>
          </w:p>
        </w:tc>
        <w:tc>
          <w:tcPr>
            <w:tcW w:w="2096" w:type="dxa"/>
            <w:tcBorders>
              <w:top w:val="single" w:sz="4" w:space="0" w:color="auto"/>
              <w:left w:val="single" w:sz="4" w:space="0" w:color="auto"/>
              <w:bottom w:val="single" w:sz="4" w:space="0" w:color="auto"/>
            </w:tcBorders>
          </w:tcPr>
          <w:p w:rsidR="00B37012" w:rsidRPr="00241993" w:rsidRDefault="00B37012" w:rsidP="000030AD">
            <w:pPr>
              <w:autoSpaceDE w:val="0"/>
              <w:autoSpaceDN w:val="0"/>
              <w:adjustRightInd w:val="0"/>
              <w:ind w:firstLine="0"/>
              <w:rPr>
                <w:sz w:val="22"/>
              </w:rPr>
            </w:pPr>
            <w:r w:rsidRPr="00241993">
              <w:rPr>
                <w:sz w:val="22"/>
                <w:szCs w:val="22"/>
              </w:rPr>
              <w:t>Срок проведения аудиторской проверки</w:t>
            </w: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center"/>
              <w:rPr>
                <w:sz w:val="22"/>
              </w:rPr>
            </w:pPr>
            <w:r w:rsidRPr="00241993">
              <w:rPr>
                <w:sz w:val="22"/>
                <w:szCs w:val="22"/>
              </w:rPr>
              <w:t>1</w:t>
            </w: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center"/>
              <w:rPr>
                <w:sz w:val="22"/>
              </w:rPr>
            </w:pPr>
            <w:r w:rsidRPr="00241993">
              <w:rPr>
                <w:sz w:val="22"/>
                <w:szCs w:val="22"/>
              </w:rPr>
              <w:t>2</w:t>
            </w: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center"/>
              <w:rPr>
                <w:sz w:val="22"/>
              </w:rPr>
            </w:pPr>
            <w:r w:rsidRPr="00241993">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center"/>
              <w:rPr>
                <w:sz w:val="22"/>
              </w:rPr>
            </w:pPr>
            <w:r w:rsidRPr="00241993">
              <w:rPr>
                <w:sz w:val="22"/>
                <w:szCs w:val="22"/>
              </w:rPr>
              <w:t>4</w:t>
            </w: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jc w:val="center"/>
              <w:rPr>
                <w:sz w:val="22"/>
              </w:rPr>
            </w:pPr>
            <w:r w:rsidRPr="00241993">
              <w:rPr>
                <w:sz w:val="22"/>
                <w:szCs w:val="22"/>
              </w:rPr>
              <w:t>5</w:t>
            </w: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r w:rsidR="00B37012" w:rsidRPr="00241993" w:rsidTr="000030AD">
        <w:tc>
          <w:tcPr>
            <w:tcW w:w="1984" w:type="dxa"/>
            <w:tcBorders>
              <w:top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077"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893"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c>
          <w:tcPr>
            <w:tcW w:w="2096" w:type="dxa"/>
            <w:tcBorders>
              <w:top w:val="single" w:sz="4" w:space="0" w:color="auto"/>
              <w:left w:val="single" w:sz="4" w:space="0" w:color="auto"/>
              <w:bottom w:val="single" w:sz="4" w:space="0" w:color="auto"/>
              <w:right w:val="single" w:sz="4" w:space="0" w:color="auto"/>
            </w:tcBorders>
          </w:tcPr>
          <w:p w:rsidR="00B37012" w:rsidRPr="00241993" w:rsidRDefault="00B37012" w:rsidP="000030AD">
            <w:pPr>
              <w:autoSpaceDE w:val="0"/>
              <w:autoSpaceDN w:val="0"/>
              <w:adjustRightInd w:val="0"/>
              <w:rPr>
                <w:sz w:val="22"/>
              </w:rPr>
            </w:pPr>
          </w:p>
        </w:tc>
      </w:tr>
    </w:tbl>
    <w:p w:rsidR="00B37012" w:rsidRPr="00241993" w:rsidRDefault="00B37012" w:rsidP="00B37012">
      <w:pPr>
        <w:autoSpaceDE w:val="0"/>
        <w:autoSpaceDN w:val="0"/>
        <w:adjustRightInd w:val="0"/>
        <w:rPr>
          <w:sz w:val="22"/>
          <w:szCs w:val="22"/>
        </w:rPr>
      </w:pPr>
    </w:p>
    <w:p w:rsidR="00B37012" w:rsidRPr="00241993" w:rsidRDefault="00B37012" w:rsidP="00B37012">
      <w:pPr>
        <w:autoSpaceDE w:val="0"/>
        <w:autoSpaceDN w:val="0"/>
        <w:adjustRightInd w:val="0"/>
        <w:ind w:firstLine="0"/>
        <w:rPr>
          <w:rFonts w:ascii="Courier New" w:hAnsi="Courier New" w:cs="Courier New"/>
          <w:sz w:val="22"/>
          <w:szCs w:val="22"/>
        </w:rPr>
      </w:pPr>
      <w:r w:rsidRPr="00241993">
        <w:rPr>
          <w:sz w:val="22"/>
          <w:szCs w:val="22"/>
        </w:rPr>
        <w:t xml:space="preserve">Уполномоченное лицо </w:t>
      </w:r>
      <w:r>
        <w:rPr>
          <w:sz w:val="22"/>
          <w:szCs w:val="22"/>
        </w:rPr>
        <w:t xml:space="preserve">            </w:t>
      </w:r>
      <w:r w:rsidRPr="00241993">
        <w:rPr>
          <w:rFonts w:ascii="Courier New" w:hAnsi="Courier New" w:cs="Courier New"/>
          <w:sz w:val="22"/>
          <w:szCs w:val="22"/>
        </w:rPr>
        <w:t xml:space="preserve">_______________ _____________ _________________ </w:t>
      </w:r>
    </w:p>
    <w:p w:rsidR="00B37012" w:rsidRPr="00241993" w:rsidRDefault="00B37012" w:rsidP="00B37012">
      <w:pPr>
        <w:autoSpaceDE w:val="0"/>
        <w:autoSpaceDN w:val="0"/>
        <w:adjustRightInd w:val="0"/>
        <w:rPr>
          <w:sz w:val="22"/>
          <w:szCs w:val="22"/>
        </w:rPr>
      </w:pPr>
      <w:r w:rsidRPr="00241993">
        <w:rPr>
          <w:rFonts w:ascii="Courier New" w:hAnsi="Courier New" w:cs="Courier New"/>
          <w:sz w:val="22"/>
          <w:szCs w:val="22"/>
        </w:rPr>
        <w:t xml:space="preserve">                   </w:t>
      </w:r>
      <w:r>
        <w:rPr>
          <w:rFonts w:ascii="Courier New" w:hAnsi="Courier New" w:cs="Courier New"/>
          <w:sz w:val="22"/>
          <w:szCs w:val="22"/>
        </w:rPr>
        <w:t xml:space="preserve"> </w:t>
      </w:r>
      <w:r w:rsidRPr="00241993">
        <w:rPr>
          <w:rFonts w:ascii="Courier New" w:hAnsi="Courier New" w:cs="Courier New"/>
          <w:sz w:val="22"/>
          <w:szCs w:val="22"/>
        </w:rPr>
        <w:t xml:space="preserve">  </w:t>
      </w:r>
      <w:r w:rsidRPr="00241993">
        <w:rPr>
          <w:sz w:val="22"/>
          <w:szCs w:val="22"/>
        </w:rPr>
        <w:t xml:space="preserve">(должность)    </w:t>
      </w:r>
      <w:r>
        <w:rPr>
          <w:sz w:val="22"/>
          <w:szCs w:val="22"/>
        </w:rPr>
        <w:t xml:space="preserve">  </w:t>
      </w:r>
      <w:r w:rsidRPr="00241993">
        <w:rPr>
          <w:sz w:val="22"/>
          <w:szCs w:val="22"/>
        </w:rPr>
        <w:t xml:space="preserve">  </w:t>
      </w:r>
      <w:r>
        <w:rPr>
          <w:sz w:val="22"/>
          <w:szCs w:val="22"/>
        </w:rPr>
        <w:t xml:space="preserve">  </w:t>
      </w:r>
      <w:r w:rsidRPr="00241993">
        <w:rPr>
          <w:sz w:val="22"/>
          <w:szCs w:val="22"/>
        </w:rPr>
        <w:t xml:space="preserve"> (подпись)     </w:t>
      </w:r>
      <w:r>
        <w:rPr>
          <w:sz w:val="22"/>
          <w:szCs w:val="22"/>
        </w:rPr>
        <w:t xml:space="preserve">           </w:t>
      </w:r>
      <w:r w:rsidRPr="00241993">
        <w:rPr>
          <w:sz w:val="22"/>
          <w:szCs w:val="22"/>
        </w:rPr>
        <w:t xml:space="preserve"> (расшифровка подписи)</w:t>
      </w:r>
    </w:p>
    <w:p w:rsidR="00B37012" w:rsidRPr="00241993" w:rsidRDefault="00B37012" w:rsidP="00B37012">
      <w:pPr>
        <w:autoSpaceDE w:val="0"/>
        <w:autoSpaceDN w:val="0"/>
        <w:adjustRightInd w:val="0"/>
        <w:rPr>
          <w:rFonts w:ascii="Courier New" w:hAnsi="Courier New" w:cs="Courier New"/>
          <w:sz w:val="22"/>
          <w:szCs w:val="22"/>
        </w:rPr>
      </w:pPr>
    </w:p>
    <w:p w:rsidR="00B37012" w:rsidRPr="00241993" w:rsidRDefault="00B37012" w:rsidP="00B37012">
      <w:pPr>
        <w:autoSpaceDE w:val="0"/>
        <w:autoSpaceDN w:val="0"/>
        <w:adjustRightInd w:val="0"/>
        <w:ind w:firstLine="0"/>
        <w:jc w:val="left"/>
        <w:rPr>
          <w:sz w:val="22"/>
          <w:szCs w:val="22"/>
        </w:rPr>
      </w:pPr>
      <w:r w:rsidRPr="00241993">
        <w:rPr>
          <w:sz w:val="22"/>
          <w:szCs w:val="22"/>
        </w:rPr>
        <w:t>"__" __________ 20__ г.</w:t>
      </w:r>
    </w:p>
    <w:p w:rsidR="00B37012" w:rsidRPr="00241993" w:rsidRDefault="00B37012" w:rsidP="00B37012">
      <w:pPr>
        <w:autoSpaceDE w:val="0"/>
        <w:autoSpaceDN w:val="0"/>
        <w:adjustRightInd w:val="0"/>
        <w:rPr>
          <w:sz w:val="22"/>
          <w:szCs w:val="22"/>
        </w:rPr>
      </w:pPr>
    </w:p>
    <w:p w:rsidR="00B37012" w:rsidRPr="00920A01" w:rsidRDefault="00B37012" w:rsidP="00B37012">
      <w:pPr>
        <w:autoSpaceDE w:val="0"/>
        <w:autoSpaceDN w:val="0"/>
        <w:adjustRightInd w:val="0"/>
        <w:rPr>
          <w:rFonts w:ascii="Courier New" w:hAnsi="Courier New" w:cs="Courier New"/>
          <w:sz w:val="24"/>
        </w:rPr>
      </w:pPr>
      <w:r w:rsidRPr="0009493B">
        <w:rPr>
          <w:rFonts w:ascii="Courier New" w:hAnsi="Courier New" w:cs="Courier New"/>
          <w:sz w:val="20"/>
          <w:szCs w:val="20"/>
        </w:rPr>
        <w:t xml:space="preserve">                                                  </w:t>
      </w:r>
    </w:p>
    <w:p w:rsidR="00B37012" w:rsidRPr="00920A01" w:rsidRDefault="00B37012" w:rsidP="00B37012">
      <w:pPr>
        <w:autoSpaceDE w:val="0"/>
        <w:autoSpaceDN w:val="0"/>
        <w:adjustRightInd w:val="0"/>
        <w:jc w:val="right"/>
        <w:outlineLvl w:val="0"/>
        <w:rPr>
          <w:b/>
          <w:sz w:val="20"/>
          <w:szCs w:val="20"/>
        </w:rPr>
      </w:pPr>
      <w:r w:rsidRPr="00920A01">
        <w:rPr>
          <w:b/>
          <w:sz w:val="20"/>
          <w:szCs w:val="20"/>
        </w:rPr>
        <w:t>ПРИЛОЖЕНИЕ 5</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Default="00B37012" w:rsidP="00B37012">
      <w:pPr>
        <w:autoSpaceDE w:val="0"/>
        <w:autoSpaceDN w:val="0"/>
        <w:adjustRightInd w:val="0"/>
        <w:jc w:val="right"/>
        <w:rPr>
          <w:rFonts w:ascii="Courier New" w:hAnsi="Courier New" w:cs="Courier New"/>
          <w:sz w:val="20"/>
          <w:szCs w:val="20"/>
        </w:rPr>
      </w:pPr>
    </w:p>
    <w:p w:rsidR="00B37012" w:rsidRDefault="00B37012" w:rsidP="00B37012">
      <w:pPr>
        <w:autoSpaceDE w:val="0"/>
        <w:autoSpaceDN w:val="0"/>
        <w:adjustRightInd w:val="0"/>
        <w:jc w:val="right"/>
        <w:rPr>
          <w:rFonts w:ascii="Courier New" w:hAnsi="Courier New" w:cs="Courier New"/>
          <w:sz w:val="20"/>
          <w:szCs w:val="20"/>
        </w:rPr>
      </w:pPr>
    </w:p>
    <w:p w:rsidR="00B37012" w:rsidRPr="00DF3769" w:rsidRDefault="00B37012" w:rsidP="00B37012">
      <w:pPr>
        <w:autoSpaceDE w:val="0"/>
        <w:autoSpaceDN w:val="0"/>
        <w:adjustRightInd w:val="0"/>
        <w:jc w:val="right"/>
        <w:rPr>
          <w:szCs w:val="28"/>
        </w:rPr>
      </w:pPr>
      <w:r w:rsidRPr="009058EB">
        <w:rPr>
          <w:rFonts w:ascii="Courier New" w:hAnsi="Courier New" w:cs="Courier New"/>
          <w:sz w:val="24"/>
        </w:rPr>
        <w:t xml:space="preserve">   </w:t>
      </w:r>
      <w:r w:rsidRPr="00DF3769">
        <w:rPr>
          <w:szCs w:val="28"/>
        </w:rPr>
        <w:t>УТВЕРЖДАЮ</w:t>
      </w:r>
    </w:p>
    <w:p w:rsidR="00920A01" w:rsidRDefault="00B37012" w:rsidP="00B37012">
      <w:pPr>
        <w:autoSpaceDE w:val="0"/>
        <w:autoSpaceDN w:val="0"/>
        <w:adjustRightInd w:val="0"/>
        <w:jc w:val="right"/>
        <w:rPr>
          <w:szCs w:val="28"/>
        </w:rPr>
      </w:pPr>
      <w:r w:rsidRPr="00DF3769">
        <w:rPr>
          <w:szCs w:val="28"/>
        </w:rPr>
        <w:t xml:space="preserve">Глава </w:t>
      </w:r>
      <w:r w:rsidR="00CB4C86">
        <w:rPr>
          <w:szCs w:val="28"/>
        </w:rPr>
        <w:t>Суздальского</w:t>
      </w:r>
      <w:r w:rsidR="00920A01">
        <w:rPr>
          <w:szCs w:val="28"/>
        </w:rPr>
        <w:t xml:space="preserve"> сельсовета</w:t>
      </w:r>
    </w:p>
    <w:p w:rsidR="00B37012" w:rsidRPr="00DF3769" w:rsidRDefault="00B37012" w:rsidP="00B37012">
      <w:pPr>
        <w:autoSpaceDE w:val="0"/>
        <w:autoSpaceDN w:val="0"/>
        <w:adjustRightInd w:val="0"/>
        <w:jc w:val="right"/>
        <w:rPr>
          <w:szCs w:val="28"/>
        </w:rPr>
      </w:pPr>
      <w:r w:rsidRPr="00DF3769">
        <w:rPr>
          <w:szCs w:val="28"/>
        </w:rPr>
        <w:t xml:space="preserve">Доволенского района </w:t>
      </w:r>
    </w:p>
    <w:p w:rsidR="00B37012" w:rsidRPr="00DF3769" w:rsidRDefault="00B37012" w:rsidP="00B37012">
      <w:pPr>
        <w:autoSpaceDE w:val="0"/>
        <w:autoSpaceDN w:val="0"/>
        <w:adjustRightInd w:val="0"/>
        <w:jc w:val="right"/>
        <w:rPr>
          <w:szCs w:val="28"/>
        </w:rPr>
      </w:pPr>
      <w:r w:rsidRPr="00DF3769">
        <w:rPr>
          <w:szCs w:val="28"/>
        </w:rPr>
        <w:t>Новосибирской области</w:t>
      </w:r>
    </w:p>
    <w:p w:rsidR="00B37012" w:rsidRPr="009058EB" w:rsidRDefault="00B37012" w:rsidP="00B37012">
      <w:pPr>
        <w:autoSpaceDE w:val="0"/>
        <w:autoSpaceDN w:val="0"/>
        <w:adjustRightInd w:val="0"/>
        <w:jc w:val="right"/>
        <w:rPr>
          <w:rFonts w:ascii="Courier New" w:hAnsi="Courier New" w:cs="Courier New"/>
          <w:sz w:val="24"/>
        </w:rPr>
      </w:pPr>
      <w:r w:rsidRPr="009058EB">
        <w:rPr>
          <w:rFonts w:ascii="Courier New" w:hAnsi="Courier New" w:cs="Courier New"/>
          <w:sz w:val="24"/>
        </w:rPr>
        <w:t xml:space="preserve">                                      ________________________</w:t>
      </w:r>
    </w:p>
    <w:p w:rsidR="00B37012" w:rsidRPr="009058EB" w:rsidRDefault="00B37012" w:rsidP="00B37012">
      <w:pPr>
        <w:autoSpaceDE w:val="0"/>
        <w:autoSpaceDN w:val="0"/>
        <w:adjustRightInd w:val="0"/>
        <w:rPr>
          <w:rFonts w:ascii="Courier New" w:hAnsi="Courier New" w:cs="Courier New"/>
          <w:sz w:val="24"/>
        </w:rPr>
      </w:pPr>
      <w:r w:rsidRPr="009058EB">
        <w:rPr>
          <w:rFonts w:ascii="Courier New" w:hAnsi="Courier New" w:cs="Courier New"/>
          <w:sz w:val="24"/>
        </w:rPr>
        <w:t xml:space="preserve">                                             </w:t>
      </w:r>
    </w:p>
    <w:p w:rsidR="00B37012" w:rsidRPr="009058EB" w:rsidRDefault="00B37012" w:rsidP="00B37012">
      <w:pPr>
        <w:autoSpaceDE w:val="0"/>
        <w:autoSpaceDN w:val="0"/>
        <w:adjustRightInd w:val="0"/>
        <w:jc w:val="right"/>
        <w:rPr>
          <w:sz w:val="24"/>
        </w:rPr>
      </w:pPr>
      <w:r w:rsidRPr="009058EB">
        <w:rPr>
          <w:sz w:val="24"/>
        </w:rPr>
        <w:t xml:space="preserve">                                            "__" __________________ 20__ г.</w:t>
      </w:r>
    </w:p>
    <w:p w:rsidR="00B37012" w:rsidRPr="009058EB" w:rsidRDefault="00B37012" w:rsidP="00B37012">
      <w:pPr>
        <w:autoSpaceDE w:val="0"/>
        <w:autoSpaceDN w:val="0"/>
        <w:adjustRightInd w:val="0"/>
        <w:rPr>
          <w:sz w:val="24"/>
        </w:rPr>
      </w:pPr>
    </w:p>
    <w:p w:rsidR="00B37012" w:rsidRPr="009751DF" w:rsidRDefault="00B37012" w:rsidP="00B37012">
      <w:pPr>
        <w:autoSpaceDE w:val="0"/>
        <w:autoSpaceDN w:val="0"/>
        <w:adjustRightInd w:val="0"/>
        <w:jc w:val="center"/>
        <w:rPr>
          <w:sz w:val="24"/>
        </w:rPr>
      </w:pPr>
      <w:r w:rsidRPr="009751DF">
        <w:rPr>
          <w:sz w:val="24"/>
        </w:rPr>
        <w:t>Программа аудита</w:t>
      </w:r>
    </w:p>
    <w:p w:rsidR="00B37012" w:rsidRPr="009751DF" w:rsidRDefault="00B37012" w:rsidP="00B37012">
      <w:pPr>
        <w:autoSpaceDE w:val="0"/>
        <w:autoSpaceDN w:val="0"/>
        <w:adjustRightInd w:val="0"/>
        <w:jc w:val="center"/>
        <w:rPr>
          <w:sz w:val="24"/>
        </w:rPr>
      </w:pPr>
      <w:r w:rsidRPr="009751DF">
        <w:rPr>
          <w:sz w:val="24"/>
        </w:rPr>
        <w:t>_________________________________</w:t>
      </w:r>
    </w:p>
    <w:p w:rsidR="00B37012" w:rsidRPr="009751DF" w:rsidRDefault="00B37012" w:rsidP="00B37012">
      <w:pPr>
        <w:autoSpaceDE w:val="0"/>
        <w:autoSpaceDN w:val="0"/>
        <w:adjustRightInd w:val="0"/>
        <w:jc w:val="center"/>
        <w:rPr>
          <w:sz w:val="24"/>
        </w:rPr>
      </w:pPr>
      <w:r w:rsidRPr="009751DF">
        <w:rPr>
          <w:sz w:val="24"/>
        </w:rPr>
        <w:t>(тема аудиторской проверки)</w:t>
      </w:r>
    </w:p>
    <w:p w:rsidR="00B37012" w:rsidRPr="009751DF" w:rsidRDefault="00B37012" w:rsidP="00B37012">
      <w:pPr>
        <w:autoSpaceDE w:val="0"/>
        <w:autoSpaceDN w:val="0"/>
        <w:adjustRightInd w:val="0"/>
        <w:rPr>
          <w:sz w:val="24"/>
        </w:rPr>
      </w:pPr>
    </w:p>
    <w:p w:rsidR="00B37012" w:rsidRPr="009751DF" w:rsidRDefault="00B37012" w:rsidP="00B37012">
      <w:pPr>
        <w:autoSpaceDE w:val="0"/>
        <w:autoSpaceDN w:val="0"/>
        <w:adjustRightInd w:val="0"/>
        <w:rPr>
          <w:sz w:val="24"/>
        </w:rPr>
      </w:pPr>
      <w:r w:rsidRPr="009751DF">
        <w:rPr>
          <w:sz w:val="24"/>
        </w:rPr>
        <w:t>1. Объекты аудита: ________________________________________________________</w:t>
      </w:r>
    </w:p>
    <w:p w:rsidR="00B37012" w:rsidRPr="009751DF" w:rsidRDefault="00B37012" w:rsidP="00B37012">
      <w:pPr>
        <w:autoSpaceDE w:val="0"/>
        <w:autoSpaceDN w:val="0"/>
        <w:adjustRightInd w:val="0"/>
        <w:rPr>
          <w:sz w:val="24"/>
        </w:rPr>
      </w:pPr>
      <w:r w:rsidRPr="009751DF">
        <w:rPr>
          <w:sz w:val="24"/>
        </w:rPr>
        <w:t>2. Основание для проведения аудиторской проверки: _________________________</w:t>
      </w:r>
    </w:p>
    <w:p w:rsidR="00B37012" w:rsidRPr="009751DF" w:rsidRDefault="00B37012" w:rsidP="00B37012">
      <w:pPr>
        <w:autoSpaceDE w:val="0"/>
        <w:autoSpaceDN w:val="0"/>
        <w:adjustRightInd w:val="0"/>
        <w:rPr>
          <w:sz w:val="24"/>
        </w:rPr>
      </w:pPr>
      <w:r w:rsidRPr="009751DF">
        <w:rPr>
          <w:sz w:val="24"/>
        </w:rPr>
        <w:t>_________________________________________________________________________</w:t>
      </w:r>
    </w:p>
    <w:p w:rsidR="00B37012" w:rsidRPr="009751DF" w:rsidRDefault="00B37012" w:rsidP="00B37012">
      <w:pPr>
        <w:autoSpaceDE w:val="0"/>
        <w:autoSpaceDN w:val="0"/>
        <w:adjustRightInd w:val="0"/>
        <w:jc w:val="center"/>
        <w:rPr>
          <w:sz w:val="24"/>
        </w:rPr>
      </w:pPr>
      <w:proofErr w:type="gramStart"/>
      <w:r w:rsidRPr="009751DF">
        <w:rPr>
          <w:sz w:val="24"/>
        </w:rPr>
        <w:t>(реквизиты решения о назначении аудиторской проверки, N пункта плана</w:t>
      </w:r>
      <w:proofErr w:type="gramEnd"/>
    </w:p>
    <w:p w:rsidR="00B37012" w:rsidRPr="009751DF" w:rsidRDefault="00B37012" w:rsidP="00B37012">
      <w:pPr>
        <w:autoSpaceDE w:val="0"/>
        <w:autoSpaceDN w:val="0"/>
        <w:adjustRightInd w:val="0"/>
        <w:jc w:val="center"/>
        <w:rPr>
          <w:sz w:val="24"/>
        </w:rPr>
      </w:pPr>
      <w:r w:rsidRPr="009751DF">
        <w:rPr>
          <w:sz w:val="24"/>
        </w:rPr>
        <w:t>внутреннего финансового аудита)</w:t>
      </w:r>
    </w:p>
    <w:p w:rsidR="00B37012" w:rsidRPr="009751DF" w:rsidRDefault="00B37012" w:rsidP="00B37012">
      <w:pPr>
        <w:autoSpaceDE w:val="0"/>
        <w:autoSpaceDN w:val="0"/>
        <w:adjustRightInd w:val="0"/>
        <w:rPr>
          <w:sz w:val="24"/>
        </w:rPr>
      </w:pPr>
      <w:r w:rsidRPr="009751DF">
        <w:rPr>
          <w:sz w:val="24"/>
        </w:rPr>
        <w:t>3. Вид аудиторской проверки: ______________________________________________</w:t>
      </w:r>
    </w:p>
    <w:p w:rsidR="00B37012" w:rsidRPr="009751DF" w:rsidRDefault="00B37012" w:rsidP="00B37012">
      <w:pPr>
        <w:autoSpaceDE w:val="0"/>
        <w:autoSpaceDN w:val="0"/>
        <w:adjustRightInd w:val="0"/>
        <w:rPr>
          <w:sz w:val="24"/>
        </w:rPr>
      </w:pPr>
      <w:r w:rsidRPr="009751DF">
        <w:rPr>
          <w:sz w:val="24"/>
        </w:rPr>
        <w:t>4. Срок проведения аудиторской проверки: __________________________________</w:t>
      </w:r>
    </w:p>
    <w:p w:rsidR="00B37012" w:rsidRPr="009751DF" w:rsidRDefault="00B37012" w:rsidP="00B37012">
      <w:pPr>
        <w:autoSpaceDE w:val="0"/>
        <w:autoSpaceDN w:val="0"/>
        <w:adjustRightInd w:val="0"/>
        <w:rPr>
          <w:sz w:val="24"/>
        </w:rPr>
      </w:pPr>
      <w:r w:rsidRPr="009751DF">
        <w:rPr>
          <w:sz w:val="24"/>
        </w:rPr>
        <w:t>5. Перечень вопросов, подлежащих к изучению в ходе аудиторской проверки:</w:t>
      </w:r>
    </w:p>
    <w:p w:rsidR="00B37012" w:rsidRPr="009751DF" w:rsidRDefault="00B37012" w:rsidP="00B37012">
      <w:pPr>
        <w:autoSpaceDE w:val="0"/>
        <w:autoSpaceDN w:val="0"/>
        <w:adjustRightInd w:val="0"/>
        <w:rPr>
          <w:sz w:val="24"/>
        </w:rPr>
      </w:pPr>
      <w:r w:rsidRPr="009751DF">
        <w:rPr>
          <w:sz w:val="24"/>
        </w:rPr>
        <w:t>5.1.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5.2.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5.3.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6. Описание аудиторских процедур:</w:t>
      </w:r>
    </w:p>
    <w:p w:rsidR="00B37012" w:rsidRPr="009751DF" w:rsidRDefault="00B37012" w:rsidP="00B37012">
      <w:pPr>
        <w:autoSpaceDE w:val="0"/>
        <w:autoSpaceDN w:val="0"/>
        <w:adjustRightInd w:val="0"/>
        <w:rPr>
          <w:sz w:val="24"/>
        </w:rPr>
      </w:pPr>
      <w:r w:rsidRPr="009751DF">
        <w:rPr>
          <w:sz w:val="24"/>
        </w:rPr>
        <w:t>6.1.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6.2.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7. Ответственные исполнители:</w:t>
      </w:r>
    </w:p>
    <w:p w:rsidR="00B37012" w:rsidRPr="009751DF" w:rsidRDefault="00B37012" w:rsidP="00B37012">
      <w:pPr>
        <w:autoSpaceDE w:val="0"/>
        <w:autoSpaceDN w:val="0"/>
        <w:adjustRightInd w:val="0"/>
        <w:rPr>
          <w:sz w:val="24"/>
        </w:rPr>
      </w:pPr>
      <w:r w:rsidRPr="009751DF">
        <w:rPr>
          <w:sz w:val="24"/>
        </w:rPr>
        <w:t>7.1.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7.2.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8. Сроки проведения аудиторских процедур:</w:t>
      </w:r>
    </w:p>
    <w:p w:rsidR="00B37012" w:rsidRPr="009751DF" w:rsidRDefault="00B37012" w:rsidP="00B37012">
      <w:pPr>
        <w:autoSpaceDE w:val="0"/>
        <w:autoSpaceDN w:val="0"/>
        <w:adjustRightInd w:val="0"/>
        <w:rPr>
          <w:sz w:val="24"/>
        </w:rPr>
      </w:pPr>
      <w:r w:rsidRPr="009751DF">
        <w:rPr>
          <w:sz w:val="24"/>
        </w:rPr>
        <w:t>8.1. _____________________________________________________________________</w:t>
      </w:r>
    </w:p>
    <w:p w:rsidR="00B37012" w:rsidRPr="009751DF" w:rsidRDefault="00B37012" w:rsidP="00B37012">
      <w:pPr>
        <w:autoSpaceDE w:val="0"/>
        <w:autoSpaceDN w:val="0"/>
        <w:adjustRightInd w:val="0"/>
        <w:rPr>
          <w:sz w:val="24"/>
        </w:rPr>
      </w:pPr>
      <w:r w:rsidRPr="009751DF">
        <w:rPr>
          <w:sz w:val="24"/>
        </w:rPr>
        <w:t>8.2. _____________________________________________________________________</w:t>
      </w:r>
    </w:p>
    <w:p w:rsidR="00B37012" w:rsidRPr="009751DF" w:rsidRDefault="00B37012" w:rsidP="00B37012">
      <w:pPr>
        <w:autoSpaceDE w:val="0"/>
        <w:autoSpaceDN w:val="0"/>
        <w:adjustRightInd w:val="0"/>
        <w:rPr>
          <w:sz w:val="24"/>
        </w:rPr>
      </w:pPr>
    </w:p>
    <w:p w:rsidR="00B37012" w:rsidRPr="009751DF" w:rsidRDefault="00B37012" w:rsidP="00B37012">
      <w:pPr>
        <w:autoSpaceDE w:val="0"/>
        <w:autoSpaceDN w:val="0"/>
        <w:adjustRightInd w:val="0"/>
        <w:ind w:firstLine="0"/>
        <w:rPr>
          <w:sz w:val="24"/>
        </w:rPr>
      </w:pPr>
      <w:r w:rsidRPr="009751DF">
        <w:rPr>
          <w:sz w:val="24"/>
        </w:rPr>
        <w:t>Уполномоченное лицо</w:t>
      </w:r>
      <w:r>
        <w:rPr>
          <w:sz w:val="24"/>
        </w:rPr>
        <w:t xml:space="preserve">     </w:t>
      </w:r>
      <w:r w:rsidRPr="009751DF">
        <w:rPr>
          <w:sz w:val="24"/>
        </w:rPr>
        <w:t xml:space="preserve">_________________ </w:t>
      </w:r>
      <w:r>
        <w:rPr>
          <w:sz w:val="24"/>
        </w:rPr>
        <w:t xml:space="preserve">   </w:t>
      </w:r>
      <w:r w:rsidRPr="009751DF">
        <w:rPr>
          <w:sz w:val="24"/>
        </w:rPr>
        <w:t>________________</w:t>
      </w:r>
      <w:r>
        <w:rPr>
          <w:sz w:val="24"/>
        </w:rPr>
        <w:t xml:space="preserve">      </w:t>
      </w:r>
      <w:r w:rsidRPr="009751DF">
        <w:rPr>
          <w:sz w:val="24"/>
        </w:rPr>
        <w:t xml:space="preserve"> _______________</w:t>
      </w:r>
    </w:p>
    <w:p w:rsidR="00B37012" w:rsidRPr="00241993" w:rsidRDefault="00B37012" w:rsidP="00B37012">
      <w:pPr>
        <w:autoSpaceDE w:val="0"/>
        <w:autoSpaceDN w:val="0"/>
        <w:adjustRightInd w:val="0"/>
        <w:rPr>
          <w:sz w:val="22"/>
          <w:szCs w:val="22"/>
        </w:rPr>
      </w:pPr>
      <w:r w:rsidRPr="00241993">
        <w:rPr>
          <w:rFonts w:ascii="Courier New" w:hAnsi="Courier New" w:cs="Courier New"/>
          <w:sz w:val="22"/>
          <w:szCs w:val="22"/>
        </w:rPr>
        <w:t xml:space="preserve">                   </w:t>
      </w:r>
      <w:r>
        <w:rPr>
          <w:rFonts w:ascii="Courier New" w:hAnsi="Courier New" w:cs="Courier New"/>
          <w:sz w:val="22"/>
          <w:szCs w:val="22"/>
        </w:rPr>
        <w:t xml:space="preserve"> </w:t>
      </w:r>
      <w:r w:rsidRPr="00241993">
        <w:rPr>
          <w:rFonts w:ascii="Courier New" w:hAnsi="Courier New" w:cs="Courier New"/>
          <w:sz w:val="22"/>
          <w:szCs w:val="22"/>
        </w:rPr>
        <w:t xml:space="preserve">  </w:t>
      </w:r>
      <w:r w:rsidRPr="00241993">
        <w:rPr>
          <w:sz w:val="22"/>
          <w:szCs w:val="22"/>
        </w:rPr>
        <w:t xml:space="preserve">(должность)    </w:t>
      </w:r>
      <w:r>
        <w:rPr>
          <w:sz w:val="22"/>
          <w:szCs w:val="22"/>
        </w:rPr>
        <w:t xml:space="preserve">  </w:t>
      </w:r>
      <w:r w:rsidRPr="00241993">
        <w:rPr>
          <w:sz w:val="22"/>
          <w:szCs w:val="22"/>
        </w:rPr>
        <w:t xml:space="preserve">  </w:t>
      </w:r>
      <w:r>
        <w:rPr>
          <w:sz w:val="22"/>
          <w:szCs w:val="22"/>
        </w:rPr>
        <w:t xml:space="preserve">  </w:t>
      </w:r>
      <w:r w:rsidRPr="00241993">
        <w:rPr>
          <w:sz w:val="22"/>
          <w:szCs w:val="22"/>
        </w:rPr>
        <w:t xml:space="preserve"> </w:t>
      </w:r>
      <w:r>
        <w:rPr>
          <w:sz w:val="22"/>
          <w:szCs w:val="22"/>
        </w:rPr>
        <w:t xml:space="preserve"> </w:t>
      </w:r>
      <w:r w:rsidRPr="00241993">
        <w:rPr>
          <w:sz w:val="22"/>
          <w:szCs w:val="22"/>
        </w:rPr>
        <w:t xml:space="preserve">(подпись)     </w:t>
      </w:r>
      <w:r>
        <w:rPr>
          <w:sz w:val="22"/>
          <w:szCs w:val="22"/>
        </w:rPr>
        <w:t xml:space="preserve">         </w:t>
      </w:r>
      <w:r w:rsidRPr="00241993">
        <w:rPr>
          <w:sz w:val="22"/>
          <w:szCs w:val="22"/>
        </w:rPr>
        <w:t xml:space="preserve"> (расшифровка подписи)</w:t>
      </w:r>
    </w:p>
    <w:p w:rsidR="00B37012" w:rsidRPr="00241993" w:rsidRDefault="00B37012" w:rsidP="00B37012">
      <w:pPr>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B37012" w:rsidRPr="00241993" w:rsidRDefault="00B37012" w:rsidP="00B37012">
      <w:pPr>
        <w:autoSpaceDE w:val="0"/>
        <w:autoSpaceDN w:val="0"/>
        <w:adjustRightInd w:val="0"/>
        <w:ind w:firstLine="0"/>
        <w:jc w:val="left"/>
        <w:rPr>
          <w:sz w:val="22"/>
          <w:szCs w:val="22"/>
        </w:rPr>
      </w:pPr>
      <w:r w:rsidRPr="00241993">
        <w:rPr>
          <w:sz w:val="22"/>
          <w:szCs w:val="22"/>
        </w:rPr>
        <w:t>"__" __________ 20__ г.</w:t>
      </w:r>
    </w:p>
    <w:p w:rsidR="00B37012" w:rsidRPr="00241993" w:rsidRDefault="00B37012" w:rsidP="00B37012">
      <w:pPr>
        <w:autoSpaceDE w:val="0"/>
        <w:autoSpaceDN w:val="0"/>
        <w:adjustRightInd w:val="0"/>
        <w:rPr>
          <w:sz w:val="22"/>
          <w:szCs w:val="22"/>
        </w:rPr>
      </w:pPr>
    </w:p>
    <w:p w:rsidR="00B37012" w:rsidRDefault="00B37012" w:rsidP="00B37012">
      <w:pPr>
        <w:autoSpaceDE w:val="0"/>
        <w:autoSpaceDN w:val="0"/>
        <w:adjustRightInd w:val="0"/>
        <w:rPr>
          <w:rFonts w:ascii="Courier New" w:hAnsi="Courier New" w:cs="Courier New"/>
          <w:sz w:val="20"/>
          <w:szCs w:val="20"/>
        </w:rPr>
      </w:pPr>
      <w:r w:rsidRPr="0009493B">
        <w:rPr>
          <w:rFonts w:ascii="Courier New" w:hAnsi="Courier New" w:cs="Courier New"/>
          <w:sz w:val="20"/>
          <w:szCs w:val="20"/>
        </w:rPr>
        <w:t xml:space="preserve">                                                   </w:t>
      </w:r>
    </w:p>
    <w:p w:rsidR="00B37012" w:rsidRPr="009751DF" w:rsidRDefault="00B37012" w:rsidP="00B37012">
      <w:pPr>
        <w:autoSpaceDE w:val="0"/>
        <w:autoSpaceDN w:val="0"/>
        <w:adjustRightInd w:val="0"/>
        <w:rPr>
          <w:sz w:val="24"/>
        </w:rPr>
      </w:pPr>
    </w:p>
    <w:p w:rsidR="00B37012" w:rsidRPr="009751DF" w:rsidRDefault="00B37012" w:rsidP="00B37012">
      <w:pPr>
        <w:autoSpaceDE w:val="0"/>
        <w:autoSpaceDN w:val="0"/>
        <w:adjustRightInd w:val="0"/>
        <w:rPr>
          <w:sz w:val="24"/>
        </w:rPr>
      </w:pPr>
    </w:p>
    <w:p w:rsidR="00B37012" w:rsidRPr="009751DF" w:rsidRDefault="00B37012" w:rsidP="00B37012">
      <w:pPr>
        <w:autoSpaceDE w:val="0"/>
        <w:autoSpaceDN w:val="0"/>
        <w:adjustRightInd w:val="0"/>
        <w:rPr>
          <w:sz w:val="24"/>
        </w:rPr>
      </w:pPr>
    </w:p>
    <w:p w:rsidR="00B37012" w:rsidRPr="009751DF" w:rsidRDefault="00B37012" w:rsidP="00B37012">
      <w:pPr>
        <w:autoSpaceDE w:val="0"/>
        <w:autoSpaceDN w:val="0"/>
        <w:adjustRightInd w:val="0"/>
        <w:rPr>
          <w:sz w:val="24"/>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jc w:val="right"/>
        <w:outlineLvl w:val="0"/>
        <w:rPr>
          <w:szCs w:val="28"/>
        </w:rPr>
      </w:pPr>
    </w:p>
    <w:p w:rsidR="00920A01" w:rsidRDefault="00920A01" w:rsidP="00B37012">
      <w:pPr>
        <w:autoSpaceDE w:val="0"/>
        <w:autoSpaceDN w:val="0"/>
        <w:adjustRightInd w:val="0"/>
        <w:jc w:val="right"/>
        <w:outlineLvl w:val="0"/>
        <w:rPr>
          <w:szCs w:val="28"/>
        </w:rPr>
      </w:pPr>
    </w:p>
    <w:p w:rsidR="00920A01" w:rsidRDefault="00920A01" w:rsidP="00B37012">
      <w:pPr>
        <w:autoSpaceDE w:val="0"/>
        <w:autoSpaceDN w:val="0"/>
        <w:adjustRightInd w:val="0"/>
        <w:jc w:val="right"/>
        <w:outlineLvl w:val="0"/>
        <w:rPr>
          <w:b/>
          <w:sz w:val="20"/>
          <w:szCs w:val="20"/>
        </w:rPr>
      </w:pPr>
    </w:p>
    <w:p w:rsidR="00B37012" w:rsidRPr="00920A01" w:rsidRDefault="00B37012" w:rsidP="00B37012">
      <w:pPr>
        <w:autoSpaceDE w:val="0"/>
        <w:autoSpaceDN w:val="0"/>
        <w:adjustRightInd w:val="0"/>
        <w:jc w:val="right"/>
        <w:outlineLvl w:val="0"/>
        <w:rPr>
          <w:b/>
          <w:sz w:val="20"/>
          <w:szCs w:val="20"/>
        </w:rPr>
      </w:pPr>
      <w:r w:rsidRPr="00920A01">
        <w:rPr>
          <w:b/>
          <w:sz w:val="20"/>
          <w:szCs w:val="20"/>
        </w:rPr>
        <w:lastRenderedPageBreak/>
        <w:t>ПРИЛОЖЕНИЕ 6</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Default="00B37012" w:rsidP="00B37012">
      <w:pPr>
        <w:autoSpaceDE w:val="0"/>
        <w:autoSpaceDN w:val="0"/>
        <w:adjustRightInd w:val="0"/>
        <w:jc w:val="right"/>
        <w:rPr>
          <w:sz w:val="26"/>
          <w:szCs w:val="26"/>
        </w:rPr>
      </w:pPr>
    </w:p>
    <w:p w:rsidR="00B37012" w:rsidRDefault="00B37012" w:rsidP="00B37012">
      <w:pPr>
        <w:autoSpaceDE w:val="0"/>
        <w:autoSpaceDN w:val="0"/>
        <w:adjustRightInd w:val="0"/>
        <w:jc w:val="center"/>
        <w:rPr>
          <w:sz w:val="24"/>
        </w:rPr>
      </w:pPr>
    </w:p>
    <w:p w:rsidR="00920A01" w:rsidRDefault="00920A01" w:rsidP="00B37012">
      <w:pPr>
        <w:autoSpaceDE w:val="0"/>
        <w:autoSpaceDN w:val="0"/>
        <w:adjustRightInd w:val="0"/>
        <w:jc w:val="center"/>
        <w:rPr>
          <w:sz w:val="24"/>
        </w:rPr>
      </w:pPr>
    </w:p>
    <w:p w:rsidR="00920A01" w:rsidRPr="00A2454A" w:rsidRDefault="00920A01" w:rsidP="00B37012">
      <w:pPr>
        <w:autoSpaceDE w:val="0"/>
        <w:autoSpaceDN w:val="0"/>
        <w:adjustRightInd w:val="0"/>
        <w:jc w:val="center"/>
        <w:rPr>
          <w:sz w:val="24"/>
        </w:rPr>
      </w:pPr>
    </w:p>
    <w:p w:rsidR="00B37012" w:rsidRPr="00A2454A" w:rsidRDefault="00B37012" w:rsidP="00B37012">
      <w:pPr>
        <w:autoSpaceDE w:val="0"/>
        <w:autoSpaceDN w:val="0"/>
        <w:adjustRightInd w:val="0"/>
        <w:jc w:val="center"/>
        <w:rPr>
          <w:sz w:val="24"/>
        </w:rPr>
      </w:pPr>
      <w:r w:rsidRPr="00A2454A">
        <w:rPr>
          <w:sz w:val="24"/>
        </w:rPr>
        <w:t>АКТ N _______</w:t>
      </w:r>
    </w:p>
    <w:p w:rsidR="00B37012" w:rsidRPr="00A2454A" w:rsidRDefault="00B37012" w:rsidP="00B37012">
      <w:pPr>
        <w:autoSpaceDE w:val="0"/>
        <w:autoSpaceDN w:val="0"/>
        <w:adjustRightInd w:val="0"/>
        <w:jc w:val="center"/>
        <w:rPr>
          <w:sz w:val="24"/>
        </w:rPr>
      </w:pPr>
      <w:r w:rsidRPr="00A2454A">
        <w:rPr>
          <w:sz w:val="24"/>
        </w:rPr>
        <w:t>по результатам аудиторской проверки</w:t>
      </w:r>
    </w:p>
    <w:p w:rsidR="00B37012" w:rsidRPr="00A2454A" w:rsidRDefault="00B37012" w:rsidP="00B37012">
      <w:pPr>
        <w:autoSpaceDE w:val="0"/>
        <w:autoSpaceDN w:val="0"/>
        <w:adjustRightInd w:val="0"/>
        <w:jc w:val="center"/>
        <w:outlineLvl w:val="0"/>
        <w:rPr>
          <w:sz w:val="24"/>
        </w:rPr>
      </w:pPr>
    </w:p>
    <w:p w:rsidR="00B37012" w:rsidRPr="00A2454A" w:rsidRDefault="00B37012" w:rsidP="00B37012">
      <w:pPr>
        <w:autoSpaceDE w:val="0"/>
        <w:autoSpaceDN w:val="0"/>
        <w:adjustRightInd w:val="0"/>
        <w:ind w:firstLine="0"/>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rPr>
          <w:sz w:val="24"/>
        </w:rPr>
      </w:pPr>
      <w:r w:rsidRPr="00A2454A">
        <w:rPr>
          <w:rFonts w:ascii="Courier New" w:hAnsi="Courier New" w:cs="Courier New"/>
          <w:sz w:val="24"/>
        </w:rPr>
        <w:t xml:space="preserve">                        </w:t>
      </w:r>
      <w:r w:rsidRPr="00A2454A">
        <w:rPr>
          <w:sz w:val="24"/>
        </w:rPr>
        <w:t>(тема аудиторской проверки)</w:t>
      </w:r>
    </w:p>
    <w:p w:rsidR="00B37012" w:rsidRPr="00A2454A" w:rsidRDefault="00B37012" w:rsidP="00B37012">
      <w:pPr>
        <w:autoSpaceDE w:val="0"/>
        <w:autoSpaceDN w:val="0"/>
        <w:adjustRightInd w:val="0"/>
        <w:ind w:firstLine="0"/>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rPr>
          <w:sz w:val="24"/>
        </w:rPr>
      </w:pPr>
      <w:r w:rsidRPr="00A2454A">
        <w:rPr>
          <w:rFonts w:ascii="Courier New" w:hAnsi="Courier New" w:cs="Courier New"/>
          <w:sz w:val="24"/>
        </w:rPr>
        <w:t xml:space="preserve">                           </w:t>
      </w:r>
      <w:r w:rsidRPr="00A2454A">
        <w:rPr>
          <w:sz w:val="24"/>
        </w:rPr>
        <w:t>(проверяемый период)</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rPr>
          <w:rFonts w:ascii="Courier New" w:hAnsi="Courier New" w:cs="Courier New"/>
          <w:sz w:val="24"/>
        </w:rPr>
      </w:pPr>
      <w:r>
        <w:rPr>
          <w:rFonts w:ascii="Courier New" w:hAnsi="Courier New" w:cs="Courier New"/>
          <w:sz w:val="24"/>
        </w:rPr>
        <w:t>____________________</w:t>
      </w:r>
      <w:r w:rsidRPr="00A2454A">
        <w:rPr>
          <w:rFonts w:ascii="Courier New" w:hAnsi="Courier New" w:cs="Courier New"/>
          <w:sz w:val="24"/>
        </w:rPr>
        <w:t xml:space="preserve">             </w:t>
      </w:r>
      <w:r>
        <w:rPr>
          <w:rFonts w:ascii="Courier New" w:hAnsi="Courier New" w:cs="Courier New"/>
          <w:sz w:val="24"/>
        </w:rPr>
        <w:t xml:space="preserve">      </w:t>
      </w:r>
      <w:r w:rsidRPr="00A2454A">
        <w:rPr>
          <w:rFonts w:ascii="Courier New" w:hAnsi="Courier New" w:cs="Courier New"/>
          <w:sz w:val="24"/>
        </w:rPr>
        <w:t xml:space="preserve">       </w:t>
      </w:r>
      <w:r>
        <w:rPr>
          <w:rFonts w:ascii="Courier New" w:hAnsi="Courier New" w:cs="Courier New"/>
          <w:sz w:val="24"/>
        </w:rPr>
        <w:t>_________________</w:t>
      </w:r>
    </w:p>
    <w:p w:rsidR="00B37012" w:rsidRPr="00A2454A" w:rsidRDefault="00B37012" w:rsidP="00B37012">
      <w:pPr>
        <w:autoSpaceDE w:val="0"/>
        <w:autoSpaceDN w:val="0"/>
        <w:adjustRightInd w:val="0"/>
        <w:ind w:firstLine="0"/>
        <w:jc w:val="left"/>
        <w:rPr>
          <w:sz w:val="24"/>
        </w:rPr>
      </w:pPr>
      <w:r>
        <w:rPr>
          <w:sz w:val="24"/>
        </w:rPr>
        <w:t xml:space="preserve">  </w:t>
      </w:r>
      <w:r w:rsidRPr="00A2454A">
        <w:rPr>
          <w:sz w:val="24"/>
        </w:rPr>
        <w:t xml:space="preserve"> (место составления акта)                                                                                      (дата)</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Во исполнение</w:t>
      </w:r>
      <w:r w:rsidRPr="00A2454A">
        <w:rPr>
          <w:rFonts w:ascii="Courier New" w:hAnsi="Courier New" w:cs="Courier New"/>
          <w:sz w:val="24"/>
        </w:rPr>
        <w:t>_____________________________________________________</w:t>
      </w:r>
    </w:p>
    <w:p w:rsidR="00B37012" w:rsidRPr="00A2454A" w:rsidRDefault="00B37012" w:rsidP="00B37012">
      <w:pPr>
        <w:autoSpaceDE w:val="0"/>
        <w:autoSpaceDN w:val="0"/>
        <w:adjustRightInd w:val="0"/>
        <w:rPr>
          <w:sz w:val="24"/>
        </w:rPr>
      </w:pPr>
      <w:r w:rsidRPr="00A2454A">
        <w:rPr>
          <w:rFonts w:ascii="Courier New" w:hAnsi="Courier New" w:cs="Courier New"/>
          <w:sz w:val="24"/>
        </w:rPr>
        <w:t xml:space="preserve">      </w:t>
      </w:r>
      <w:r w:rsidRPr="00A2454A">
        <w:rPr>
          <w:sz w:val="24"/>
        </w:rPr>
        <w:t>(реквизиты решения о назначен</w:t>
      </w:r>
      <w:proofErr w:type="gramStart"/>
      <w:r w:rsidRPr="00A2454A">
        <w:rPr>
          <w:sz w:val="24"/>
        </w:rPr>
        <w:t>ии ау</w:t>
      </w:r>
      <w:proofErr w:type="gramEnd"/>
      <w:r w:rsidRPr="00A2454A">
        <w:rPr>
          <w:sz w:val="24"/>
        </w:rPr>
        <w:t>диторской проверки, N пункта плана)</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в соответствии с Программой</w:t>
      </w:r>
      <w:r w:rsidRPr="00A2454A">
        <w:rPr>
          <w:rFonts w:ascii="Courier New" w:hAnsi="Courier New" w:cs="Courier New"/>
          <w:sz w:val="24"/>
        </w:rPr>
        <w:t xml:space="preserve"> __________________________________________</w:t>
      </w:r>
    </w:p>
    <w:p w:rsidR="00B37012" w:rsidRPr="00A2454A" w:rsidRDefault="00B37012" w:rsidP="00B37012">
      <w:pPr>
        <w:autoSpaceDE w:val="0"/>
        <w:autoSpaceDN w:val="0"/>
        <w:adjustRightInd w:val="0"/>
        <w:rPr>
          <w:sz w:val="24"/>
        </w:rPr>
      </w:pPr>
      <w:r w:rsidRPr="00A2454A">
        <w:rPr>
          <w:rFonts w:ascii="Courier New" w:hAnsi="Courier New" w:cs="Courier New"/>
          <w:sz w:val="24"/>
        </w:rPr>
        <w:t xml:space="preserve">                     </w:t>
      </w:r>
      <w:r w:rsidRPr="00A2454A">
        <w:rPr>
          <w:sz w:val="24"/>
        </w:rPr>
        <w:t xml:space="preserve">(реквизиты </w:t>
      </w:r>
      <w:hyperlink r:id="rId8" w:history="1">
        <w:r w:rsidRPr="00A2454A">
          <w:rPr>
            <w:sz w:val="24"/>
          </w:rPr>
          <w:t>Программы</w:t>
        </w:r>
      </w:hyperlink>
      <w:r w:rsidRPr="00A2454A">
        <w:rPr>
          <w:sz w:val="24"/>
        </w:rPr>
        <w:t xml:space="preserve"> аудиторской проверки)</w:t>
      </w:r>
    </w:p>
    <w:p w:rsidR="00B37012" w:rsidRPr="00A2454A" w:rsidRDefault="00B37012" w:rsidP="00B37012">
      <w:pPr>
        <w:autoSpaceDE w:val="0"/>
        <w:autoSpaceDN w:val="0"/>
        <w:adjustRightInd w:val="0"/>
        <w:ind w:firstLine="0"/>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ind w:firstLine="0"/>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jc w:val="center"/>
        <w:rPr>
          <w:rFonts w:ascii="Courier New" w:hAnsi="Courier New" w:cs="Courier New"/>
          <w:sz w:val="22"/>
          <w:szCs w:val="22"/>
        </w:rPr>
      </w:pPr>
      <w:r w:rsidRPr="00A2454A">
        <w:rPr>
          <w:rFonts w:ascii="Courier New" w:hAnsi="Courier New" w:cs="Courier New"/>
          <w:sz w:val="22"/>
          <w:szCs w:val="22"/>
        </w:rPr>
        <w:t>Фамилия, инициалы уполномоченного лица (в творительном падеже)</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проведена аудиторская проверка</w:t>
      </w:r>
      <w:r>
        <w:rPr>
          <w:sz w:val="24"/>
        </w:rPr>
        <w:t xml:space="preserve"> </w:t>
      </w:r>
      <w:r w:rsidRPr="00A2454A">
        <w:rPr>
          <w:rFonts w:ascii="Courier New" w:hAnsi="Courier New" w:cs="Courier New"/>
          <w:sz w:val="24"/>
        </w:rPr>
        <w:t>________________________________________</w:t>
      </w:r>
    </w:p>
    <w:p w:rsidR="00B37012" w:rsidRPr="00A2454A" w:rsidRDefault="00B37012" w:rsidP="00B37012">
      <w:pPr>
        <w:autoSpaceDE w:val="0"/>
        <w:autoSpaceDN w:val="0"/>
        <w:adjustRightInd w:val="0"/>
        <w:jc w:val="center"/>
        <w:rPr>
          <w:sz w:val="24"/>
        </w:rPr>
      </w:pPr>
      <w:r>
        <w:rPr>
          <w:sz w:val="24"/>
        </w:rPr>
        <w:t xml:space="preserve">                  </w:t>
      </w:r>
      <w:r w:rsidRPr="00A2454A">
        <w:rPr>
          <w:sz w:val="24"/>
        </w:rPr>
        <w:t>(область аудиторской проверки)</w:t>
      </w:r>
    </w:p>
    <w:p w:rsidR="00B37012" w:rsidRPr="00A2454A" w:rsidRDefault="00B37012" w:rsidP="00B37012">
      <w:pPr>
        <w:autoSpaceDE w:val="0"/>
        <w:autoSpaceDN w:val="0"/>
        <w:adjustRightInd w:val="0"/>
        <w:ind w:firstLine="0"/>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jc w:val="center"/>
        <w:rPr>
          <w:sz w:val="24"/>
        </w:rPr>
      </w:pPr>
      <w:r w:rsidRPr="00A2454A">
        <w:rPr>
          <w:sz w:val="24"/>
        </w:rPr>
        <w:t>(проверяемый период)</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Вид аудиторской проверки:</w:t>
      </w:r>
      <w:r w:rsidRPr="00A2454A">
        <w:rPr>
          <w:rFonts w:ascii="Courier New" w:hAnsi="Courier New" w:cs="Courier New"/>
          <w:sz w:val="24"/>
        </w:rPr>
        <w:t xml:space="preserve"> ______________________</w:t>
      </w:r>
      <w:r>
        <w:rPr>
          <w:rFonts w:ascii="Courier New" w:hAnsi="Courier New" w:cs="Courier New"/>
          <w:sz w:val="24"/>
        </w:rPr>
        <w:t>_</w:t>
      </w:r>
      <w:r w:rsidRPr="00A2454A">
        <w:rPr>
          <w:rFonts w:ascii="Courier New" w:hAnsi="Courier New" w:cs="Courier New"/>
          <w:sz w:val="24"/>
        </w:rPr>
        <w:t>_____________________</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Срок проведения аудиторской проверки:</w:t>
      </w:r>
      <w:r w:rsidRPr="00A2454A">
        <w:rPr>
          <w:rFonts w:ascii="Courier New" w:hAnsi="Courier New" w:cs="Courier New"/>
          <w:sz w:val="24"/>
        </w:rPr>
        <w:t xml:space="preserve"> ____________</w:t>
      </w:r>
      <w:r>
        <w:rPr>
          <w:rFonts w:ascii="Courier New" w:hAnsi="Courier New" w:cs="Courier New"/>
          <w:sz w:val="24"/>
        </w:rPr>
        <w:t>_</w:t>
      </w:r>
      <w:r w:rsidRPr="00A2454A">
        <w:rPr>
          <w:rFonts w:ascii="Courier New" w:hAnsi="Courier New" w:cs="Courier New"/>
          <w:sz w:val="24"/>
        </w:rPr>
        <w:t>_____________________</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Методы проведения аудиторской проверки:</w:t>
      </w:r>
      <w:r w:rsidRPr="00A2454A">
        <w:rPr>
          <w:rFonts w:ascii="Courier New" w:hAnsi="Courier New" w:cs="Courier New"/>
          <w:sz w:val="24"/>
        </w:rPr>
        <w:t xml:space="preserve"> </w:t>
      </w:r>
      <w:r>
        <w:rPr>
          <w:rFonts w:ascii="Courier New" w:hAnsi="Courier New" w:cs="Courier New"/>
          <w:sz w:val="24"/>
        </w:rPr>
        <w:t>_</w:t>
      </w:r>
      <w:r w:rsidRPr="00A2454A">
        <w:rPr>
          <w:rFonts w:ascii="Courier New" w:hAnsi="Courier New" w:cs="Courier New"/>
          <w:sz w:val="24"/>
        </w:rPr>
        <w:t>_______________________________</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sz w:val="24"/>
        </w:rPr>
      </w:pPr>
      <w:r w:rsidRPr="00A2454A">
        <w:rPr>
          <w:sz w:val="24"/>
        </w:rPr>
        <w:t>Перечень вопросов, изученных в ходе аудиторской проверки:</w:t>
      </w:r>
    </w:p>
    <w:p w:rsidR="00B37012" w:rsidRPr="00A2454A" w:rsidRDefault="00B37012" w:rsidP="00B37012">
      <w:pPr>
        <w:autoSpaceDE w:val="0"/>
        <w:autoSpaceDN w:val="0"/>
        <w:adjustRightInd w:val="0"/>
        <w:ind w:firstLine="0"/>
        <w:jc w:val="left"/>
        <w:rPr>
          <w:sz w:val="24"/>
        </w:rPr>
      </w:pPr>
      <w:r w:rsidRPr="00A2454A">
        <w:rPr>
          <w:sz w:val="24"/>
        </w:rPr>
        <w:t>1. _________</w:t>
      </w:r>
      <w:r>
        <w:rPr>
          <w:sz w:val="24"/>
        </w:rPr>
        <w:t>__________</w:t>
      </w:r>
      <w:r w:rsidRPr="00A2454A">
        <w:rPr>
          <w:sz w:val="24"/>
        </w:rPr>
        <w:t>________________________________________________________</w:t>
      </w:r>
    </w:p>
    <w:p w:rsidR="00B37012" w:rsidRPr="00A2454A" w:rsidRDefault="00B37012" w:rsidP="00B37012">
      <w:pPr>
        <w:autoSpaceDE w:val="0"/>
        <w:autoSpaceDN w:val="0"/>
        <w:adjustRightInd w:val="0"/>
        <w:ind w:firstLine="0"/>
        <w:jc w:val="left"/>
        <w:rPr>
          <w:sz w:val="24"/>
        </w:rPr>
      </w:pPr>
      <w:r w:rsidRPr="00A2454A">
        <w:rPr>
          <w:sz w:val="24"/>
        </w:rPr>
        <w:t>2. ___________________</w:t>
      </w:r>
      <w:r>
        <w:rPr>
          <w:sz w:val="24"/>
        </w:rPr>
        <w:t>____________</w:t>
      </w:r>
      <w:r w:rsidRPr="00A2454A">
        <w:rPr>
          <w:sz w:val="24"/>
        </w:rPr>
        <w:t>____________________________________________</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3.</w:t>
      </w:r>
      <w:r w:rsidRPr="00A2454A">
        <w:rPr>
          <w:rFonts w:ascii="Courier New" w:hAnsi="Courier New" w:cs="Courier New"/>
          <w:sz w:val="24"/>
        </w:rPr>
        <w:t>_______________________________________________________________</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sz w:val="24"/>
        </w:rPr>
      </w:pPr>
      <w:r w:rsidRPr="00A2454A">
        <w:rPr>
          <w:sz w:val="24"/>
        </w:rPr>
        <w:t>Краткая информация об объектах аудита.</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sz w:val="24"/>
        </w:rPr>
        <w:t>Проверка проведена в присутствии</w:t>
      </w:r>
      <w:r>
        <w:rPr>
          <w:sz w:val="24"/>
        </w:rPr>
        <w:t xml:space="preserve"> </w:t>
      </w: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jc w:val="center"/>
        <w:rPr>
          <w:sz w:val="24"/>
        </w:rPr>
      </w:pPr>
      <w:r w:rsidRPr="00A2454A">
        <w:rPr>
          <w:sz w:val="24"/>
        </w:rPr>
        <w:t>(должность, Ф.И.О. руководителя объекта аудита (иных уполномоченных лиц))</w:t>
      </w:r>
    </w:p>
    <w:p w:rsidR="00B37012" w:rsidRPr="00A2454A" w:rsidRDefault="00B37012" w:rsidP="00B37012">
      <w:pPr>
        <w:autoSpaceDE w:val="0"/>
        <w:autoSpaceDN w:val="0"/>
        <w:adjustRightInd w:val="0"/>
        <w:jc w:val="center"/>
        <w:rPr>
          <w:sz w:val="24"/>
        </w:rPr>
      </w:pPr>
      <w:proofErr w:type="gramStart"/>
      <w:r w:rsidRPr="00A2454A">
        <w:rPr>
          <w:sz w:val="24"/>
        </w:rPr>
        <w:t>(заполняется в случае осуществления проверки по месту нахождения</w:t>
      </w:r>
      <w:proofErr w:type="gramEnd"/>
    </w:p>
    <w:p w:rsidR="00B37012" w:rsidRPr="00A2454A" w:rsidRDefault="00B37012" w:rsidP="00B37012">
      <w:pPr>
        <w:autoSpaceDE w:val="0"/>
        <w:autoSpaceDN w:val="0"/>
        <w:adjustRightInd w:val="0"/>
        <w:jc w:val="center"/>
        <w:rPr>
          <w:sz w:val="24"/>
        </w:rPr>
      </w:pPr>
      <w:r w:rsidRPr="00A2454A">
        <w:rPr>
          <w:sz w:val="24"/>
        </w:rPr>
        <w:t>объекта аудита)</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sz w:val="24"/>
        </w:rPr>
      </w:pPr>
      <w:r w:rsidRPr="00A2454A">
        <w:rPr>
          <w:sz w:val="24"/>
        </w:rPr>
        <w:t>В ходе проведения аудиторской проверки установлено следующее.</w:t>
      </w:r>
    </w:p>
    <w:p w:rsidR="00B37012" w:rsidRPr="00A2454A" w:rsidRDefault="00B37012" w:rsidP="00B37012">
      <w:pPr>
        <w:autoSpaceDE w:val="0"/>
        <w:autoSpaceDN w:val="0"/>
        <w:adjustRightInd w:val="0"/>
        <w:ind w:firstLine="0"/>
        <w:jc w:val="left"/>
        <w:rPr>
          <w:sz w:val="24"/>
        </w:rPr>
      </w:pPr>
      <w:r w:rsidRPr="00A2454A">
        <w:rPr>
          <w:rFonts w:ascii="Courier New" w:hAnsi="Courier New" w:cs="Courier New"/>
          <w:sz w:val="24"/>
        </w:rPr>
        <w:t xml:space="preserve">  </w:t>
      </w:r>
      <w:r w:rsidRPr="00A2454A">
        <w:rPr>
          <w:sz w:val="24"/>
        </w:rPr>
        <w:t xml:space="preserve">По вопросу № 1 </w:t>
      </w:r>
      <w:r>
        <w:rPr>
          <w:sz w:val="24"/>
        </w:rPr>
        <w:t>____________</w:t>
      </w:r>
      <w:r w:rsidRPr="00A2454A">
        <w:rPr>
          <w:sz w:val="24"/>
        </w:rPr>
        <w:t>_________________________________________________</w:t>
      </w:r>
    </w:p>
    <w:p w:rsidR="00B37012" w:rsidRPr="00A2454A" w:rsidRDefault="00B37012" w:rsidP="00B37012">
      <w:pPr>
        <w:autoSpaceDE w:val="0"/>
        <w:autoSpaceDN w:val="0"/>
        <w:adjustRightInd w:val="0"/>
        <w:ind w:firstLine="0"/>
        <w:jc w:val="left"/>
        <w:rPr>
          <w:sz w:val="24"/>
        </w:rPr>
      </w:pPr>
      <w:r w:rsidRPr="00A2454A">
        <w:rPr>
          <w:sz w:val="24"/>
        </w:rPr>
        <w:t xml:space="preserve">    </w:t>
      </w:r>
      <w:r>
        <w:rPr>
          <w:sz w:val="24"/>
        </w:rPr>
        <w:t xml:space="preserve"> </w:t>
      </w:r>
      <w:r w:rsidRPr="00A2454A">
        <w:rPr>
          <w:sz w:val="24"/>
        </w:rPr>
        <w:t>По вопросу N 2 _____________________________________________________________</w:t>
      </w:r>
    </w:p>
    <w:p w:rsidR="00B37012" w:rsidRPr="00A2454A" w:rsidRDefault="00B37012" w:rsidP="00B37012">
      <w:pPr>
        <w:autoSpaceDE w:val="0"/>
        <w:autoSpaceDN w:val="0"/>
        <w:adjustRightInd w:val="0"/>
        <w:rPr>
          <w:sz w:val="24"/>
        </w:rPr>
      </w:pPr>
      <w:r w:rsidRPr="00A2454A">
        <w:rPr>
          <w:sz w:val="24"/>
        </w:rPr>
        <w:t xml:space="preserve">    ....... Краткое   изложение   результатов   аудиторской   проверки   в  разрезе</w:t>
      </w:r>
    </w:p>
    <w:p w:rsidR="00B37012" w:rsidRPr="00A2454A" w:rsidRDefault="00B37012" w:rsidP="00B37012">
      <w:pPr>
        <w:autoSpaceDE w:val="0"/>
        <w:autoSpaceDN w:val="0"/>
        <w:adjustRightInd w:val="0"/>
        <w:ind w:firstLine="0"/>
        <w:jc w:val="left"/>
        <w:rPr>
          <w:sz w:val="24"/>
        </w:rPr>
      </w:pPr>
      <w:r w:rsidRPr="00A2454A">
        <w:rPr>
          <w:sz w:val="24"/>
        </w:rPr>
        <w:lastRenderedPageBreak/>
        <w:t>исследуемых вопросов со ссылкой на прилагаемые к Акту документы:</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rFonts w:ascii="Courier New" w:hAnsi="Courier New" w:cs="Courier New"/>
          <w:sz w:val="24"/>
        </w:rPr>
        <w:t>________________________________________________________________</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rFonts w:ascii="Courier New" w:hAnsi="Courier New" w:cs="Courier New"/>
          <w:sz w:val="24"/>
        </w:rPr>
        <w:t xml:space="preserve">_________________ </w:t>
      </w:r>
      <w:r>
        <w:rPr>
          <w:rFonts w:ascii="Courier New" w:hAnsi="Courier New" w:cs="Courier New"/>
          <w:sz w:val="24"/>
        </w:rPr>
        <w:t xml:space="preserve"> </w:t>
      </w:r>
      <w:r w:rsidRPr="00A2454A">
        <w:rPr>
          <w:rFonts w:ascii="Courier New" w:hAnsi="Courier New" w:cs="Courier New"/>
          <w:sz w:val="24"/>
        </w:rPr>
        <w:t xml:space="preserve">_____________ </w:t>
      </w:r>
      <w:r>
        <w:rPr>
          <w:rFonts w:ascii="Courier New" w:hAnsi="Courier New" w:cs="Courier New"/>
          <w:sz w:val="24"/>
        </w:rPr>
        <w:t xml:space="preserve">  </w:t>
      </w:r>
      <w:r w:rsidRPr="00A2454A">
        <w:rPr>
          <w:rFonts w:ascii="Courier New" w:hAnsi="Courier New" w:cs="Courier New"/>
          <w:sz w:val="24"/>
        </w:rPr>
        <w:t>_________________</w:t>
      </w:r>
    </w:p>
    <w:p w:rsidR="00B37012" w:rsidRPr="00A2454A" w:rsidRDefault="00B37012" w:rsidP="00B37012">
      <w:pPr>
        <w:autoSpaceDE w:val="0"/>
        <w:autoSpaceDN w:val="0"/>
        <w:adjustRightInd w:val="0"/>
        <w:ind w:firstLine="0"/>
        <w:rPr>
          <w:rFonts w:ascii="Courier New" w:hAnsi="Courier New" w:cs="Courier New"/>
          <w:sz w:val="24"/>
        </w:rPr>
      </w:pPr>
      <w:r>
        <w:rPr>
          <w:rFonts w:ascii="Courier New" w:hAnsi="Courier New" w:cs="Courier New"/>
          <w:sz w:val="24"/>
        </w:rPr>
        <w:t xml:space="preserve"> </w:t>
      </w:r>
      <w:r w:rsidRPr="00A2454A">
        <w:rPr>
          <w:rFonts w:ascii="Courier New" w:hAnsi="Courier New" w:cs="Courier New"/>
          <w:sz w:val="24"/>
        </w:rPr>
        <w:t xml:space="preserve"> (должность)           подпись         Ф.И.О.</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rPr>
          <w:rFonts w:ascii="Courier New" w:hAnsi="Courier New" w:cs="Courier New"/>
          <w:sz w:val="24"/>
        </w:rPr>
      </w:pPr>
      <w:r w:rsidRPr="00A2454A">
        <w:rPr>
          <w:rFonts w:ascii="Courier New" w:hAnsi="Courier New" w:cs="Courier New"/>
          <w:sz w:val="24"/>
        </w:rPr>
        <w:t>дата</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sz w:val="24"/>
        </w:rPr>
      </w:pPr>
      <w:r w:rsidRPr="00A2454A">
        <w:rPr>
          <w:sz w:val="24"/>
        </w:rPr>
        <w:t>Один экземпляр Акта получен для ознакомления:</w:t>
      </w:r>
    </w:p>
    <w:p w:rsidR="00B37012" w:rsidRPr="00A2454A" w:rsidRDefault="00B37012" w:rsidP="00B37012">
      <w:pPr>
        <w:autoSpaceDE w:val="0"/>
        <w:autoSpaceDN w:val="0"/>
        <w:adjustRightInd w:val="0"/>
        <w:rPr>
          <w:rFonts w:ascii="Courier New" w:hAnsi="Courier New" w:cs="Courier New"/>
          <w:sz w:val="24"/>
        </w:rPr>
      </w:pPr>
    </w:p>
    <w:p w:rsidR="00B37012" w:rsidRDefault="00B37012" w:rsidP="00B37012">
      <w:pPr>
        <w:autoSpaceDE w:val="0"/>
        <w:autoSpaceDN w:val="0"/>
        <w:adjustRightInd w:val="0"/>
        <w:ind w:firstLine="0"/>
        <w:jc w:val="left"/>
        <w:rPr>
          <w:rFonts w:ascii="Courier New" w:hAnsi="Courier New" w:cs="Courier New"/>
          <w:sz w:val="24"/>
        </w:rPr>
      </w:pPr>
      <w:r w:rsidRPr="00A2454A">
        <w:rPr>
          <w:rFonts w:ascii="Courier New" w:hAnsi="Courier New" w:cs="Courier New"/>
          <w:sz w:val="24"/>
        </w:rPr>
        <w:t xml:space="preserve">_________________ </w:t>
      </w:r>
      <w:r>
        <w:rPr>
          <w:rFonts w:ascii="Courier New" w:hAnsi="Courier New" w:cs="Courier New"/>
          <w:sz w:val="24"/>
        </w:rPr>
        <w:t xml:space="preserve">         </w:t>
      </w:r>
      <w:r w:rsidRPr="00A2454A">
        <w:rPr>
          <w:rFonts w:ascii="Courier New" w:hAnsi="Courier New" w:cs="Courier New"/>
          <w:sz w:val="24"/>
        </w:rPr>
        <w:t xml:space="preserve">_____________ </w:t>
      </w:r>
      <w:r>
        <w:rPr>
          <w:rFonts w:ascii="Courier New" w:hAnsi="Courier New" w:cs="Courier New"/>
          <w:sz w:val="24"/>
        </w:rPr>
        <w:t xml:space="preserve">      </w:t>
      </w:r>
      <w:r w:rsidRPr="00A2454A">
        <w:rPr>
          <w:rFonts w:ascii="Courier New" w:hAnsi="Courier New" w:cs="Courier New"/>
          <w:sz w:val="24"/>
        </w:rPr>
        <w:t>_________________</w:t>
      </w:r>
    </w:p>
    <w:p w:rsidR="00B37012" w:rsidRDefault="00B37012" w:rsidP="00B37012">
      <w:pPr>
        <w:autoSpaceDE w:val="0"/>
        <w:autoSpaceDN w:val="0"/>
        <w:adjustRightInd w:val="0"/>
        <w:ind w:firstLine="0"/>
        <w:jc w:val="left"/>
        <w:rPr>
          <w:sz w:val="24"/>
        </w:rPr>
      </w:pPr>
      <w:r w:rsidRPr="00A2454A">
        <w:rPr>
          <w:sz w:val="24"/>
        </w:rPr>
        <w:t>Должность руководителя</w:t>
      </w:r>
    </w:p>
    <w:p w:rsidR="00B37012" w:rsidRPr="00F85A90" w:rsidRDefault="00B37012" w:rsidP="00B37012">
      <w:pPr>
        <w:autoSpaceDE w:val="0"/>
        <w:autoSpaceDN w:val="0"/>
        <w:adjustRightInd w:val="0"/>
        <w:ind w:firstLine="0"/>
        <w:jc w:val="left"/>
        <w:rPr>
          <w:rFonts w:ascii="Courier New" w:hAnsi="Courier New" w:cs="Courier New"/>
          <w:sz w:val="24"/>
        </w:rPr>
      </w:pPr>
      <w:r w:rsidRPr="00A2454A">
        <w:rPr>
          <w:sz w:val="24"/>
        </w:rPr>
        <w:t xml:space="preserve"> объекта аудита                                              подпись                     </w:t>
      </w:r>
      <w:r>
        <w:rPr>
          <w:sz w:val="24"/>
        </w:rPr>
        <w:t xml:space="preserve">         </w:t>
      </w:r>
      <w:r w:rsidRPr="00A2454A">
        <w:rPr>
          <w:sz w:val="24"/>
        </w:rPr>
        <w:t xml:space="preserve">    Ф.И.О.                     (иного уполномоченного лица)                    </w:t>
      </w:r>
    </w:p>
    <w:p w:rsidR="00B37012" w:rsidRPr="00A2454A" w:rsidRDefault="00B37012" w:rsidP="00B37012">
      <w:pPr>
        <w:autoSpaceDE w:val="0"/>
        <w:autoSpaceDN w:val="0"/>
        <w:adjustRightInd w:val="0"/>
        <w:rPr>
          <w:sz w:val="24"/>
        </w:rPr>
      </w:pPr>
    </w:p>
    <w:p w:rsidR="00B37012" w:rsidRPr="00A2454A" w:rsidRDefault="00B37012" w:rsidP="00B37012">
      <w:pPr>
        <w:autoSpaceDE w:val="0"/>
        <w:autoSpaceDN w:val="0"/>
        <w:adjustRightInd w:val="0"/>
        <w:ind w:firstLine="0"/>
        <w:rPr>
          <w:sz w:val="24"/>
        </w:rPr>
      </w:pPr>
      <w:r w:rsidRPr="00A2454A">
        <w:rPr>
          <w:sz w:val="24"/>
        </w:rPr>
        <w:t>дата</w:t>
      </w:r>
    </w:p>
    <w:p w:rsidR="00B37012" w:rsidRPr="00A2454A" w:rsidRDefault="00B37012" w:rsidP="00B37012">
      <w:pPr>
        <w:autoSpaceDE w:val="0"/>
        <w:autoSpaceDN w:val="0"/>
        <w:adjustRightInd w:val="0"/>
        <w:rPr>
          <w:rFonts w:ascii="Courier New" w:hAnsi="Courier New" w:cs="Courier New"/>
          <w:sz w:val="24"/>
        </w:rPr>
      </w:pPr>
      <w:r w:rsidRPr="00A2454A">
        <w:rPr>
          <w:rFonts w:ascii="Courier New" w:hAnsi="Courier New" w:cs="Courier New"/>
          <w:sz w:val="24"/>
        </w:rPr>
        <w:t xml:space="preserve">  </w:t>
      </w:r>
    </w:p>
    <w:p w:rsidR="00B37012" w:rsidRPr="00A2454A" w:rsidRDefault="00B37012" w:rsidP="00B37012">
      <w:pPr>
        <w:autoSpaceDE w:val="0"/>
        <w:autoSpaceDN w:val="0"/>
        <w:adjustRightInd w:val="0"/>
        <w:ind w:firstLine="0"/>
        <w:jc w:val="left"/>
        <w:rPr>
          <w:sz w:val="24"/>
        </w:rPr>
      </w:pPr>
      <w:r w:rsidRPr="00A2454A">
        <w:rPr>
          <w:sz w:val="24"/>
        </w:rPr>
        <w:t>*От подписи настоящего Акта (получения экземпляра Акта)</w:t>
      </w:r>
    </w:p>
    <w:p w:rsidR="00B37012" w:rsidRPr="00A2454A" w:rsidRDefault="00B37012" w:rsidP="00B37012">
      <w:pPr>
        <w:autoSpaceDE w:val="0"/>
        <w:autoSpaceDN w:val="0"/>
        <w:adjustRightInd w:val="0"/>
        <w:ind w:firstLine="0"/>
        <w:jc w:val="left"/>
        <w:rPr>
          <w:rFonts w:ascii="Courier New" w:hAnsi="Courier New" w:cs="Courier New"/>
          <w:sz w:val="24"/>
        </w:rPr>
      </w:pPr>
      <w:r w:rsidRPr="00A2454A">
        <w:rPr>
          <w:rFonts w:ascii="Courier New" w:hAnsi="Courier New" w:cs="Courier New"/>
          <w:sz w:val="24"/>
        </w:rPr>
        <w:t>_______________________________________________</w:t>
      </w:r>
      <w:r>
        <w:rPr>
          <w:rFonts w:ascii="Courier New" w:hAnsi="Courier New" w:cs="Courier New"/>
          <w:sz w:val="24"/>
        </w:rPr>
        <w:t>_______</w:t>
      </w:r>
      <w:r w:rsidRPr="00A2454A">
        <w:rPr>
          <w:rFonts w:ascii="Courier New" w:hAnsi="Courier New" w:cs="Courier New"/>
          <w:sz w:val="24"/>
        </w:rPr>
        <w:t xml:space="preserve">__ </w:t>
      </w:r>
      <w:r w:rsidRPr="00A2454A">
        <w:rPr>
          <w:sz w:val="24"/>
        </w:rPr>
        <w:t>отказался.</w:t>
      </w:r>
    </w:p>
    <w:p w:rsidR="00B37012" w:rsidRPr="00A2454A" w:rsidRDefault="00B37012" w:rsidP="00B37012">
      <w:pPr>
        <w:autoSpaceDE w:val="0"/>
        <w:autoSpaceDN w:val="0"/>
        <w:adjustRightInd w:val="0"/>
        <w:ind w:firstLine="0"/>
        <w:jc w:val="left"/>
        <w:rPr>
          <w:sz w:val="24"/>
        </w:rPr>
      </w:pPr>
      <w:r w:rsidRPr="00A2454A">
        <w:rPr>
          <w:sz w:val="24"/>
        </w:rPr>
        <w:t>(должность руководителя объекта аудита</w:t>
      </w:r>
      <w:r>
        <w:rPr>
          <w:sz w:val="24"/>
        </w:rPr>
        <w:t xml:space="preserve"> </w:t>
      </w:r>
      <w:r w:rsidRPr="00A2454A">
        <w:rPr>
          <w:sz w:val="24"/>
        </w:rPr>
        <w:t>(иного уполномоченного лица))</w:t>
      </w:r>
    </w:p>
    <w:p w:rsidR="00B37012" w:rsidRPr="00A2454A" w:rsidRDefault="00B37012" w:rsidP="00B37012">
      <w:pPr>
        <w:autoSpaceDE w:val="0"/>
        <w:autoSpaceDN w:val="0"/>
        <w:adjustRightInd w:val="0"/>
        <w:rPr>
          <w:rFonts w:ascii="Courier New" w:hAnsi="Courier New" w:cs="Courier New"/>
          <w:sz w:val="24"/>
        </w:rPr>
      </w:pPr>
    </w:p>
    <w:p w:rsidR="00B37012" w:rsidRPr="00A2454A" w:rsidRDefault="00B37012" w:rsidP="00B37012">
      <w:pPr>
        <w:autoSpaceDE w:val="0"/>
        <w:autoSpaceDN w:val="0"/>
        <w:adjustRightInd w:val="0"/>
        <w:ind w:firstLine="0"/>
        <w:jc w:val="left"/>
        <w:rPr>
          <w:sz w:val="24"/>
        </w:rPr>
      </w:pPr>
      <w:r w:rsidRPr="00A2454A">
        <w:rPr>
          <w:rFonts w:ascii="Courier New" w:hAnsi="Courier New" w:cs="Courier New"/>
          <w:sz w:val="24"/>
        </w:rPr>
        <w:t>_____</w:t>
      </w:r>
      <w:r>
        <w:rPr>
          <w:rFonts w:ascii="Courier New" w:hAnsi="Courier New" w:cs="Courier New"/>
          <w:sz w:val="24"/>
        </w:rPr>
        <w:t>__</w:t>
      </w:r>
      <w:r w:rsidRPr="00A2454A">
        <w:rPr>
          <w:rFonts w:ascii="Courier New" w:hAnsi="Courier New" w:cs="Courier New"/>
          <w:sz w:val="24"/>
        </w:rPr>
        <w:t xml:space="preserve">___________________ </w:t>
      </w:r>
      <w:r>
        <w:rPr>
          <w:rFonts w:ascii="Courier New" w:hAnsi="Courier New" w:cs="Courier New"/>
          <w:sz w:val="24"/>
        </w:rPr>
        <w:t xml:space="preserve">    </w:t>
      </w:r>
      <w:r w:rsidRPr="00A2454A">
        <w:rPr>
          <w:rFonts w:ascii="Courier New" w:hAnsi="Courier New" w:cs="Courier New"/>
          <w:sz w:val="24"/>
        </w:rPr>
        <w:t xml:space="preserve">_____________ </w:t>
      </w:r>
      <w:r>
        <w:rPr>
          <w:rFonts w:ascii="Courier New" w:hAnsi="Courier New" w:cs="Courier New"/>
          <w:sz w:val="24"/>
        </w:rPr>
        <w:t xml:space="preserve">      ____________</w:t>
      </w:r>
      <w:r w:rsidRPr="00A2454A">
        <w:rPr>
          <w:rFonts w:ascii="Courier New" w:hAnsi="Courier New" w:cs="Courier New"/>
          <w:sz w:val="24"/>
        </w:rPr>
        <w:t xml:space="preserve">_       </w:t>
      </w:r>
      <w:r w:rsidRPr="00A2454A">
        <w:rPr>
          <w:sz w:val="24"/>
        </w:rPr>
        <w:t>(должность уполномоченного лица)                 подпись                                       Ф.И.О.</w:t>
      </w:r>
    </w:p>
    <w:p w:rsidR="00B37012" w:rsidRPr="00A2454A" w:rsidRDefault="00B37012" w:rsidP="00B37012">
      <w:pPr>
        <w:autoSpaceDE w:val="0"/>
        <w:autoSpaceDN w:val="0"/>
        <w:adjustRightInd w:val="0"/>
        <w:rPr>
          <w:sz w:val="24"/>
        </w:rPr>
      </w:pPr>
    </w:p>
    <w:p w:rsidR="00B37012" w:rsidRPr="00A2454A" w:rsidRDefault="00B37012" w:rsidP="00B37012">
      <w:pPr>
        <w:autoSpaceDE w:val="0"/>
        <w:autoSpaceDN w:val="0"/>
        <w:adjustRightInd w:val="0"/>
        <w:ind w:firstLine="0"/>
        <w:jc w:val="left"/>
        <w:rPr>
          <w:sz w:val="24"/>
        </w:rPr>
      </w:pPr>
      <w:r w:rsidRPr="00A2454A">
        <w:rPr>
          <w:sz w:val="24"/>
        </w:rPr>
        <w:t>дата</w:t>
      </w:r>
    </w:p>
    <w:p w:rsidR="00B37012" w:rsidRDefault="00B37012" w:rsidP="00B37012">
      <w:pPr>
        <w:autoSpaceDE w:val="0"/>
        <w:autoSpaceDN w:val="0"/>
        <w:adjustRightInd w:val="0"/>
        <w:ind w:firstLine="0"/>
        <w:jc w:val="left"/>
        <w:rPr>
          <w:sz w:val="26"/>
          <w:szCs w:val="26"/>
        </w:rPr>
      </w:pPr>
      <w:r>
        <w:rPr>
          <w:sz w:val="26"/>
          <w:szCs w:val="26"/>
        </w:rPr>
        <w:t>______________________________________________</w:t>
      </w:r>
    </w:p>
    <w:p w:rsidR="00B37012" w:rsidRPr="002F51AD" w:rsidRDefault="00B37012" w:rsidP="00B37012">
      <w:pPr>
        <w:autoSpaceDE w:val="0"/>
        <w:autoSpaceDN w:val="0"/>
        <w:adjustRightInd w:val="0"/>
        <w:ind w:firstLine="0"/>
        <w:rPr>
          <w:sz w:val="24"/>
        </w:rPr>
      </w:pPr>
      <w:proofErr w:type="gramStart"/>
      <w:r w:rsidRPr="002F51AD">
        <w:rPr>
          <w:sz w:val="24"/>
        </w:rPr>
        <w:t>*Заполняется  в случае отказа руководителя (иного уполномоченного лица))</w:t>
      </w:r>
      <w:r>
        <w:rPr>
          <w:sz w:val="24"/>
        </w:rPr>
        <w:t xml:space="preserve"> </w:t>
      </w:r>
      <w:r w:rsidRPr="002F51AD">
        <w:rPr>
          <w:sz w:val="24"/>
        </w:rPr>
        <w:t>объекта аудита от подписи</w:t>
      </w:r>
      <w:proofErr w:type="gramEnd"/>
    </w:p>
    <w:p w:rsidR="00B37012" w:rsidRPr="002F51AD" w:rsidRDefault="00B37012" w:rsidP="00B37012">
      <w:pPr>
        <w:autoSpaceDE w:val="0"/>
        <w:autoSpaceDN w:val="0"/>
        <w:adjustRightInd w:val="0"/>
        <w:rPr>
          <w:sz w:val="24"/>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B37012" w:rsidRDefault="00B37012" w:rsidP="00B37012">
      <w:pPr>
        <w:autoSpaceDE w:val="0"/>
        <w:autoSpaceDN w:val="0"/>
        <w:adjustRightInd w:val="0"/>
        <w:rPr>
          <w:sz w:val="26"/>
          <w:szCs w:val="26"/>
        </w:rPr>
      </w:pPr>
    </w:p>
    <w:p w:rsidR="00920A01" w:rsidRDefault="00920A01" w:rsidP="00B37012">
      <w:pPr>
        <w:autoSpaceDE w:val="0"/>
        <w:autoSpaceDN w:val="0"/>
        <w:adjustRightInd w:val="0"/>
        <w:jc w:val="right"/>
        <w:outlineLvl w:val="0"/>
        <w:rPr>
          <w:sz w:val="24"/>
        </w:rPr>
      </w:pPr>
    </w:p>
    <w:p w:rsidR="00B37012" w:rsidRPr="00920A01" w:rsidRDefault="00B37012" w:rsidP="00B37012">
      <w:pPr>
        <w:autoSpaceDE w:val="0"/>
        <w:autoSpaceDN w:val="0"/>
        <w:adjustRightInd w:val="0"/>
        <w:jc w:val="right"/>
        <w:outlineLvl w:val="0"/>
        <w:rPr>
          <w:b/>
          <w:sz w:val="20"/>
          <w:szCs w:val="20"/>
        </w:rPr>
      </w:pPr>
      <w:r w:rsidRPr="00920A01">
        <w:rPr>
          <w:b/>
          <w:sz w:val="20"/>
          <w:szCs w:val="20"/>
        </w:rPr>
        <w:lastRenderedPageBreak/>
        <w:t>ПРИЛОЖЕНИЕ 7</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Default="00B37012" w:rsidP="00B37012">
      <w:pPr>
        <w:jc w:val="right"/>
        <w:rPr>
          <w:szCs w:val="28"/>
        </w:rPr>
      </w:pPr>
    </w:p>
    <w:p w:rsidR="00B37012" w:rsidRDefault="00B37012" w:rsidP="00B37012">
      <w:pPr>
        <w:autoSpaceDE w:val="0"/>
        <w:autoSpaceDN w:val="0"/>
        <w:adjustRightInd w:val="0"/>
        <w:jc w:val="right"/>
        <w:rPr>
          <w:sz w:val="26"/>
          <w:szCs w:val="26"/>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jc w:val="center"/>
        <w:rPr>
          <w:sz w:val="24"/>
        </w:rPr>
      </w:pPr>
      <w:r w:rsidRPr="00F85A90">
        <w:rPr>
          <w:sz w:val="24"/>
        </w:rPr>
        <w:t>ОТЧЕТ</w:t>
      </w:r>
    </w:p>
    <w:p w:rsidR="00B37012" w:rsidRPr="00F85A90" w:rsidRDefault="00B37012" w:rsidP="00B37012">
      <w:pPr>
        <w:autoSpaceDE w:val="0"/>
        <w:autoSpaceDN w:val="0"/>
        <w:adjustRightInd w:val="0"/>
        <w:jc w:val="center"/>
        <w:rPr>
          <w:sz w:val="24"/>
        </w:rPr>
      </w:pPr>
      <w:r w:rsidRPr="00F85A90">
        <w:rPr>
          <w:sz w:val="24"/>
        </w:rPr>
        <w:t>о результатах проверки</w:t>
      </w:r>
    </w:p>
    <w:p w:rsidR="00B37012" w:rsidRPr="00F85A90" w:rsidRDefault="00B37012" w:rsidP="00B37012">
      <w:pPr>
        <w:autoSpaceDE w:val="0"/>
        <w:autoSpaceDN w:val="0"/>
        <w:adjustRightInd w:val="0"/>
        <w:outlineLvl w:val="0"/>
        <w:rPr>
          <w:rFonts w:ascii="Courier New" w:hAnsi="Courier New" w:cs="Courier New"/>
          <w:sz w:val="24"/>
        </w:rPr>
      </w:pP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rFonts w:ascii="Courier New" w:hAnsi="Courier New" w:cs="Courier New"/>
          <w:sz w:val="24"/>
        </w:rPr>
        <w:t>________________________________________________________________</w:t>
      </w:r>
    </w:p>
    <w:p w:rsidR="00B37012" w:rsidRPr="00F85A90" w:rsidRDefault="00B37012" w:rsidP="00B37012">
      <w:pPr>
        <w:autoSpaceDE w:val="0"/>
        <w:autoSpaceDN w:val="0"/>
        <w:adjustRightInd w:val="0"/>
        <w:jc w:val="center"/>
        <w:rPr>
          <w:sz w:val="24"/>
        </w:rPr>
      </w:pPr>
      <w:r w:rsidRPr="00F85A90">
        <w:rPr>
          <w:sz w:val="24"/>
        </w:rPr>
        <w:t>(полное наименование объекта аудиторской проверки)</w:t>
      </w:r>
    </w:p>
    <w:p w:rsidR="00B37012" w:rsidRPr="00F85A90" w:rsidRDefault="00B37012" w:rsidP="00B37012">
      <w:pPr>
        <w:autoSpaceDE w:val="0"/>
        <w:autoSpaceDN w:val="0"/>
        <w:adjustRightInd w:val="0"/>
        <w:rPr>
          <w:rFonts w:ascii="Courier New" w:hAnsi="Courier New" w:cs="Courier New"/>
          <w:sz w:val="24"/>
        </w:rPr>
      </w:pP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1. Основание для проведения аудиторской проверки:</w:t>
      </w:r>
      <w:r w:rsidRPr="00F85A90">
        <w:rPr>
          <w:rFonts w:ascii="Courier New" w:hAnsi="Courier New" w:cs="Courier New"/>
          <w:sz w:val="24"/>
        </w:rPr>
        <w:t xml:space="preserve"> ________________________________________________________________</w:t>
      </w:r>
    </w:p>
    <w:p w:rsidR="00B37012" w:rsidRPr="00F85A90" w:rsidRDefault="00B37012" w:rsidP="00B37012">
      <w:pPr>
        <w:autoSpaceDE w:val="0"/>
        <w:autoSpaceDN w:val="0"/>
        <w:adjustRightInd w:val="0"/>
        <w:jc w:val="left"/>
        <w:rPr>
          <w:sz w:val="24"/>
        </w:rPr>
      </w:pPr>
      <w:proofErr w:type="gramStart"/>
      <w:r w:rsidRPr="00F85A90">
        <w:rPr>
          <w:sz w:val="24"/>
        </w:rPr>
        <w:t>(реквизиты решения о назначении аудиторской проверки, N пункта плана</w:t>
      </w:r>
      <w:proofErr w:type="gramEnd"/>
    </w:p>
    <w:p w:rsidR="00B37012" w:rsidRPr="00F85A90" w:rsidRDefault="00B37012" w:rsidP="00B37012">
      <w:pPr>
        <w:autoSpaceDE w:val="0"/>
        <w:autoSpaceDN w:val="0"/>
        <w:adjustRightInd w:val="0"/>
        <w:jc w:val="center"/>
        <w:rPr>
          <w:sz w:val="24"/>
        </w:rPr>
      </w:pPr>
      <w:r w:rsidRPr="00F85A90">
        <w:rPr>
          <w:sz w:val="24"/>
        </w:rPr>
        <w:t>внутреннему финансовому аудиту)</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2. Тема аудиторской проверки:</w:t>
      </w:r>
      <w:r w:rsidRPr="00F85A90">
        <w:rPr>
          <w:rFonts w:ascii="Courier New" w:hAnsi="Courier New" w:cs="Courier New"/>
          <w:sz w:val="24"/>
        </w:rPr>
        <w:t xml:space="preserve"> ______________</w:t>
      </w:r>
      <w:r>
        <w:rPr>
          <w:rFonts w:ascii="Courier New" w:hAnsi="Courier New" w:cs="Courier New"/>
          <w:sz w:val="24"/>
        </w:rPr>
        <w:t>_</w:t>
      </w:r>
      <w:r w:rsidRPr="00F85A90">
        <w:rPr>
          <w:rFonts w:ascii="Courier New" w:hAnsi="Courier New" w:cs="Courier New"/>
          <w:sz w:val="24"/>
        </w:rPr>
        <w:t>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3. Проверяемый период:</w:t>
      </w:r>
      <w:r w:rsidRPr="00F85A90">
        <w:rPr>
          <w:rFonts w:ascii="Courier New" w:hAnsi="Courier New" w:cs="Courier New"/>
          <w:sz w:val="24"/>
        </w:rPr>
        <w:t xml:space="preserve"> </w:t>
      </w:r>
      <w:r>
        <w:rPr>
          <w:rFonts w:ascii="Courier New" w:hAnsi="Courier New" w:cs="Courier New"/>
          <w:sz w:val="24"/>
        </w:rPr>
        <w:t>_</w:t>
      </w:r>
      <w:r w:rsidRPr="00F85A90">
        <w:rPr>
          <w:rFonts w:ascii="Courier New" w:hAnsi="Courier New" w:cs="Courier New"/>
          <w:sz w:val="24"/>
        </w:rPr>
        <w:t>___________________</w:t>
      </w:r>
      <w:r>
        <w:rPr>
          <w:rFonts w:ascii="Courier New" w:hAnsi="Courier New" w:cs="Courier New"/>
          <w:sz w:val="24"/>
        </w:rPr>
        <w:t>_</w:t>
      </w:r>
      <w:r w:rsidRPr="00F85A90">
        <w:rPr>
          <w:rFonts w:ascii="Courier New" w:hAnsi="Courier New" w:cs="Courier New"/>
          <w:sz w:val="24"/>
        </w:rPr>
        <w:t>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4. Срок проведения аудиторской проверки:</w:t>
      </w:r>
      <w:r w:rsidRPr="00F85A90">
        <w:rPr>
          <w:rFonts w:ascii="Courier New" w:hAnsi="Courier New" w:cs="Courier New"/>
          <w:sz w:val="24"/>
        </w:rPr>
        <w:t xml:space="preserve"> _________________________________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5. Цель аудиторской проверки:</w:t>
      </w:r>
      <w:r w:rsidRPr="00F85A90">
        <w:rPr>
          <w:rFonts w:ascii="Courier New" w:hAnsi="Courier New" w:cs="Courier New"/>
          <w:sz w:val="24"/>
        </w:rPr>
        <w:t xml:space="preserve"> _________________________________________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6. Вид аудиторской проверки:</w:t>
      </w:r>
      <w:r w:rsidRPr="00F85A90">
        <w:rPr>
          <w:rFonts w:ascii="Courier New" w:hAnsi="Courier New" w:cs="Courier New"/>
          <w:sz w:val="24"/>
        </w:rPr>
        <w:t xml:space="preserve"> __________________________________________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7. Срок проведения аудиторской проверки:</w:t>
      </w:r>
      <w:r>
        <w:rPr>
          <w:sz w:val="24"/>
        </w:rPr>
        <w:t xml:space="preserve"> </w:t>
      </w:r>
      <w:r w:rsidRPr="00F85A90">
        <w:rPr>
          <w:rFonts w:ascii="Courier New" w:hAnsi="Courier New" w:cs="Courier New"/>
          <w:sz w:val="24"/>
        </w:rPr>
        <w:t>_________________________________</w:t>
      </w:r>
    </w:p>
    <w:p w:rsidR="00B37012" w:rsidRPr="00F85A90" w:rsidRDefault="00B37012" w:rsidP="00B37012">
      <w:pPr>
        <w:autoSpaceDE w:val="0"/>
        <w:autoSpaceDN w:val="0"/>
        <w:adjustRightInd w:val="0"/>
        <w:ind w:firstLine="0"/>
        <w:jc w:val="left"/>
        <w:rPr>
          <w:sz w:val="24"/>
        </w:rPr>
      </w:pPr>
      <w:r w:rsidRPr="00F85A90">
        <w:rPr>
          <w:sz w:val="24"/>
        </w:rPr>
        <w:t>8. Перечень вопросов, изученных в ходе аудиторской проверки:</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8.1.</w:t>
      </w:r>
      <w:r w:rsidRPr="00F85A90">
        <w:rPr>
          <w:rFonts w:ascii="Courier New" w:hAnsi="Courier New" w:cs="Courier New"/>
          <w:sz w:val="24"/>
        </w:rPr>
        <w:t xml:space="preserve"> _____________________________________________________________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8.2.</w:t>
      </w:r>
      <w:r w:rsidRPr="00F85A90">
        <w:rPr>
          <w:rFonts w:ascii="Courier New" w:hAnsi="Courier New" w:cs="Courier New"/>
          <w:sz w:val="24"/>
        </w:rPr>
        <w:t xml:space="preserve"> _____________________________________________________________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8.3.</w:t>
      </w:r>
      <w:r w:rsidRPr="00F85A90">
        <w:rPr>
          <w:rFonts w:ascii="Courier New" w:hAnsi="Courier New" w:cs="Courier New"/>
          <w:sz w:val="24"/>
        </w:rPr>
        <w:t xml:space="preserve"> _____________________________________________________________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rFonts w:ascii="Courier New" w:hAnsi="Courier New" w:cs="Courier New"/>
          <w:sz w:val="24"/>
        </w:rPr>
        <w:t>.........</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rFonts w:ascii="Courier New" w:hAnsi="Courier New" w:cs="Courier New"/>
          <w:sz w:val="24"/>
        </w:rPr>
        <w:t>.........</w:t>
      </w:r>
    </w:p>
    <w:p w:rsidR="00B37012" w:rsidRPr="00F85A90" w:rsidRDefault="00B37012" w:rsidP="00B37012">
      <w:pPr>
        <w:autoSpaceDE w:val="0"/>
        <w:autoSpaceDN w:val="0"/>
        <w:adjustRightInd w:val="0"/>
        <w:ind w:firstLine="0"/>
        <w:jc w:val="left"/>
        <w:rPr>
          <w:sz w:val="24"/>
        </w:rPr>
      </w:pPr>
      <w:r w:rsidRPr="00F85A90">
        <w:rPr>
          <w:sz w:val="24"/>
        </w:rPr>
        <w:t>9. По результатам аудиторской проверки установлено следующее:</w:t>
      </w:r>
    </w:p>
    <w:p w:rsidR="00B37012" w:rsidRDefault="00B37012" w:rsidP="00B37012">
      <w:pPr>
        <w:autoSpaceDE w:val="0"/>
        <w:autoSpaceDN w:val="0"/>
        <w:adjustRightInd w:val="0"/>
        <w:ind w:firstLine="0"/>
        <w:jc w:val="left"/>
        <w:rPr>
          <w:rFonts w:ascii="Courier New" w:hAnsi="Courier New" w:cs="Courier New"/>
          <w:sz w:val="24"/>
        </w:rPr>
      </w:pPr>
      <w:r w:rsidRPr="00F85A90">
        <w:rPr>
          <w:rFonts w:ascii="Courier New" w:hAnsi="Courier New" w:cs="Courier New"/>
          <w:sz w:val="24"/>
        </w:rPr>
        <w:t>_______________________________________________________________________________________________________________________________</w:t>
      </w:r>
    </w:p>
    <w:p w:rsidR="00B37012" w:rsidRPr="00F85A90" w:rsidRDefault="00B37012" w:rsidP="00B37012">
      <w:pPr>
        <w:autoSpaceDE w:val="0"/>
        <w:autoSpaceDN w:val="0"/>
        <w:adjustRightInd w:val="0"/>
        <w:ind w:firstLine="0"/>
        <w:jc w:val="left"/>
        <w:rPr>
          <w:rFonts w:ascii="Courier New" w:hAnsi="Courier New" w:cs="Courier New"/>
          <w:sz w:val="24"/>
        </w:rPr>
      </w:pPr>
      <w:proofErr w:type="gramStart"/>
      <w:r w:rsidRPr="00F85A90">
        <w:rPr>
          <w:sz w:val="24"/>
        </w:rPr>
        <w:t>(кратко излагается информация о выявленных в ходе</w:t>
      </w:r>
      <w:r w:rsidRPr="00F85A90">
        <w:rPr>
          <w:rFonts w:ascii="Courier New" w:hAnsi="Courier New" w:cs="Courier New"/>
          <w:sz w:val="24"/>
        </w:rPr>
        <w:t xml:space="preserve"> </w:t>
      </w:r>
      <w:r w:rsidRPr="00F85A90">
        <w:rPr>
          <w:sz w:val="24"/>
        </w:rPr>
        <w:t>аудиторской проверки недостатках и нарушениях</w:t>
      </w:r>
      <w:r w:rsidRPr="00F85A90">
        <w:rPr>
          <w:rFonts w:ascii="Courier New" w:hAnsi="Courier New" w:cs="Courier New"/>
          <w:sz w:val="24"/>
        </w:rPr>
        <w:t xml:space="preserve"> </w:t>
      </w:r>
      <w:r w:rsidRPr="00F85A90">
        <w:rPr>
          <w:sz w:val="24"/>
        </w:rPr>
        <w:t>(в количественном и денежном выражении), об условиях</w:t>
      </w:r>
      <w:r w:rsidRPr="00F85A90">
        <w:rPr>
          <w:rFonts w:ascii="Courier New" w:hAnsi="Courier New" w:cs="Courier New"/>
          <w:sz w:val="24"/>
        </w:rPr>
        <w:t xml:space="preserve"> </w:t>
      </w:r>
      <w:r w:rsidRPr="00F85A90">
        <w:rPr>
          <w:sz w:val="24"/>
        </w:rPr>
        <w:t>и о причинах таких нарушений, а также о значимых бюджетных</w:t>
      </w:r>
      <w:r w:rsidRPr="00F85A90">
        <w:rPr>
          <w:rFonts w:ascii="Courier New" w:hAnsi="Courier New" w:cs="Courier New"/>
          <w:sz w:val="24"/>
        </w:rPr>
        <w:t xml:space="preserve"> </w:t>
      </w:r>
      <w:r w:rsidRPr="00F85A90">
        <w:rPr>
          <w:sz w:val="24"/>
        </w:rPr>
        <w:t>рисках, по порядку в соответствии с нумерацией вопросов</w:t>
      </w:r>
      <w:r w:rsidRPr="00F85A90">
        <w:rPr>
          <w:rFonts w:ascii="Courier New" w:hAnsi="Courier New" w:cs="Courier New"/>
          <w:sz w:val="24"/>
        </w:rPr>
        <w:t xml:space="preserve"> </w:t>
      </w:r>
      <w:hyperlink r:id="rId9" w:history="1">
        <w:r w:rsidRPr="00F85A90">
          <w:rPr>
            <w:sz w:val="24"/>
          </w:rPr>
          <w:t>Программы</w:t>
        </w:r>
      </w:hyperlink>
      <w:r w:rsidRPr="00F85A90">
        <w:rPr>
          <w:sz w:val="24"/>
        </w:rPr>
        <w:t xml:space="preserve"> проверки)</w:t>
      </w:r>
      <w:proofErr w:type="gramEnd"/>
    </w:p>
    <w:p w:rsidR="00B37012" w:rsidRPr="00F85A90" w:rsidRDefault="00B37012" w:rsidP="00B37012">
      <w:pPr>
        <w:autoSpaceDE w:val="0"/>
        <w:autoSpaceDN w:val="0"/>
        <w:adjustRightInd w:val="0"/>
        <w:ind w:firstLine="0"/>
        <w:jc w:val="left"/>
        <w:rPr>
          <w:rFonts w:ascii="Courier New" w:hAnsi="Courier New" w:cs="Courier New"/>
          <w:sz w:val="24"/>
        </w:rPr>
      </w:pP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 xml:space="preserve">10.  Возражения руководителя (иного уполномоченного лица) объекта проверки, изложенные по результатам </w:t>
      </w:r>
      <w:r>
        <w:rPr>
          <w:sz w:val="24"/>
        </w:rPr>
        <w:t>п</w:t>
      </w:r>
      <w:r w:rsidRPr="00F85A90">
        <w:rPr>
          <w:sz w:val="24"/>
        </w:rPr>
        <w:t>роверки:</w:t>
      </w:r>
      <w:r w:rsidRPr="00F85A90">
        <w:rPr>
          <w:rFonts w:ascii="Courier New" w:hAnsi="Courier New" w:cs="Courier New"/>
          <w:sz w:val="24"/>
        </w:rPr>
        <w:t>_______________________________________________</w:t>
      </w:r>
      <w:r>
        <w:rPr>
          <w:rFonts w:ascii="Courier New" w:hAnsi="Courier New" w:cs="Courier New"/>
          <w:sz w:val="24"/>
        </w:rPr>
        <w:t>____</w:t>
      </w:r>
      <w:r w:rsidRPr="00F85A90">
        <w:rPr>
          <w:rFonts w:ascii="Courier New" w:hAnsi="Courier New" w:cs="Courier New"/>
          <w:sz w:val="24"/>
        </w:rPr>
        <w:t>______</w:t>
      </w:r>
    </w:p>
    <w:p w:rsidR="00B37012" w:rsidRPr="00F85A90" w:rsidRDefault="00B37012" w:rsidP="00B37012">
      <w:pPr>
        <w:autoSpaceDE w:val="0"/>
        <w:autoSpaceDN w:val="0"/>
        <w:adjustRightInd w:val="0"/>
        <w:jc w:val="center"/>
        <w:rPr>
          <w:sz w:val="24"/>
        </w:rPr>
      </w:pPr>
      <w:r w:rsidRPr="00F85A90">
        <w:rPr>
          <w:sz w:val="24"/>
        </w:rPr>
        <w:t>(указывается информация о наличии или отсутствии возражений; при наличии возражений указываются реквизиты документа (возражений) (номер, дата, количество листов приложенных к Отчету возражений))</w:t>
      </w:r>
    </w:p>
    <w:p w:rsidR="00B37012" w:rsidRPr="00F85A90" w:rsidRDefault="00B37012" w:rsidP="00B37012">
      <w:pPr>
        <w:autoSpaceDE w:val="0"/>
        <w:autoSpaceDN w:val="0"/>
        <w:adjustRightInd w:val="0"/>
        <w:ind w:firstLine="0"/>
        <w:jc w:val="left"/>
        <w:rPr>
          <w:sz w:val="24"/>
        </w:rPr>
      </w:pPr>
      <w:r w:rsidRPr="00F85A90">
        <w:rPr>
          <w:sz w:val="24"/>
        </w:rPr>
        <w:t>11. Выводы:</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11.1.</w:t>
      </w:r>
      <w:r w:rsidRPr="00F85A90">
        <w:rPr>
          <w:rFonts w:ascii="Courier New" w:hAnsi="Courier New" w:cs="Courier New"/>
          <w:sz w:val="24"/>
        </w:rPr>
        <w:t>_____________________________________________________________</w:t>
      </w:r>
    </w:p>
    <w:p w:rsidR="00B37012" w:rsidRPr="00F85A90" w:rsidRDefault="00B37012" w:rsidP="00B37012">
      <w:pPr>
        <w:autoSpaceDE w:val="0"/>
        <w:autoSpaceDN w:val="0"/>
        <w:adjustRightInd w:val="0"/>
        <w:ind w:firstLine="0"/>
        <w:jc w:val="center"/>
        <w:rPr>
          <w:sz w:val="24"/>
        </w:rPr>
      </w:pPr>
      <w:r w:rsidRPr="00F85A90">
        <w:rPr>
          <w:sz w:val="24"/>
        </w:rPr>
        <w:t>(излагаются выводы о степени надежности внутреннего финансового контроля)</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11.2.</w:t>
      </w:r>
      <w:r w:rsidRPr="00F85A90">
        <w:rPr>
          <w:rFonts w:ascii="Courier New" w:hAnsi="Courier New" w:cs="Courier New"/>
          <w:sz w:val="24"/>
        </w:rPr>
        <w:t xml:space="preserve"> ____________________________________________________________</w:t>
      </w:r>
    </w:p>
    <w:p w:rsidR="00B37012" w:rsidRPr="00F85A90" w:rsidRDefault="00B37012" w:rsidP="00B37012">
      <w:pPr>
        <w:autoSpaceDE w:val="0"/>
        <w:autoSpaceDN w:val="0"/>
        <w:adjustRightInd w:val="0"/>
        <w:ind w:firstLine="0"/>
        <w:jc w:val="center"/>
        <w:rPr>
          <w:sz w:val="24"/>
        </w:rPr>
      </w:pPr>
      <w:r w:rsidRPr="00F85A90">
        <w:rPr>
          <w:rFonts w:ascii="Courier New" w:hAnsi="Courier New" w:cs="Courier New"/>
          <w:sz w:val="24"/>
        </w:rPr>
        <w:t>(</w:t>
      </w:r>
      <w:r w:rsidRPr="00F85A90">
        <w:rPr>
          <w:sz w:val="24"/>
        </w:rPr>
        <w:t>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12. Предложения и рекомендации:</w:t>
      </w:r>
      <w:r>
        <w:rPr>
          <w:sz w:val="24"/>
        </w:rPr>
        <w:t xml:space="preserve"> </w:t>
      </w:r>
      <w:r w:rsidRPr="00F85A90">
        <w:rPr>
          <w:rFonts w:ascii="Courier New" w:hAnsi="Courier New" w:cs="Courier New"/>
          <w:sz w:val="24"/>
        </w:rPr>
        <w:t>______________________________________</w:t>
      </w:r>
    </w:p>
    <w:p w:rsidR="00B37012" w:rsidRPr="00F85A90" w:rsidRDefault="00B37012" w:rsidP="00B37012">
      <w:pPr>
        <w:autoSpaceDE w:val="0"/>
        <w:autoSpaceDN w:val="0"/>
        <w:adjustRightInd w:val="0"/>
        <w:ind w:firstLine="0"/>
        <w:jc w:val="center"/>
        <w:rPr>
          <w:sz w:val="24"/>
        </w:rPr>
      </w:pPr>
      <w:proofErr w:type="gramStart"/>
      <w:r w:rsidRPr="00F85A90">
        <w:rPr>
          <w:sz w:val="24"/>
        </w:rPr>
        <w:t>(излагаются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и (или) предложения по повышению экономности и результативности использования</w:t>
      </w:r>
      <w:proofErr w:type="gramEnd"/>
    </w:p>
    <w:p w:rsidR="00B37012" w:rsidRPr="00F85A90" w:rsidRDefault="00B37012" w:rsidP="00B37012">
      <w:pPr>
        <w:autoSpaceDE w:val="0"/>
        <w:autoSpaceDN w:val="0"/>
        <w:adjustRightInd w:val="0"/>
        <w:ind w:firstLine="0"/>
        <w:jc w:val="center"/>
        <w:rPr>
          <w:sz w:val="24"/>
        </w:rPr>
      </w:pPr>
      <w:r w:rsidRPr="00F85A90">
        <w:rPr>
          <w:sz w:val="24"/>
        </w:rPr>
        <w:t>бюджетных средств)</w:t>
      </w:r>
    </w:p>
    <w:p w:rsidR="00B37012" w:rsidRPr="00F85A90" w:rsidRDefault="00B37012" w:rsidP="00B37012">
      <w:pPr>
        <w:autoSpaceDE w:val="0"/>
        <w:autoSpaceDN w:val="0"/>
        <w:adjustRightInd w:val="0"/>
        <w:jc w:val="center"/>
        <w:rPr>
          <w:sz w:val="24"/>
        </w:rPr>
      </w:pPr>
    </w:p>
    <w:p w:rsidR="00B37012" w:rsidRPr="00F85A90" w:rsidRDefault="00B37012" w:rsidP="00B37012">
      <w:pPr>
        <w:autoSpaceDE w:val="0"/>
        <w:autoSpaceDN w:val="0"/>
        <w:adjustRightInd w:val="0"/>
        <w:ind w:firstLine="0"/>
        <w:jc w:val="left"/>
        <w:rPr>
          <w:sz w:val="24"/>
        </w:rPr>
      </w:pPr>
      <w:r w:rsidRPr="00F85A90">
        <w:rPr>
          <w:sz w:val="24"/>
        </w:rPr>
        <w:t>Приложения:</w:t>
      </w: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 xml:space="preserve">1. </w:t>
      </w:r>
      <w:hyperlink r:id="rId10" w:history="1">
        <w:r w:rsidRPr="00F85A90">
          <w:rPr>
            <w:sz w:val="24"/>
          </w:rPr>
          <w:t>Акт</w:t>
        </w:r>
      </w:hyperlink>
      <w:r w:rsidRPr="00F85A90">
        <w:rPr>
          <w:sz w:val="24"/>
        </w:rPr>
        <w:t xml:space="preserve"> проверки</w:t>
      </w:r>
      <w:r w:rsidRPr="00F85A90">
        <w:rPr>
          <w:rFonts w:ascii="Courier New" w:hAnsi="Courier New" w:cs="Courier New"/>
          <w:sz w:val="24"/>
        </w:rPr>
        <w:t xml:space="preserve"> __________</w:t>
      </w:r>
      <w:r>
        <w:rPr>
          <w:rFonts w:ascii="Courier New" w:hAnsi="Courier New" w:cs="Courier New"/>
          <w:sz w:val="24"/>
        </w:rPr>
        <w:t>___</w:t>
      </w:r>
      <w:r w:rsidRPr="00F85A90">
        <w:rPr>
          <w:rFonts w:ascii="Courier New" w:hAnsi="Courier New" w:cs="Courier New"/>
          <w:sz w:val="24"/>
        </w:rPr>
        <w:t>_______________________________________</w:t>
      </w:r>
    </w:p>
    <w:p w:rsidR="00B37012" w:rsidRPr="003F6FD9" w:rsidRDefault="00B37012" w:rsidP="00B37012">
      <w:pPr>
        <w:autoSpaceDE w:val="0"/>
        <w:autoSpaceDN w:val="0"/>
        <w:adjustRightInd w:val="0"/>
        <w:ind w:firstLine="0"/>
        <w:jc w:val="left"/>
        <w:rPr>
          <w:sz w:val="20"/>
          <w:szCs w:val="20"/>
        </w:rPr>
      </w:pPr>
      <w:r w:rsidRPr="00F85A90">
        <w:rPr>
          <w:rFonts w:ascii="Courier New" w:hAnsi="Courier New" w:cs="Courier New"/>
          <w:sz w:val="24"/>
        </w:rPr>
        <w:t xml:space="preserve">              </w:t>
      </w:r>
      <w:r>
        <w:rPr>
          <w:rFonts w:ascii="Courier New" w:hAnsi="Courier New" w:cs="Courier New"/>
          <w:sz w:val="24"/>
        </w:rPr>
        <w:t xml:space="preserve">            </w:t>
      </w:r>
      <w:r w:rsidRPr="00F85A90">
        <w:rPr>
          <w:rFonts w:ascii="Courier New" w:hAnsi="Courier New" w:cs="Courier New"/>
          <w:sz w:val="24"/>
        </w:rPr>
        <w:t xml:space="preserve"> </w:t>
      </w:r>
      <w:r w:rsidRPr="003F6FD9">
        <w:rPr>
          <w:rFonts w:ascii="Courier New" w:hAnsi="Courier New" w:cs="Courier New"/>
          <w:sz w:val="20"/>
          <w:szCs w:val="20"/>
        </w:rPr>
        <w:t>(</w:t>
      </w:r>
      <w:r w:rsidRPr="003F6FD9">
        <w:rPr>
          <w:sz w:val="20"/>
          <w:szCs w:val="20"/>
        </w:rPr>
        <w:t>полное наименование объекта аудиторской проверки)</w:t>
      </w:r>
    </w:p>
    <w:p w:rsidR="00B37012" w:rsidRPr="003F6FD9" w:rsidRDefault="00B37012" w:rsidP="00B37012">
      <w:pPr>
        <w:autoSpaceDE w:val="0"/>
        <w:autoSpaceDN w:val="0"/>
        <w:adjustRightInd w:val="0"/>
        <w:ind w:firstLine="0"/>
        <w:jc w:val="left"/>
        <w:rPr>
          <w:sz w:val="20"/>
          <w:szCs w:val="20"/>
        </w:rPr>
      </w:pPr>
    </w:p>
    <w:p w:rsidR="00B37012" w:rsidRPr="00F85A90" w:rsidRDefault="00B37012" w:rsidP="00B37012">
      <w:pPr>
        <w:autoSpaceDE w:val="0"/>
        <w:autoSpaceDN w:val="0"/>
        <w:adjustRightInd w:val="0"/>
        <w:ind w:firstLine="0"/>
        <w:jc w:val="left"/>
        <w:rPr>
          <w:sz w:val="24"/>
        </w:rPr>
      </w:pPr>
      <w:r w:rsidRPr="00F85A90">
        <w:rPr>
          <w:sz w:val="24"/>
        </w:rPr>
        <w:t>на ______ листах в 1 экз.</w:t>
      </w:r>
    </w:p>
    <w:p w:rsidR="00B37012" w:rsidRPr="00F85A90" w:rsidRDefault="00B37012" w:rsidP="00B37012">
      <w:pPr>
        <w:autoSpaceDE w:val="0"/>
        <w:autoSpaceDN w:val="0"/>
        <w:adjustRightInd w:val="0"/>
        <w:ind w:firstLine="0"/>
        <w:jc w:val="left"/>
        <w:rPr>
          <w:sz w:val="24"/>
        </w:rPr>
      </w:pPr>
    </w:p>
    <w:p w:rsidR="00B37012" w:rsidRPr="00F85A90" w:rsidRDefault="00B37012" w:rsidP="00B37012">
      <w:pPr>
        <w:autoSpaceDE w:val="0"/>
        <w:autoSpaceDN w:val="0"/>
        <w:adjustRightInd w:val="0"/>
        <w:ind w:firstLine="0"/>
        <w:jc w:val="left"/>
        <w:rPr>
          <w:rFonts w:ascii="Courier New" w:hAnsi="Courier New" w:cs="Courier New"/>
          <w:sz w:val="24"/>
        </w:rPr>
      </w:pPr>
      <w:r w:rsidRPr="00F85A90">
        <w:rPr>
          <w:sz w:val="24"/>
        </w:rPr>
        <w:t xml:space="preserve">2. Возражения к </w:t>
      </w:r>
      <w:hyperlink r:id="rId11" w:history="1">
        <w:r w:rsidRPr="00F85A90">
          <w:rPr>
            <w:sz w:val="24"/>
          </w:rPr>
          <w:t>Акту</w:t>
        </w:r>
      </w:hyperlink>
      <w:r w:rsidRPr="00F85A90">
        <w:rPr>
          <w:sz w:val="24"/>
        </w:rPr>
        <w:t xml:space="preserve"> проверки</w:t>
      </w:r>
      <w:r>
        <w:rPr>
          <w:sz w:val="24"/>
        </w:rPr>
        <w:t xml:space="preserve"> </w:t>
      </w:r>
      <w:r w:rsidRPr="00F85A90">
        <w:rPr>
          <w:rFonts w:ascii="Courier New" w:hAnsi="Courier New" w:cs="Courier New"/>
          <w:sz w:val="24"/>
        </w:rPr>
        <w:t>________________________________________</w:t>
      </w:r>
    </w:p>
    <w:p w:rsidR="00B37012" w:rsidRPr="003F6FD9" w:rsidRDefault="00B37012" w:rsidP="00B37012">
      <w:pPr>
        <w:autoSpaceDE w:val="0"/>
        <w:autoSpaceDN w:val="0"/>
        <w:adjustRightInd w:val="0"/>
        <w:ind w:firstLine="0"/>
        <w:jc w:val="left"/>
        <w:rPr>
          <w:sz w:val="20"/>
          <w:szCs w:val="20"/>
        </w:rPr>
      </w:pPr>
      <w:r w:rsidRPr="003F6FD9">
        <w:rPr>
          <w:sz w:val="20"/>
          <w:szCs w:val="20"/>
        </w:rPr>
        <w:t xml:space="preserve">                                                      </w:t>
      </w:r>
      <w:r>
        <w:rPr>
          <w:sz w:val="20"/>
          <w:szCs w:val="20"/>
        </w:rPr>
        <w:t xml:space="preserve">                     </w:t>
      </w:r>
      <w:r w:rsidRPr="003F6FD9">
        <w:rPr>
          <w:sz w:val="20"/>
          <w:szCs w:val="20"/>
        </w:rPr>
        <w:t xml:space="preserve">   (полное наименование объекта аудиторской проверки)</w:t>
      </w:r>
    </w:p>
    <w:p w:rsidR="00B37012" w:rsidRPr="003F6FD9" w:rsidRDefault="00B37012" w:rsidP="00B37012">
      <w:pPr>
        <w:autoSpaceDE w:val="0"/>
        <w:autoSpaceDN w:val="0"/>
        <w:adjustRightInd w:val="0"/>
        <w:ind w:firstLine="0"/>
        <w:jc w:val="left"/>
        <w:rPr>
          <w:sz w:val="20"/>
          <w:szCs w:val="20"/>
        </w:rPr>
      </w:pPr>
    </w:p>
    <w:p w:rsidR="00B37012" w:rsidRPr="00F85A90" w:rsidRDefault="00B37012" w:rsidP="00B37012">
      <w:pPr>
        <w:autoSpaceDE w:val="0"/>
        <w:autoSpaceDN w:val="0"/>
        <w:adjustRightInd w:val="0"/>
        <w:ind w:firstLine="0"/>
        <w:jc w:val="left"/>
        <w:rPr>
          <w:sz w:val="24"/>
        </w:rPr>
      </w:pPr>
      <w:r w:rsidRPr="00F85A90">
        <w:rPr>
          <w:sz w:val="24"/>
        </w:rPr>
        <w:t>на _______ листах в 1 экз.</w:t>
      </w:r>
    </w:p>
    <w:p w:rsidR="00B37012" w:rsidRPr="00F85A90" w:rsidRDefault="00B37012" w:rsidP="00B37012">
      <w:pPr>
        <w:autoSpaceDE w:val="0"/>
        <w:autoSpaceDN w:val="0"/>
        <w:adjustRightInd w:val="0"/>
        <w:ind w:firstLine="0"/>
        <w:jc w:val="left"/>
        <w:rPr>
          <w:rFonts w:ascii="Courier New" w:hAnsi="Courier New" w:cs="Courier New"/>
          <w:sz w:val="24"/>
        </w:rPr>
      </w:pPr>
    </w:p>
    <w:p w:rsidR="00B37012" w:rsidRPr="00F85A90" w:rsidRDefault="00B37012" w:rsidP="00B37012">
      <w:pPr>
        <w:autoSpaceDE w:val="0"/>
        <w:autoSpaceDN w:val="0"/>
        <w:adjustRightInd w:val="0"/>
        <w:ind w:firstLine="0"/>
        <w:jc w:val="left"/>
        <w:rPr>
          <w:rFonts w:ascii="Courier New" w:hAnsi="Courier New" w:cs="Courier New"/>
          <w:sz w:val="24"/>
        </w:rPr>
      </w:pPr>
    </w:p>
    <w:p w:rsidR="00B37012" w:rsidRDefault="00B37012" w:rsidP="00B37012">
      <w:pPr>
        <w:autoSpaceDE w:val="0"/>
        <w:autoSpaceDN w:val="0"/>
        <w:adjustRightInd w:val="0"/>
        <w:ind w:firstLine="0"/>
        <w:jc w:val="left"/>
        <w:rPr>
          <w:sz w:val="24"/>
        </w:rPr>
      </w:pPr>
      <w:r w:rsidRPr="003F6FD9">
        <w:rPr>
          <w:sz w:val="24"/>
        </w:rPr>
        <w:t xml:space="preserve">______________________  </w:t>
      </w:r>
      <w:r>
        <w:rPr>
          <w:sz w:val="24"/>
        </w:rPr>
        <w:t xml:space="preserve">           </w:t>
      </w:r>
      <w:r w:rsidRPr="003F6FD9">
        <w:rPr>
          <w:sz w:val="24"/>
        </w:rPr>
        <w:t xml:space="preserve">______________ </w:t>
      </w:r>
      <w:r>
        <w:rPr>
          <w:sz w:val="24"/>
        </w:rPr>
        <w:t xml:space="preserve">                   </w:t>
      </w:r>
      <w:r w:rsidRPr="003F6FD9">
        <w:rPr>
          <w:sz w:val="24"/>
        </w:rPr>
        <w:t>_________________________</w:t>
      </w:r>
    </w:p>
    <w:p w:rsidR="00B37012" w:rsidRPr="003F6FD9" w:rsidRDefault="00B37012" w:rsidP="00B37012">
      <w:pPr>
        <w:autoSpaceDE w:val="0"/>
        <w:autoSpaceDN w:val="0"/>
        <w:adjustRightInd w:val="0"/>
        <w:ind w:firstLine="0"/>
        <w:jc w:val="left"/>
        <w:rPr>
          <w:sz w:val="24"/>
        </w:rPr>
      </w:pPr>
      <w:r w:rsidRPr="003F6FD9">
        <w:rPr>
          <w:sz w:val="24"/>
        </w:rPr>
        <w:t xml:space="preserve"> </w:t>
      </w:r>
      <w:r w:rsidRPr="003F6FD9">
        <w:rPr>
          <w:sz w:val="20"/>
          <w:szCs w:val="20"/>
        </w:rPr>
        <w:t xml:space="preserve">(должность уполномоченного лица)  </w:t>
      </w:r>
      <w:r>
        <w:rPr>
          <w:sz w:val="20"/>
          <w:szCs w:val="20"/>
        </w:rPr>
        <w:t xml:space="preserve">             </w:t>
      </w:r>
      <w:r w:rsidRPr="003F6FD9">
        <w:rPr>
          <w:sz w:val="20"/>
          <w:szCs w:val="20"/>
        </w:rPr>
        <w:t xml:space="preserve"> (подпись)    </w:t>
      </w:r>
      <w:r>
        <w:rPr>
          <w:sz w:val="20"/>
          <w:szCs w:val="20"/>
        </w:rPr>
        <w:t xml:space="preserve">                                </w:t>
      </w:r>
      <w:r w:rsidRPr="003F6FD9">
        <w:rPr>
          <w:sz w:val="20"/>
          <w:szCs w:val="20"/>
        </w:rPr>
        <w:t xml:space="preserve">  (расшифровка подписи)</w:t>
      </w:r>
    </w:p>
    <w:p w:rsidR="00B37012" w:rsidRPr="003F6FD9" w:rsidRDefault="00B37012" w:rsidP="00B37012">
      <w:pPr>
        <w:autoSpaceDE w:val="0"/>
        <w:autoSpaceDN w:val="0"/>
        <w:adjustRightInd w:val="0"/>
        <w:ind w:firstLine="0"/>
        <w:jc w:val="left"/>
        <w:rPr>
          <w:sz w:val="24"/>
        </w:rPr>
      </w:pPr>
    </w:p>
    <w:p w:rsidR="00B37012" w:rsidRPr="003F6FD9" w:rsidRDefault="00B37012" w:rsidP="00B37012">
      <w:pPr>
        <w:autoSpaceDE w:val="0"/>
        <w:autoSpaceDN w:val="0"/>
        <w:adjustRightInd w:val="0"/>
        <w:ind w:firstLine="0"/>
        <w:jc w:val="left"/>
        <w:rPr>
          <w:sz w:val="24"/>
        </w:rPr>
      </w:pPr>
      <w:r w:rsidRPr="003F6FD9">
        <w:rPr>
          <w:sz w:val="24"/>
        </w:rPr>
        <w:t>дата</w:t>
      </w:r>
    </w:p>
    <w:p w:rsidR="00B37012" w:rsidRPr="003F6FD9"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Pr="00F85A90" w:rsidRDefault="00B37012" w:rsidP="00B37012">
      <w:pPr>
        <w:autoSpaceDE w:val="0"/>
        <w:autoSpaceDN w:val="0"/>
        <w:adjustRightInd w:val="0"/>
        <w:rPr>
          <w:sz w:val="24"/>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rPr>
          <w:szCs w:val="28"/>
        </w:rPr>
      </w:pPr>
    </w:p>
    <w:p w:rsidR="00B37012" w:rsidRDefault="00B37012" w:rsidP="00B37012">
      <w:pPr>
        <w:autoSpaceDE w:val="0"/>
        <w:autoSpaceDN w:val="0"/>
        <w:adjustRightInd w:val="0"/>
        <w:jc w:val="right"/>
        <w:rPr>
          <w:szCs w:val="28"/>
        </w:rPr>
      </w:pPr>
    </w:p>
    <w:p w:rsidR="00B37012" w:rsidRPr="00920A01" w:rsidRDefault="00B37012" w:rsidP="00B37012">
      <w:pPr>
        <w:autoSpaceDE w:val="0"/>
        <w:autoSpaceDN w:val="0"/>
        <w:adjustRightInd w:val="0"/>
        <w:jc w:val="right"/>
        <w:outlineLvl w:val="0"/>
        <w:rPr>
          <w:b/>
          <w:sz w:val="20"/>
          <w:szCs w:val="20"/>
        </w:rPr>
      </w:pPr>
      <w:r w:rsidRPr="00920A01">
        <w:rPr>
          <w:b/>
          <w:sz w:val="20"/>
          <w:szCs w:val="20"/>
        </w:rPr>
        <w:lastRenderedPageBreak/>
        <w:t>ПРИЛОЖЕНИЕ 8</w:t>
      </w:r>
    </w:p>
    <w:p w:rsidR="00B37012" w:rsidRPr="00920A01" w:rsidRDefault="00B37012" w:rsidP="00B37012">
      <w:pPr>
        <w:autoSpaceDE w:val="0"/>
        <w:autoSpaceDN w:val="0"/>
        <w:adjustRightInd w:val="0"/>
        <w:jc w:val="right"/>
        <w:outlineLvl w:val="0"/>
        <w:rPr>
          <w:sz w:val="24"/>
        </w:rPr>
      </w:pPr>
      <w:r w:rsidRPr="00920A01">
        <w:rPr>
          <w:sz w:val="24"/>
        </w:rPr>
        <w:t xml:space="preserve"> к Порядку </w:t>
      </w:r>
    </w:p>
    <w:p w:rsidR="00B37012" w:rsidRDefault="00B37012" w:rsidP="00B37012">
      <w:pPr>
        <w:autoSpaceDE w:val="0"/>
        <w:autoSpaceDN w:val="0"/>
        <w:adjustRightInd w:val="0"/>
        <w:jc w:val="right"/>
        <w:rPr>
          <w:rFonts w:ascii="Courier New" w:hAnsi="Courier New" w:cs="Courier New"/>
          <w:sz w:val="20"/>
          <w:szCs w:val="20"/>
        </w:rPr>
      </w:pPr>
      <w:r w:rsidRPr="0095015F">
        <w:rPr>
          <w:rFonts w:ascii="Courier New" w:hAnsi="Courier New" w:cs="Courier New"/>
          <w:sz w:val="20"/>
          <w:szCs w:val="20"/>
        </w:rPr>
        <w:t xml:space="preserve">                               </w:t>
      </w:r>
    </w:p>
    <w:p w:rsidR="00B37012" w:rsidRDefault="00B37012" w:rsidP="00B37012">
      <w:pPr>
        <w:autoSpaceDE w:val="0"/>
        <w:autoSpaceDN w:val="0"/>
        <w:adjustRightInd w:val="0"/>
        <w:rPr>
          <w:rFonts w:ascii="Courier New" w:hAnsi="Courier New" w:cs="Courier New"/>
          <w:sz w:val="20"/>
          <w:szCs w:val="20"/>
        </w:rPr>
      </w:pPr>
    </w:p>
    <w:p w:rsidR="00B37012" w:rsidRDefault="00B37012" w:rsidP="00B37012">
      <w:pPr>
        <w:autoSpaceDE w:val="0"/>
        <w:autoSpaceDN w:val="0"/>
        <w:adjustRightInd w:val="0"/>
        <w:rPr>
          <w:rFonts w:ascii="Courier New" w:hAnsi="Courier New" w:cs="Courier New"/>
          <w:sz w:val="20"/>
          <w:szCs w:val="20"/>
        </w:rPr>
      </w:pPr>
    </w:p>
    <w:p w:rsidR="00920A01" w:rsidRDefault="00920A01" w:rsidP="00B37012">
      <w:pPr>
        <w:autoSpaceDE w:val="0"/>
        <w:autoSpaceDN w:val="0"/>
        <w:adjustRightInd w:val="0"/>
        <w:rPr>
          <w:rFonts w:ascii="Courier New" w:hAnsi="Courier New" w:cs="Courier New"/>
          <w:sz w:val="20"/>
          <w:szCs w:val="20"/>
        </w:rPr>
      </w:pPr>
    </w:p>
    <w:p w:rsidR="00B37012" w:rsidRPr="00AE5533" w:rsidRDefault="00B37012" w:rsidP="00B37012">
      <w:pPr>
        <w:autoSpaceDE w:val="0"/>
        <w:autoSpaceDN w:val="0"/>
        <w:adjustRightInd w:val="0"/>
        <w:jc w:val="center"/>
        <w:rPr>
          <w:sz w:val="24"/>
        </w:rPr>
      </w:pPr>
      <w:r w:rsidRPr="00AE5533">
        <w:rPr>
          <w:sz w:val="24"/>
        </w:rPr>
        <w:t>ОТЧЕТНОСТЬ</w:t>
      </w:r>
    </w:p>
    <w:p w:rsidR="00B37012" w:rsidRPr="00AE5533" w:rsidRDefault="00B37012" w:rsidP="00B37012">
      <w:pPr>
        <w:autoSpaceDE w:val="0"/>
        <w:autoSpaceDN w:val="0"/>
        <w:adjustRightInd w:val="0"/>
        <w:rPr>
          <w:sz w:val="24"/>
        </w:rPr>
      </w:pPr>
      <w:r w:rsidRPr="00AE5533">
        <w:rPr>
          <w:sz w:val="24"/>
        </w:rPr>
        <w:t xml:space="preserve">        о результатах осуществления внутреннего финансового аудита</w:t>
      </w:r>
    </w:p>
    <w:p w:rsidR="00B37012" w:rsidRPr="00AE5533" w:rsidRDefault="00B37012" w:rsidP="00B37012">
      <w:pPr>
        <w:autoSpaceDE w:val="0"/>
        <w:autoSpaceDN w:val="0"/>
        <w:adjustRightInd w:val="0"/>
        <w:outlineLvl w:val="0"/>
        <w:rPr>
          <w:sz w:val="24"/>
        </w:rPr>
      </w:pPr>
    </w:p>
    <w:tbl>
      <w:tblPr>
        <w:tblW w:w="9581" w:type="dxa"/>
        <w:tblInd w:w="62" w:type="dxa"/>
        <w:tblLayout w:type="fixed"/>
        <w:tblCellMar>
          <w:top w:w="102" w:type="dxa"/>
          <w:left w:w="62" w:type="dxa"/>
          <w:bottom w:w="102" w:type="dxa"/>
          <w:right w:w="62" w:type="dxa"/>
        </w:tblCellMar>
        <w:tblLook w:val="0000"/>
      </w:tblPr>
      <w:tblGrid>
        <w:gridCol w:w="4253"/>
        <w:gridCol w:w="2777"/>
        <w:gridCol w:w="1474"/>
        <w:gridCol w:w="1077"/>
      </w:tblGrid>
      <w:tr w:rsidR="00B37012" w:rsidRPr="00AE5533" w:rsidTr="000030AD">
        <w:tc>
          <w:tcPr>
            <w:tcW w:w="4253" w:type="dxa"/>
          </w:tcPr>
          <w:p w:rsidR="00B37012" w:rsidRPr="00AE5533" w:rsidRDefault="00B37012" w:rsidP="000030AD">
            <w:pPr>
              <w:autoSpaceDE w:val="0"/>
              <w:autoSpaceDN w:val="0"/>
              <w:adjustRightInd w:val="0"/>
              <w:rPr>
                <w:sz w:val="24"/>
              </w:rPr>
            </w:pPr>
          </w:p>
        </w:tc>
        <w:tc>
          <w:tcPr>
            <w:tcW w:w="2777" w:type="dxa"/>
          </w:tcPr>
          <w:p w:rsidR="00B37012" w:rsidRPr="00AE5533" w:rsidRDefault="00B37012" w:rsidP="000030AD">
            <w:pPr>
              <w:autoSpaceDE w:val="0"/>
              <w:autoSpaceDN w:val="0"/>
              <w:adjustRightInd w:val="0"/>
              <w:rPr>
                <w:sz w:val="24"/>
              </w:rPr>
            </w:pPr>
          </w:p>
        </w:tc>
        <w:tc>
          <w:tcPr>
            <w:tcW w:w="1474" w:type="dxa"/>
            <w:tcBorders>
              <w:right w:val="single" w:sz="4" w:space="0" w:color="auto"/>
            </w:tcBorders>
          </w:tcPr>
          <w:p w:rsidR="00B37012" w:rsidRPr="00AE5533" w:rsidRDefault="00B37012" w:rsidP="000030AD">
            <w:pPr>
              <w:autoSpaceDE w:val="0"/>
              <w:autoSpaceDN w:val="0"/>
              <w:adjustRightInd w:val="0"/>
              <w:rPr>
                <w:sz w:val="24"/>
              </w:rPr>
            </w:pPr>
          </w:p>
        </w:tc>
        <w:tc>
          <w:tcPr>
            <w:tcW w:w="1077"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jc w:val="left"/>
              <w:rPr>
                <w:sz w:val="20"/>
                <w:szCs w:val="20"/>
              </w:rPr>
            </w:pPr>
            <w:r w:rsidRPr="00AE5533">
              <w:rPr>
                <w:sz w:val="20"/>
                <w:szCs w:val="20"/>
              </w:rPr>
              <w:t>КОДЫ</w:t>
            </w:r>
          </w:p>
        </w:tc>
      </w:tr>
      <w:tr w:rsidR="00B37012" w:rsidRPr="00AE5533" w:rsidTr="000030AD">
        <w:tc>
          <w:tcPr>
            <w:tcW w:w="4253" w:type="dxa"/>
          </w:tcPr>
          <w:p w:rsidR="00B37012" w:rsidRPr="00AE5533" w:rsidRDefault="00B37012" w:rsidP="000030AD">
            <w:pPr>
              <w:autoSpaceDE w:val="0"/>
              <w:autoSpaceDN w:val="0"/>
              <w:adjustRightInd w:val="0"/>
              <w:rPr>
                <w:sz w:val="24"/>
              </w:rPr>
            </w:pPr>
          </w:p>
        </w:tc>
        <w:tc>
          <w:tcPr>
            <w:tcW w:w="2777" w:type="dxa"/>
          </w:tcPr>
          <w:p w:rsidR="00B37012" w:rsidRPr="00AE5533" w:rsidRDefault="00B37012" w:rsidP="000030AD">
            <w:pPr>
              <w:autoSpaceDE w:val="0"/>
              <w:autoSpaceDN w:val="0"/>
              <w:adjustRightInd w:val="0"/>
              <w:rPr>
                <w:sz w:val="24"/>
              </w:rPr>
            </w:pPr>
          </w:p>
        </w:tc>
        <w:tc>
          <w:tcPr>
            <w:tcW w:w="1474" w:type="dxa"/>
            <w:tcBorders>
              <w:right w:val="single" w:sz="4" w:space="0" w:color="auto"/>
            </w:tcBorders>
          </w:tcPr>
          <w:p w:rsidR="00B37012" w:rsidRPr="00AE5533" w:rsidRDefault="00B37012" w:rsidP="000030AD">
            <w:pPr>
              <w:autoSpaceDE w:val="0"/>
              <w:autoSpaceDN w:val="0"/>
              <w:adjustRightInd w:val="0"/>
              <w:rPr>
                <w:sz w:val="24"/>
              </w:rPr>
            </w:pPr>
          </w:p>
        </w:tc>
        <w:tc>
          <w:tcPr>
            <w:tcW w:w="1077"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left"/>
              <w:rPr>
                <w:sz w:val="20"/>
                <w:szCs w:val="20"/>
              </w:rPr>
            </w:pPr>
          </w:p>
        </w:tc>
      </w:tr>
      <w:tr w:rsidR="00B37012" w:rsidRPr="00AE5533" w:rsidTr="000030AD">
        <w:tc>
          <w:tcPr>
            <w:tcW w:w="4253" w:type="dxa"/>
          </w:tcPr>
          <w:p w:rsidR="00B37012" w:rsidRPr="00AE5533" w:rsidRDefault="00B37012" w:rsidP="000030AD">
            <w:pPr>
              <w:autoSpaceDE w:val="0"/>
              <w:autoSpaceDN w:val="0"/>
              <w:adjustRightInd w:val="0"/>
              <w:rPr>
                <w:sz w:val="24"/>
              </w:rPr>
            </w:pPr>
          </w:p>
        </w:tc>
        <w:tc>
          <w:tcPr>
            <w:tcW w:w="2777" w:type="dxa"/>
          </w:tcPr>
          <w:p w:rsidR="00B37012" w:rsidRPr="00AE5533" w:rsidRDefault="00B37012" w:rsidP="000030AD">
            <w:pPr>
              <w:autoSpaceDE w:val="0"/>
              <w:autoSpaceDN w:val="0"/>
              <w:adjustRightInd w:val="0"/>
              <w:ind w:firstLine="25"/>
              <w:jc w:val="center"/>
              <w:rPr>
                <w:sz w:val="24"/>
              </w:rPr>
            </w:pPr>
            <w:r w:rsidRPr="00AE5533">
              <w:rPr>
                <w:sz w:val="24"/>
              </w:rPr>
              <w:t>на 1 _________ 20__ г.</w:t>
            </w:r>
          </w:p>
        </w:tc>
        <w:tc>
          <w:tcPr>
            <w:tcW w:w="1474" w:type="dxa"/>
            <w:tcBorders>
              <w:right w:val="single" w:sz="4" w:space="0" w:color="auto"/>
            </w:tcBorders>
            <w:vAlign w:val="bottom"/>
          </w:tcPr>
          <w:p w:rsidR="00B37012" w:rsidRPr="00AE5533" w:rsidRDefault="00B37012" w:rsidP="000030AD">
            <w:pPr>
              <w:autoSpaceDE w:val="0"/>
              <w:autoSpaceDN w:val="0"/>
              <w:adjustRightInd w:val="0"/>
              <w:jc w:val="right"/>
              <w:rPr>
                <w:sz w:val="24"/>
              </w:rPr>
            </w:pPr>
            <w:r w:rsidRPr="00AE5533">
              <w:rPr>
                <w:sz w:val="24"/>
              </w:rPr>
              <w:t>Дата</w:t>
            </w:r>
          </w:p>
        </w:tc>
        <w:tc>
          <w:tcPr>
            <w:tcW w:w="1077" w:type="dxa"/>
            <w:tcBorders>
              <w:top w:val="single" w:sz="4" w:space="0" w:color="auto"/>
              <w:left w:val="single" w:sz="4" w:space="0" w:color="auto"/>
              <w:bottom w:val="single" w:sz="4" w:space="0" w:color="auto"/>
              <w:right w:val="single" w:sz="4" w:space="0" w:color="auto"/>
            </w:tcBorders>
            <w:vAlign w:val="bottom"/>
          </w:tcPr>
          <w:p w:rsidR="00B37012" w:rsidRPr="00AE5533" w:rsidRDefault="00B37012" w:rsidP="000030AD">
            <w:pPr>
              <w:autoSpaceDE w:val="0"/>
              <w:autoSpaceDN w:val="0"/>
              <w:adjustRightInd w:val="0"/>
              <w:jc w:val="left"/>
              <w:rPr>
                <w:sz w:val="20"/>
                <w:szCs w:val="20"/>
              </w:rPr>
            </w:pPr>
          </w:p>
        </w:tc>
      </w:tr>
      <w:tr w:rsidR="00B37012" w:rsidRPr="00AE5533" w:rsidTr="000030AD">
        <w:tc>
          <w:tcPr>
            <w:tcW w:w="4253" w:type="dxa"/>
          </w:tcPr>
          <w:p w:rsidR="00B37012" w:rsidRPr="00AE5533" w:rsidRDefault="00B37012" w:rsidP="000030AD">
            <w:pPr>
              <w:autoSpaceDE w:val="0"/>
              <w:autoSpaceDN w:val="0"/>
              <w:adjustRightInd w:val="0"/>
              <w:ind w:firstLine="0"/>
              <w:jc w:val="left"/>
              <w:rPr>
                <w:sz w:val="24"/>
              </w:rPr>
            </w:pPr>
            <w:r w:rsidRPr="00AE5533">
              <w:rPr>
                <w:sz w:val="24"/>
              </w:rPr>
              <w:t>Наименование главного администратора бюджетных средств, администратора бюджетных средств</w:t>
            </w:r>
          </w:p>
        </w:tc>
        <w:tc>
          <w:tcPr>
            <w:tcW w:w="2777" w:type="dxa"/>
            <w:vAlign w:val="bottom"/>
          </w:tcPr>
          <w:p w:rsidR="00B37012" w:rsidRPr="00AE5533" w:rsidRDefault="00B37012" w:rsidP="000030AD">
            <w:pPr>
              <w:autoSpaceDE w:val="0"/>
              <w:autoSpaceDN w:val="0"/>
              <w:adjustRightInd w:val="0"/>
              <w:ind w:firstLine="0"/>
              <w:rPr>
                <w:sz w:val="24"/>
              </w:rPr>
            </w:pPr>
            <w:r w:rsidRPr="00AE5533">
              <w:rPr>
                <w:sz w:val="24"/>
              </w:rPr>
              <w:t>_________________</w:t>
            </w:r>
          </w:p>
        </w:tc>
        <w:tc>
          <w:tcPr>
            <w:tcW w:w="1474" w:type="dxa"/>
            <w:tcBorders>
              <w:right w:val="single" w:sz="4" w:space="0" w:color="auto"/>
            </w:tcBorders>
            <w:vAlign w:val="bottom"/>
          </w:tcPr>
          <w:p w:rsidR="00B37012" w:rsidRPr="00AE5533" w:rsidRDefault="00B37012" w:rsidP="000030AD">
            <w:pPr>
              <w:autoSpaceDE w:val="0"/>
              <w:autoSpaceDN w:val="0"/>
              <w:adjustRightInd w:val="0"/>
              <w:ind w:firstLine="0"/>
              <w:rPr>
                <w:sz w:val="24"/>
              </w:rPr>
            </w:pPr>
            <w:r w:rsidRPr="00AE5533">
              <w:rPr>
                <w:sz w:val="24"/>
              </w:rPr>
              <w:t>Глава по БК</w:t>
            </w:r>
          </w:p>
        </w:tc>
        <w:tc>
          <w:tcPr>
            <w:tcW w:w="1077" w:type="dxa"/>
            <w:tcBorders>
              <w:top w:val="single" w:sz="4" w:space="0" w:color="auto"/>
              <w:left w:val="single" w:sz="4" w:space="0" w:color="auto"/>
              <w:bottom w:val="single" w:sz="4" w:space="0" w:color="auto"/>
              <w:right w:val="single" w:sz="4" w:space="0" w:color="auto"/>
            </w:tcBorders>
            <w:vAlign w:val="bottom"/>
          </w:tcPr>
          <w:p w:rsidR="00B37012" w:rsidRPr="00AE5533" w:rsidRDefault="00B37012" w:rsidP="000030AD">
            <w:pPr>
              <w:autoSpaceDE w:val="0"/>
              <w:autoSpaceDN w:val="0"/>
              <w:adjustRightInd w:val="0"/>
              <w:jc w:val="left"/>
              <w:rPr>
                <w:sz w:val="20"/>
                <w:szCs w:val="20"/>
              </w:rPr>
            </w:pPr>
          </w:p>
        </w:tc>
      </w:tr>
      <w:tr w:rsidR="00B37012" w:rsidRPr="00AE5533" w:rsidTr="000030AD">
        <w:tc>
          <w:tcPr>
            <w:tcW w:w="4253" w:type="dxa"/>
          </w:tcPr>
          <w:p w:rsidR="00B37012" w:rsidRPr="00AE5533" w:rsidRDefault="00B37012" w:rsidP="000030AD">
            <w:pPr>
              <w:autoSpaceDE w:val="0"/>
              <w:autoSpaceDN w:val="0"/>
              <w:adjustRightInd w:val="0"/>
              <w:ind w:firstLine="0"/>
              <w:rPr>
                <w:sz w:val="24"/>
              </w:rPr>
            </w:pPr>
            <w:r w:rsidRPr="00AE5533">
              <w:rPr>
                <w:sz w:val="24"/>
              </w:rPr>
              <w:t>Наименование бюджета</w:t>
            </w:r>
          </w:p>
        </w:tc>
        <w:tc>
          <w:tcPr>
            <w:tcW w:w="2777" w:type="dxa"/>
            <w:vAlign w:val="bottom"/>
          </w:tcPr>
          <w:p w:rsidR="00B37012" w:rsidRPr="00AE5533" w:rsidRDefault="00B37012" w:rsidP="000030AD">
            <w:pPr>
              <w:autoSpaceDE w:val="0"/>
              <w:autoSpaceDN w:val="0"/>
              <w:adjustRightInd w:val="0"/>
              <w:ind w:firstLine="0"/>
              <w:rPr>
                <w:sz w:val="24"/>
              </w:rPr>
            </w:pPr>
            <w:r w:rsidRPr="00AE5533">
              <w:rPr>
                <w:sz w:val="24"/>
              </w:rPr>
              <w:t>__________________</w:t>
            </w:r>
          </w:p>
        </w:tc>
        <w:tc>
          <w:tcPr>
            <w:tcW w:w="1474" w:type="dxa"/>
            <w:tcBorders>
              <w:right w:val="single" w:sz="4" w:space="0" w:color="auto"/>
            </w:tcBorders>
            <w:vAlign w:val="bottom"/>
          </w:tcPr>
          <w:p w:rsidR="00B37012" w:rsidRPr="00AE5533" w:rsidRDefault="00B37012" w:rsidP="000030AD">
            <w:pPr>
              <w:autoSpaceDE w:val="0"/>
              <w:autoSpaceDN w:val="0"/>
              <w:adjustRightInd w:val="0"/>
              <w:ind w:firstLine="0"/>
              <w:rPr>
                <w:sz w:val="24"/>
              </w:rPr>
            </w:pPr>
            <w:r w:rsidRPr="00AE5533">
              <w:rPr>
                <w:sz w:val="24"/>
              </w:rPr>
              <w:t xml:space="preserve">по </w:t>
            </w:r>
            <w:hyperlink r:id="rId12" w:history="1">
              <w:r w:rsidRPr="00AE5533">
                <w:rPr>
                  <w:sz w:val="24"/>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B37012" w:rsidRPr="00AE5533" w:rsidRDefault="00B37012" w:rsidP="000030AD">
            <w:pPr>
              <w:autoSpaceDE w:val="0"/>
              <w:autoSpaceDN w:val="0"/>
              <w:adjustRightInd w:val="0"/>
              <w:jc w:val="left"/>
              <w:rPr>
                <w:sz w:val="20"/>
                <w:szCs w:val="20"/>
              </w:rPr>
            </w:pPr>
          </w:p>
        </w:tc>
      </w:tr>
      <w:tr w:rsidR="00B37012" w:rsidRPr="00AE5533" w:rsidTr="000030AD">
        <w:tc>
          <w:tcPr>
            <w:tcW w:w="4253" w:type="dxa"/>
          </w:tcPr>
          <w:p w:rsidR="00B37012" w:rsidRPr="00AE5533" w:rsidRDefault="00B37012" w:rsidP="000030AD">
            <w:pPr>
              <w:autoSpaceDE w:val="0"/>
              <w:autoSpaceDN w:val="0"/>
              <w:adjustRightInd w:val="0"/>
              <w:ind w:firstLine="0"/>
              <w:rPr>
                <w:sz w:val="24"/>
              </w:rPr>
            </w:pPr>
            <w:r w:rsidRPr="00AE5533">
              <w:rPr>
                <w:sz w:val="24"/>
              </w:rPr>
              <w:t>Периодичность: годовая</w:t>
            </w:r>
          </w:p>
        </w:tc>
        <w:tc>
          <w:tcPr>
            <w:tcW w:w="2777" w:type="dxa"/>
            <w:vAlign w:val="bottom"/>
          </w:tcPr>
          <w:p w:rsidR="00B37012" w:rsidRPr="00AE5533" w:rsidRDefault="00B37012" w:rsidP="000030AD">
            <w:pPr>
              <w:autoSpaceDE w:val="0"/>
              <w:autoSpaceDN w:val="0"/>
              <w:adjustRightInd w:val="0"/>
              <w:rPr>
                <w:sz w:val="24"/>
              </w:rPr>
            </w:pPr>
          </w:p>
        </w:tc>
        <w:tc>
          <w:tcPr>
            <w:tcW w:w="1474" w:type="dxa"/>
            <w:tcBorders>
              <w:right w:val="single" w:sz="4" w:space="0" w:color="auto"/>
            </w:tcBorders>
            <w:vAlign w:val="bottom"/>
          </w:tcPr>
          <w:p w:rsidR="00B37012" w:rsidRPr="00AE5533" w:rsidRDefault="00B37012" w:rsidP="000030AD">
            <w:pPr>
              <w:autoSpaceDE w:val="0"/>
              <w:autoSpaceDN w:val="0"/>
              <w:adjustRightInd w:val="0"/>
              <w:rPr>
                <w:sz w:val="24"/>
              </w:rPr>
            </w:pPr>
          </w:p>
        </w:tc>
        <w:tc>
          <w:tcPr>
            <w:tcW w:w="1077" w:type="dxa"/>
            <w:tcBorders>
              <w:top w:val="single" w:sz="4" w:space="0" w:color="auto"/>
              <w:left w:val="single" w:sz="4" w:space="0" w:color="auto"/>
              <w:bottom w:val="single" w:sz="4" w:space="0" w:color="auto"/>
              <w:right w:val="single" w:sz="4" w:space="0" w:color="auto"/>
            </w:tcBorders>
            <w:vAlign w:val="bottom"/>
          </w:tcPr>
          <w:p w:rsidR="00B37012" w:rsidRPr="00AE5533" w:rsidRDefault="00B37012" w:rsidP="000030AD">
            <w:pPr>
              <w:autoSpaceDE w:val="0"/>
              <w:autoSpaceDN w:val="0"/>
              <w:adjustRightInd w:val="0"/>
              <w:jc w:val="left"/>
              <w:rPr>
                <w:sz w:val="20"/>
                <w:szCs w:val="20"/>
              </w:rPr>
            </w:pPr>
          </w:p>
        </w:tc>
      </w:tr>
    </w:tbl>
    <w:p w:rsidR="00B37012" w:rsidRPr="00AE5533" w:rsidRDefault="00B37012" w:rsidP="00B37012">
      <w:pPr>
        <w:autoSpaceDE w:val="0"/>
        <w:autoSpaceDN w:val="0"/>
        <w:adjustRightInd w:val="0"/>
        <w:rPr>
          <w:sz w:val="24"/>
        </w:rPr>
      </w:pPr>
    </w:p>
    <w:p w:rsidR="00B37012" w:rsidRPr="00AE5533" w:rsidRDefault="00B37012" w:rsidP="00B37012">
      <w:pPr>
        <w:autoSpaceDE w:val="0"/>
        <w:autoSpaceDN w:val="0"/>
        <w:adjustRightInd w:val="0"/>
        <w:rPr>
          <w:sz w:val="24"/>
        </w:rPr>
      </w:pPr>
      <w:r w:rsidRPr="00AE5533">
        <w:rPr>
          <w:sz w:val="24"/>
        </w:rPr>
        <w:t>1. Общие сведения о результатах внутреннего финансового аудита</w:t>
      </w:r>
    </w:p>
    <w:p w:rsidR="00B37012" w:rsidRPr="00AE5533" w:rsidRDefault="00B37012" w:rsidP="00B37012">
      <w:pPr>
        <w:autoSpaceDE w:val="0"/>
        <w:autoSpaceDN w:val="0"/>
        <w:adjustRightInd w:val="0"/>
        <w:rPr>
          <w:sz w:val="24"/>
        </w:rPr>
      </w:pPr>
    </w:p>
    <w:tbl>
      <w:tblPr>
        <w:tblW w:w="10093" w:type="dxa"/>
        <w:tblInd w:w="-364" w:type="dxa"/>
        <w:tblLayout w:type="fixed"/>
        <w:tblCellMar>
          <w:top w:w="102" w:type="dxa"/>
          <w:left w:w="62" w:type="dxa"/>
          <w:bottom w:w="102" w:type="dxa"/>
          <w:right w:w="62" w:type="dxa"/>
        </w:tblCellMar>
        <w:tblLook w:val="0000"/>
      </w:tblPr>
      <w:tblGrid>
        <w:gridCol w:w="7939"/>
        <w:gridCol w:w="907"/>
        <w:gridCol w:w="1247"/>
      </w:tblGrid>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4"/>
              </w:rPr>
            </w:pPr>
            <w:r w:rsidRPr="00AE5533">
              <w:rPr>
                <w:sz w:val="24"/>
              </w:rPr>
              <w:t>Наименование показателя</w:t>
            </w:r>
          </w:p>
        </w:tc>
        <w:tc>
          <w:tcPr>
            <w:tcW w:w="907"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jc w:val="left"/>
              <w:rPr>
                <w:sz w:val="24"/>
              </w:rPr>
            </w:pPr>
            <w:r w:rsidRPr="00AE5533">
              <w:rPr>
                <w:sz w:val="24"/>
              </w:rPr>
              <w:t>Код строки</w:t>
            </w:r>
          </w:p>
        </w:tc>
        <w:tc>
          <w:tcPr>
            <w:tcW w:w="1247" w:type="dxa"/>
            <w:tcBorders>
              <w:top w:val="single" w:sz="4" w:space="0" w:color="auto"/>
              <w:left w:val="single" w:sz="4" w:space="0" w:color="auto"/>
              <w:bottom w:val="single" w:sz="4" w:space="0" w:color="auto"/>
            </w:tcBorders>
          </w:tcPr>
          <w:p w:rsidR="00B37012" w:rsidRPr="00AE5533" w:rsidRDefault="00B37012" w:rsidP="000030AD">
            <w:pPr>
              <w:autoSpaceDE w:val="0"/>
              <w:autoSpaceDN w:val="0"/>
              <w:adjustRightInd w:val="0"/>
              <w:ind w:firstLine="0"/>
              <w:jc w:val="left"/>
              <w:rPr>
                <w:sz w:val="24"/>
              </w:rPr>
            </w:pPr>
            <w:r w:rsidRPr="00AE5533">
              <w:rPr>
                <w:sz w:val="24"/>
              </w:rPr>
              <w:t>Значения показателя</w:t>
            </w: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0"/>
                <w:szCs w:val="20"/>
              </w:rPr>
            </w:pPr>
            <w:r w:rsidRPr="00AE5533">
              <w:rPr>
                <w:sz w:val="20"/>
                <w:szCs w:val="20"/>
              </w:rPr>
              <w:t>1</w:t>
            </w:r>
          </w:p>
        </w:tc>
        <w:tc>
          <w:tcPr>
            <w:tcW w:w="907"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left"/>
              <w:rPr>
                <w:sz w:val="20"/>
                <w:szCs w:val="20"/>
              </w:rPr>
            </w:pPr>
            <w:r w:rsidRPr="00AE5533">
              <w:rPr>
                <w:sz w:val="20"/>
                <w:szCs w:val="20"/>
              </w:rPr>
              <w:t>2</w:t>
            </w:r>
          </w:p>
        </w:tc>
        <w:tc>
          <w:tcPr>
            <w:tcW w:w="1247" w:type="dxa"/>
            <w:tcBorders>
              <w:top w:val="single" w:sz="4" w:space="0" w:color="auto"/>
              <w:left w:val="single" w:sz="4" w:space="0" w:color="auto"/>
              <w:bottom w:val="single" w:sz="4" w:space="0" w:color="auto"/>
            </w:tcBorders>
          </w:tcPr>
          <w:p w:rsidR="00B37012" w:rsidRPr="00AE5533" w:rsidRDefault="00B37012" w:rsidP="000030AD">
            <w:pPr>
              <w:autoSpaceDE w:val="0"/>
              <w:autoSpaceDN w:val="0"/>
              <w:adjustRightInd w:val="0"/>
              <w:jc w:val="left"/>
              <w:rPr>
                <w:sz w:val="20"/>
                <w:szCs w:val="20"/>
              </w:rPr>
            </w:pPr>
            <w:r w:rsidRPr="00AE5533">
              <w:rPr>
                <w:sz w:val="20"/>
                <w:szCs w:val="20"/>
              </w:rPr>
              <w:t>3</w:t>
            </w: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Штатная численность субъекта внутреннего финансового аудита, человек</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010</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r w:rsidRPr="00AE5533">
              <w:rPr>
                <w:sz w:val="22"/>
                <w:szCs w:val="22"/>
              </w:rPr>
              <w:t>из них:</w:t>
            </w:r>
          </w:p>
          <w:p w:rsidR="00B37012" w:rsidRPr="00AE5533" w:rsidRDefault="00B37012" w:rsidP="000030AD">
            <w:pPr>
              <w:autoSpaceDE w:val="0"/>
              <w:autoSpaceDN w:val="0"/>
              <w:adjustRightInd w:val="0"/>
              <w:ind w:firstLine="0"/>
              <w:rPr>
                <w:sz w:val="22"/>
              </w:rPr>
            </w:pPr>
            <w:r w:rsidRPr="00AE5533">
              <w:rPr>
                <w:sz w:val="22"/>
                <w:szCs w:val="22"/>
              </w:rPr>
              <w:t>фактическая численность субъекта внутреннего финансового аудита</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011</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Количество проведенных аудиторских проверок, единиц</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020</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r w:rsidRPr="00AE5533">
              <w:rPr>
                <w:sz w:val="22"/>
                <w:szCs w:val="22"/>
              </w:rPr>
              <w:t>в том числе:</w:t>
            </w:r>
          </w:p>
          <w:p w:rsidR="00B37012" w:rsidRPr="00AE5533" w:rsidRDefault="00B37012" w:rsidP="000030AD">
            <w:pPr>
              <w:autoSpaceDE w:val="0"/>
              <w:autoSpaceDN w:val="0"/>
              <w:adjustRightInd w:val="0"/>
              <w:ind w:firstLine="0"/>
              <w:rPr>
                <w:sz w:val="22"/>
              </w:rPr>
            </w:pPr>
            <w:r w:rsidRPr="00AE5533">
              <w:rPr>
                <w:sz w:val="22"/>
                <w:szCs w:val="22"/>
              </w:rPr>
              <w:t>в отношении системы внутреннего финансового контроля</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021</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достоверности бюджетной отчетности</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022</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экономности и результативности использования бюджетных средств</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023</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Количество аудиторских проверок, предусмотренных в плане внутреннего финансового аудита на отчетный год, единиц</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030</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r w:rsidRPr="00AE5533">
              <w:rPr>
                <w:sz w:val="22"/>
                <w:szCs w:val="22"/>
              </w:rPr>
              <w:t>из них:</w:t>
            </w:r>
          </w:p>
          <w:p w:rsidR="00B37012" w:rsidRPr="00AE5533" w:rsidRDefault="00B37012" w:rsidP="000030AD">
            <w:pPr>
              <w:autoSpaceDE w:val="0"/>
              <w:autoSpaceDN w:val="0"/>
              <w:adjustRightInd w:val="0"/>
              <w:ind w:firstLine="0"/>
              <w:rPr>
                <w:sz w:val="22"/>
              </w:rPr>
            </w:pPr>
            <w:r w:rsidRPr="00AE5533">
              <w:rPr>
                <w:sz w:val="22"/>
                <w:szCs w:val="22"/>
              </w:rPr>
              <w:t>количество проведенных плановых аудиторских проверок</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031</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Количество проведенных внеплановых аудиторских проверок, единиц</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040</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Количество направленных рекомендаций по повышению эффективности внутреннего финансового контроля, единиц</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050</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r w:rsidRPr="00AE5533">
              <w:rPr>
                <w:sz w:val="22"/>
                <w:szCs w:val="22"/>
              </w:rPr>
              <w:t>из них:</w:t>
            </w:r>
          </w:p>
          <w:p w:rsidR="00B37012" w:rsidRPr="00AE5533" w:rsidRDefault="00B37012" w:rsidP="000030AD">
            <w:pPr>
              <w:autoSpaceDE w:val="0"/>
              <w:autoSpaceDN w:val="0"/>
              <w:adjustRightInd w:val="0"/>
              <w:ind w:firstLine="0"/>
              <w:rPr>
                <w:sz w:val="22"/>
              </w:rPr>
            </w:pPr>
            <w:r w:rsidRPr="00AE5533">
              <w:rPr>
                <w:sz w:val="22"/>
                <w:szCs w:val="22"/>
              </w:rPr>
              <w:t>количество исполненных рекомендаций</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051</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 xml:space="preserve">Количество направленных предложений о повышении экономности и </w:t>
            </w:r>
            <w:r w:rsidRPr="00AE5533">
              <w:rPr>
                <w:sz w:val="22"/>
                <w:szCs w:val="22"/>
              </w:rPr>
              <w:lastRenderedPageBreak/>
              <w:t>результативности использования бюджетных средств, единиц</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lastRenderedPageBreak/>
              <w:t>060</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r w:rsidR="00B37012" w:rsidRPr="00AE5533" w:rsidTr="000030AD">
        <w:tc>
          <w:tcPr>
            <w:tcW w:w="793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r w:rsidRPr="00AE5533">
              <w:rPr>
                <w:sz w:val="22"/>
                <w:szCs w:val="22"/>
              </w:rPr>
              <w:lastRenderedPageBreak/>
              <w:t>из них:</w:t>
            </w:r>
          </w:p>
          <w:p w:rsidR="00B37012" w:rsidRPr="00AE5533" w:rsidRDefault="00B37012" w:rsidP="000030AD">
            <w:pPr>
              <w:autoSpaceDE w:val="0"/>
              <w:autoSpaceDN w:val="0"/>
              <w:adjustRightInd w:val="0"/>
              <w:ind w:firstLine="0"/>
              <w:rPr>
                <w:sz w:val="22"/>
              </w:rPr>
            </w:pPr>
            <w:r w:rsidRPr="00AE5533">
              <w:rPr>
                <w:sz w:val="22"/>
                <w:szCs w:val="22"/>
              </w:rPr>
              <w:t>количество исполненных предложений</w:t>
            </w:r>
          </w:p>
        </w:tc>
        <w:tc>
          <w:tcPr>
            <w:tcW w:w="90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jc w:val="left"/>
              <w:rPr>
                <w:sz w:val="22"/>
              </w:rPr>
            </w:pPr>
            <w:r w:rsidRPr="00AE5533">
              <w:rPr>
                <w:sz w:val="22"/>
                <w:szCs w:val="22"/>
              </w:rPr>
              <w:t>061</w:t>
            </w:r>
          </w:p>
        </w:tc>
        <w:tc>
          <w:tcPr>
            <w:tcW w:w="1247"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left"/>
              <w:rPr>
                <w:sz w:val="24"/>
              </w:rPr>
            </w:pPr>
          </w:p>
        </w:tc>
      </w:tr>
    </w:tbl>
    <w:p w:rsidR="00B37012" w:rsidRPr="00AE5533" w:rsidRDefault="00B37012" w:rsidP="00B37012">
      <w:pPr>
        <w:autoSpaceDE w:val="0"/>
        <w:autoSpaceDN w:val="0"/>
        <w:adjustRightInd w:val="0"/>
        <w:rPr>
          <w:sz w:val="24"/>
        </w:rPr>
      </w:pPr>
    </w:p>
    <w:p w:rsidR="00B37012" w:rsidRPr="00AE5533" w:rsidRDefault="00B37012" w:rsidP="00B37012">
      <w:pPr>
        <w:autoSpaceDE w:val="0"/>
        <w:autoSpaceDN w:val="0"/>
        <w:adjustRightInd w:val="0"/>
        <w:rPr>
          <w:sz w:val="24"/>
        </w:rPr>
      </w:pPr>
      <w:r w:rsidRPr="00AE5533">
        <w:rPr>
          <w:sz w:val="24"/>
        </w:rPr>
        <w:t>2. Сведения о выявленных нарушениях и недостатках, тыс. руб.</w:t>
      </w:r>
    </w:p>
    <w:p w:rsidR="00B37012" w:rsidRPr="00AE5533" w:rsidRDefault="00B37012" w:rsidP="00B37012">
      <w:pPr>
        <w:autoSpaceDE w:val="0"/>
        <w:autoSpaceDN w:val="0"/>
        <w:adjustRightInd w:val="0"/>
        <w:rPr>
          <w:sz w:val="24"/>
        </w:rPr>
      </w:pPr>
    </w:p>
    <w:tbl>
      <w:tblPr>
        <w:tblW w:w="10206" w:type="dxa"/>
        <w:tblInd w:w="-364" w:type="dxa"/>
        <w:tblLayout w:type="fixed"/>
        <w:tblCellMar>
          <w:top w:w="102" w:type="dxa"/>
          <w:left w:w="62" w:type="dxa"/>
          <w:bottom w:w="102" w:type="dxa"/>
          <w:right w:w="62" w:type="dxa"/>
        </w:tblCellMar>
        <w:tblLook w:val="0000"/>
      </w:tblPr>
      <w:tblGrid>
        <w:gridCol w:w="4679"/>
        <w:gridCol w:w="850"/>
        <w:gridCol w:w="1164"/>
        <w:gridCol w:w="1133"/>
        <w:gridCol w:w="1190"/>
        <w:gridCol w:w="1190"/>
      </w:tblGrid>
      <w:tr w:rsidR="00B37012" w:rsidRPr="00AE5533" w:rsidTr="000030AD">
        <w:tc>
          <w:tcPr>
            <w:tcW w:w="4679" w:type="dxa"/>
            <w:vMerge w:val="restart"/>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r w:rsidRPr="00AE5533">
              <w:rPr>
                <w:sz w:val="22"/>
                <w:szCs w:val="22"/>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Код строки</w:t>
            </w:r>
          </w:p>
        </w:tc>
        <w:tc>
          <w:tcPr>
            <w:tcW w:w="1164" w:type="dxa"/>
            <w:vMerge w:val="restart"/>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Количество (единиц)</w:t>
            </w:r>
          </w:p>
        </w:tc>
        <w:tc>
          <w:tcPr>
            <w:tcW w:w="1133" w:type="dxa"/>
            <w:vMerge w:val="restart"/>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Объем (тыс. руб.)</w:t>
            </w:r>
          </w:p>
        </w:tc>
        <w:tc>
          <w:tcPr>
            <w:tcW w:w="2380" w:type="dxa"/>
            <w:gridSpan w:val="2"/>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Динамика нарушений и недостатков</w:t>
            </w:r>
          </w:p>
        </w:tc>
      </w:tr>
      <w:tr w:rsidR="00B37012" w:rsidRPr="00AE5533" w:rsidTr="000030AD">
        <w:tc>
          <w:tcPr>
            <w:tcW w:w="4679" w:type="dxa"/>
            <w:vMerge/>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p>
        </w:tc>
        <w:tc>
          <w:tcPr>
            <w:tcW w:w="850" w:type="dxa"/>
            <w:vMerge/>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p>
        </w:tc>
        <w:tc>
          <w:tcPr>
            <w:tcW w:w="1164" w:type="dxa"/>
            <w:vMerge/>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p>
        </w:tc>
        <w:tc>
          <w:tcPr>
            <w:tcW w:w="1133" w:type="dxa"/>
            <w:vMerge/>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(тыс. руб.)</w:t>
            </w:r>
          </w:p>
        </w:tc>
        <w:tc>
          <w:tcPr>
            <w:tcW w:w="1190"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ind w:firstLine="0"/>
              <w:rPr>
                <w:sz w:val="22"/>
              </w:rPr>
            </w:pPr>
            <w:r w:rsidRPr="00AE5533">
              <w:rPr>
                <w:sz w:val="22"/>
                <w:szCs w:val="22"/>
              </w:rPr>
              <w:t>(%)</w:t>
            </w:r>
          </w:p>
        </w:tc>
      </w:tr>
      <w:tr w:rsidR="00B37012" w:rsidRPr="00AE5533" w:rsidTr="000030AD">
        <w:tc>
          <w:tcPr>
            <w:tcW w:w="4679" w:type="dxa"/>
            <w:tcBorders>
              <w:top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0"/>
                <w:szCs w:val="20"/>
              </w:rPr>
            </w:pPr>
            <w:r w:rsidRPr="00AE5533">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0"/>
                <w:szCs w:val="20"/>
              </w:rPr>
            </w:pPr>
            <w:r w:rsidRPr="00AE5533">
              <w:rPr>
                <w:sz w:val="20"/>
                <w:szCs w:val="20"/>
              </w:rPr>
              <w:t>2</w:t>
            </w:r>
          </w:p>
        </w:tc>
        <w:tc>
          <w:tcPr>
            <w:tcW w:w="1164"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0"/>
                <w:szCs w:val="20"/>
              </w:rPr>
            </w:pPr>
            <w:r w:rsidRPr="00AE5533">
              <w:rPr>
                <w:sz w:val="20"/>
                <w:szCs w:val="20"/>
              </w:rPr>
              <w:t>3</w:t>
            </w:r>
          </w:p>
        </w:tc>
        <w:tc>
          <w:tcPr>
            <w:tcW w:w="1133"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0"/>
                <w:szCs w:val="20"/>
              </w:rPr>
            </w:pPr>
            <w:r w:rsidRPr="00AE5533">
              <w:rPr>
                <w:sz w:val="20"/>
                <w:szCs w:val="20"/>
              </w:rPr>
              <w:t>4</w:t>
            </w:r>
          </w:p>
        </w:tc>
        <w:tc>
          <w:tcPr>
            <w:tcW w:w="1190"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0"/>
                <w:szCs w:val="20"/>
              </w:rPr>
            </w:pPr>
            <w:r w:rsidRPr="00AE5533">
              <w:rPr>
                <w:sz w:val="20"/>
                <w:szCs w:val="20"/>
              </w:rPr>
              <w:t>5</w:t>
            </w:r>
          </w:p>
        </w:tc>
        <w:tc>
          <w:tcPr>
            <w:tcW w:w="1190" w:type="dxa"/>
            <w:tcBorders>
              <w:top w:val="single" w:sz="4" w:space="0" w:color="auto"/>
              <w:left w:val="single" w:sz="4" w:space="0" w:color="auto"/>
              <w:bottom w:val="single" w:sz="4" w:space="0" w:color="auto"/>
              <w:right w:val="single" w:sz="4" w:space="0" w:color="auto"/>
            </w:tcBorders>
          </w:tcPr>
          <w:p w:rsidR="00B37012" w:rsidRPr="00AE5533" w:rsidRDefault="00B37012" w:rsidP="000030AD">
            <w:pPr>
              <w:autoSpaceDE w:val="0"/>
              <w:autoSpaceDN w:val="0"/>
              <w:adjustRightInd w:val="0"/>
              <w:jc w:val="center"/>
              <w:rPr>
                <w:sz w:val="20"/>
                <w:szCs w:val="20"/>
              </w:rPr>
            </w:pPr>
            <w:r w:rsidRPr="00AE5533">
              <w:rPr>
                <w:sz w:val="20"/>
                <w:szCs w:val="20"/>
              </w:rPr>
              <w:t>6</w:t>
            </w: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Нецелевое использование бюджетных средств</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010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Неправомерное использование бюджетных средств (кроме нецелевого использования)</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020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Нарушения процедур составления и исполнения бюджета по расходам, установленных бюджетным законодательством</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030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Нарушения правил ведения бюджетного учета</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040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Нарушения порядка составления бюджетной отчетности</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050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Несоблюдение порядка, целей и условий предоставления средств из бюджета (субсидий, инвестиций), предоставления кредитов и займов, обеспеченных государственными гарантиями</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060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Нарушения порядка администрирования доходов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070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Нарушения в сфере закупок в части обоснования закупок и исполнения контрактов</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080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Нарушения установленных процедур и требований по осуществлению внутреннего финансового контроля</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090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center"/>
              <w:rPr>
                <w:sz w:val="22"/>
              </w:rPr>
            </w:pPr>
            <w:r w:rsidRPr="00AE5533">
              <w:rPr>
                <w:sz w:val="22"/>
                <w:szCs w:val="22"/>
              </w:rPr>
              <w:t>X</w:t>
            </w: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jc w:val="center"/>
              <w:rPr>
                <w:sz w:val="22"/>
              </w:rPr>
            </w:pPr>
            <w:r w:rsidRPr="00AE5533">
              <w:rPr>
                <w:sz w:val="22"/>
                <w:szCs w:val="22"/>
              </w:rPr>
              <w:t>X</w:t>
            </w: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r w:rsidR="00B37012" w:rsidRPr="00AE5533" w:rsidTr="000030AD">
        <w:tc>
          <w:tcPr>
            <w:tcW w:w="4679" w:type="dxa"/>
            <w:tcBorders>
              <w:top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Прочие нарушения и недостатки</w:t>
            </w:r>
          </w:p>
        </w:tc>
        <w:tc>
          <w:tcPr>
            <w:tcW w:w="85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ind w:firstLine="0"/>
              <w:rPr>
                <w:sz w:val="22"/>
              </w:rPr>
            </w:pPr>
            <w:r w:rsidRPr="00AE5533">
              <w:rPr>
                <w:sz w:val="22"/>
                <w:szCs w:val="22"/>
              </w:rPr>
              <w:t>100</w:t>
            </w:r>
          </w:p>
        </w:tc>
        <w:tc>
          <w:tcPr>
            <w:tcW w:w="1164"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B37012" w:rsidRPr="00AE5533" w:rsidRDefault="00B37012" w:rsidP="000030AD">
            <w:pPr>
              <w:autoSpaceDE w:val="0"/>
              <w:autoSpaceDN w:val="0"/>
              <w:adjustRightInd w:val="0"/>
              <w:rPr>
                <w:sz w:val="22"/>
              </w:rPr>
            </w:pPr>
          </w:p>
        </w:tc>
      </w:tr>
    </w:tbl>
    <w:p w:rsidR="00B37012" w:rsidRDefault="00B37012" w:rsidP="00B37012">
      <w:pPr>
        <w:autoSpaceDE w:val="0"/>
        <w:autoSpaceDN w:val="0"/>
        <w:adjustRightInd w:val="0"/>
        <w:jc w:val="center"/>
        <w:rPr>
          <w:sz w:val="24"/>
        </w:rPr>
      </w:pPr>
    </w:p>
    <w:p w:rsidR="00B37012" w:rsidRPr="00AE5533" w:rsidRDefault="00B37012" w:rsidP="00B37012">
      <w:pPr>
        <w:autoSpaceDE w:val="0"/>
        <w:autoSpaceDN w:val="0"/>
        <w:adjustRightInd w:val="0"/>
        <w:jc w:val="center"/>
        <w:rPr>
          <w:sz w:val="24"/>
        </w:rPr>
      </w:pPr>
      <w:r w:rsidRPr="00AE5533">
        <w:rPr>
          <w:sz w:val="24"/>
        </w:rPr>
        <w:t>Пояснительная записка</w:t>
      </w:r>
    </w:p>
    <w:p w:rsidR="00B37012" w:rsidRPr="00AE5533" w:rsidRDefault="00B37012" w:rsidP="00B37012">
      <w:pPr>
        <w:autoSpaceDE w:val="0"/>
        <w:autoSpaceDN w:val="0"/>
        <w:adjustRightInd w:val="0"/>
        <w:ind w:firstLine="0"/>
        <w:rPr>
          <w:rFonts w:ascii="Courier New" w:hAnsi="Courier New" w:cs="Courier New"/>
          <w:sz w:val="24"/>
        </w:rPr>
      </w:pPr>
      <w:r w:rsidRPr="00AE5533">
        <w:rPr>
          <w:rFonts w:ascii="Courier New" w:hAnsi="Courier New" w:cs="Courier New"/>
          <w:sz w:val="24"/>
        </w:rPr>
        <w:t>________________________________________________________________</w:t>
      </w:r>
    </w:p>
    <w:p w:rsidR="00B37012" w:rsidRPr="00AE5533" w:rsidRDefault="00B37012" w:rsidP="00B37012">
      <w:pPr>
        <w:autoSpaceDE w:val="0"/>
        <w:autoSpaceDN w:val="0"/>
        <w:adjustRightInd w:val="0"/>
        <w:ind w:firstLine="0"/>
        <w:rPr>
          <w:rFonts w:ascii="Courier New" w:hAnsi="Courier New" w:cs="Courier New"/>
          <w:sz w:val="24"/>
        </w:rPr>
      </w:pPr>
      <w:r w:rsidRPr="00AE5533">
        <w:rPr>
          <w:rFonts w:ascii="Courier New" w:hAnsi="Courier New" w:cs="Courier New"/>
          <w:sz w:val="24"/>
        </w:rPr>
        <w:t>________________________________________________________________</w:t>
      </w:r>
    </w:p>
    <w:p w:rsidR="00B37012" w:rsidRPr="00AE5533" w:rsidRDefault="00B37012" w:rsidP="00B37012">
      <w:pPr>
        <w:autoSpaceDE w:val="0"/>
        <w:autoSpaceDN w:val="0"/>
        <w:adjustRightInd w:val="0"/>
        <w:ind w:firstLine="0"/>
        <w:rPr>
          <w:rFonts w:ascii="Courier New" w:hAnsi="Courier New" w:cs="Courier New"/>
          <w:sz w:val="24"/>
        </w:rPr>
      </w:pPr>
      <w:r w:rsidRPr="00AE5533">
        <w:rPr>
          <w:rFonts w:ascii="Courier New" w:hAnsi="Courier New" w:cs="Courier New"/>
          <w:sz w:val="24"/>
        </w:rPr>
        <w:t>________________________________________________________________</w:t>
      </w:r>
    </w:p>
    <w:p w:rsidR="00B37012" w:rsidRDefault="00B37012" w:rsidP="00B37012">
      <w:pPr>
        <w:autoSpaceDE w:val="0"/>
        <w:autoSpaceDN w:val="0"/>
        <w:adjustRightInd w:val="0"/>
        <w:rPr>
          <w:sz w:val="24"/>
        </w:rPr>
      </w:pPr>
    </w:p>
    <w:p w:rsidR="00B37012" w:rsidRPr="00AE5533" w:rsidRDefault="00B37012" w:rsidP="00B37012">
      <w:pPr>
        <w:autoSpaceDE w:val="0"/>
        <w:autoSpaceDN w:val="0"/>
        <w:adjustRightInd w:val="0"/>
        <w:ind w:firstLine="0"/>
        <w:jc w:val="left"/>
        <w:rPr>
          <w:rFonts w:ascii="Courier New" w:hAnsi="Courier New" w:cs="Courier New"/>
          <w:sz w:val="24"/>
        </w:rPr>
      </w:pPr>
      <w:r w:rsidRPr="00AE5533">
        <w:rPr>
          <w:sz w:val="24"/>
        </w:rPr>
        <w:t>Уполномоченное лицо</w:t>
      </w:r>
      <w:r w:rsidRPr="00AE5533">
        <w:rPr>
          <w:rFonts w:ascii="Courier New" w:hAnsi="Courier New" w:cs="Courier New"/>
          <w:sz w:val="24"/>
        </w:rPr>
        <w:t xml:space="preserve"> _______________ ___________ ___________________</w:t>
      </w:r>
    </w:p>
    <w:p w:rsidR="00B37012" w:rsidRPr="00F14B25" w:rsidRDefault="00B37012" w:rsidP="00B37012">
      <w:pPr>
        <w:autoSpaceDE w:val="0"/>
        <w:autoSpaceDN w:val="0"/>
        <w:adjustRightInd w:val="0"/>
        <w:rPr>
          <w:sz w:val="20"/>
          <w:szCs w:val="20"/>
        </w:rPr>
      </w:pPr>
      <w:r w:rsidRPr="00F14B25">
        <w:rPr>
          <w:rFonts w:ascii="Courier New" w:hAnsi="Courier New" w:cs="Courier New"/>
          <w:sz w:val="20"/>
          <w:szCs w:val="20"/>
        </w:rPr>
        <w:t xml:space="preserve">      </w:t>
      </w:r>
      <w:r>
        <w:rPr>
          <w:rFonts w:ascii="Courier New" w:hAnsi="Courier New" w:cs="Courier New"/>
          <w:sz w:val="20"/>
          <w:szCs w:val="20"/>
        </w:rPr>
        <w:t xml:space="preserve">              </w:t>
      </w:r>
      <w:r w:rsidRPr="00F14B25">
        <w:rPr>
          <w:sz w:val="20"/>
          <w:szCs w:val="20"/>
        </w:rPr>
        <w:t xml:space="preserve">(должность)                    (подпись)          </w:t>
      </w:r>
      <w:r>
        <w:rPr>
          <w:sz w:val="20"/>
          <w:szCs w:val="20"/>
        </w:rPr>
        <w:t xml:space="preserve">       </w:t>
      </w:r>
      <w:r w:rsidRPr="00F14B25">
        <w:rPr>
          <w:sz w:val="20"/>
          <w:szCs w:val="20"/>
        </w:rPr>
        <w:t xml:space="preserve">  (расшифровка подписи)</w:t>
      </w:r>
    </w:p>
    <w:p w:rsidR="00B37012" w:rsidRPr="00CE0ECF" w:rsidRDefault="00B37012" w:rsidP="00B37012">
      <w:pPr>
        <w:autoSpaceDE w:val="0"/>
        <w:autoSpaceDN w:val="0"/>
        <w:adjustRightInd w:val="0"/>
        <w:ind w:firstLine="0"/>
      </w:pPr>
      <w:r w:rsidRPr="00AE5533">
        <w:rPr>
          <w:sz w:val="24"/>
        </w:rPr>
        <w:t>"__" _______________ 20__ г.</w:t>
      </w:r>
    </w:p>
    <w:p w:rsidR="00562218" w:rsidRDefault="00562218"/>
    <w:sectPr w:rsidR="00562218" w:rsidSect="000030AD">
      <w:pgSz w:w="11906" w:h="16838"/>
      <w:pgMar w:top="709" w:right="851"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0451"/>
    <w:multiLevelType w:val="hybridMultilevel"/>
    <w:tmpl w:val="9AD8D5B4"/>
    <w:lvl w:ilvl="0" w:tplc="FCC82D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A5736"/>
    <w:multiLevelType w:val="hybridMultilevel"/>
    <w:tmpl w:val="9036E598"/>
    <w:lvl w:ilvl="0" w:tplc="6C8A76D6">
      <w:start w:val="1"/>
      <w:numFmt w:val="upperRoman"/>
      <w:lvlText w:val="%1."/>
      <w:lvlJc w:val="left"/>
      <w:pPr>
        <w:ind w:left="5115"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5E111C"/>
    <w:multiLevelType w:val="hybridMultilevel"/>
    <w:tmpl w:val="9DAC39A0"/>
    <w:lvl w:ilvl="0" w:tplc="01F69A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F608FA"/>
    <w:multiLevelType w:val="hybridMultilevel"/>
    <w:tmpl w:val="08A64718"/>
    <w:lvl w:ilvl="0" w:tplc="36BC35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14251A9"/>
    <w:multiLevelType w:val="hybridMultilevel"/>
    <w:tmpl w:val="51B27DE0"/>
    <w:lvl w:ilvl="0" w:tplc="D7F44D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1C5215"/>
    <w:multiLevelType w:val="hybridMultilevel"/>
    <w:tmpl w:val="8EA852FE"/>
    <w:lvl w:ilvl="0" w:tplc="1A6873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CA3458"/>
    <w:multiLevelType w:val="hybridMultilevel"/>
    <w:tmpl w:val="D72A0CAC"/>
    <w:lvl w:ilvl="0" w:tplc="808E3B78">
      <w:start w:val="2"/>
      <w:numFmt w:val="decimal"/>
      <w:lvlText w:val="%1."/>
      <w:lvlJc w:val="left"/>
      <w:pPr>
        <w:ind w:left="720" w:hanging="360"/>
      </w:pPr>
      <w:rPr>
        <w:rFonts w:ascii="Times New Roman" w:hAnsi="Times New Roman" w:cs="Times New Roman"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3D7A8D"/>
    <w:multiLevelType w:val="hybridMultilevel"/>
    <w:tmpl w:val="BC6AB7E0"/>
    <w:lvl w:ilvl="0" w:tplc="AEBA9F8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D460713"/>
    <w:multiLevelType w:val="hybridMultilevel"/>
    <w:tmpl w:val="97DC4F90"/>
    <w:lvl w:ilvl="0" w:tplc="B480223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E4D0E34"/>
    <w:multiLevelType w:val="multilevel"/>
    <w:tmpl w:val="0E0055AA"/>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F8B3594"/>
    <w:multiLevelType w:val="hybridMultilevel"/>
    <w:tmpl w:val="D2F6D2EC"/>
    <w:lvl w:ilvl="0" w:tplc="22162F7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FD95866"/>
    <w:multiLevelType w:val="hybridMultilevel"/>
    <w:tmpl w:val="5F721284"/>
    <w:lvl w:ilvl="0" w:tplc="1798AB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C44003"/>
    <w:multiLevelType w:val="hybridMultilevel"/>
    <w:tmpl w:val="57DAB544"/>
    <w:lvl w:ilvl="0" w:tplc="1200CA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6C54EB"/>
    <w:multiLevelType w:val="hybridMultilevel"/>
    <w:tmpl w:val="8E364F88"/>
    <w:lvl w:ilvl="0" w:tplc="FCC82D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1A4EF3"/>
    <w:multiLevelType w:val="hybridMultilevel"/>
    <w:tmpl w:val="9036E598"/>
    <w:lvl w:ilvl="0" w:tplc="6C8A76D6">
      <w:start w:val="1"/>
      <w:numFmt w:val="upperRoman"/>
      <w:lvlText w:val="%1."/>
      <w:lvlJc w:val="left"/>
      <w:pPr>
        <w:ind w:left="5115"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AC8572D"/>
    <w:multiLevelType w:val="hybridMultilevel"/>
    <w:tmpl w:val="BF28F89C"/>
    <w:lvl w:ilvl="0" w:tplc="9D4870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CB0627D"/>
    <w:multiLevelType w:val="multilevel"/>
    <w:tmpl w:val="AF5E574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070475C"/>
    <w:multiLevelType w:val="hybridMultilevel"/>
    <w:tmpl w:val="6D5253A2"/>
    <w:lvl w:ilvl="0" w:tplc="538EF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463021"/>
    <w:multiLevelType w:val="hybridMultilevel"/>
    <w:tmpl w:val="74264532"/>
    <w:lvl w:ilvl="0" w:tplc="538EF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C66CC5"/>
    <w:multiLevelType w:val="hybridMultilevel"/>
    <w:tmpl w:val="51B27DE0"/>
    <w:lvl w:ilvl="0" w:tplc="D7F44D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C0011F"/>
    <w:multiLevelType w:val="hybridMultilevel"/>
    <w:tmpl w:val="C4521C70"/>
    <w:lvl w:ilvl="0" w:tplc="9880E5AE">
      <w:start w:val="1"/>
      <w:numFmt w:val="decimal"/>
      <w:suff w:val="nothing"/>
      <w:lvlText w:val="3.%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945300"/>
    <w:multiLevelType w:val="hybridMultilevel"/>
    <w:tmpl w:val="60F62D08"/>
    <w:lvl w:ilvl="0" w:tplc="538EF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B248F6"/>
    <w:multiLevelType w:val="hybridMultilevel"/>
    <w:tmpl w:val="3AE84C72"/>
    <w:lvl w:ilvl="0" w:tplc="30F828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8370EA"/>
    <w:multiLevelType w:val="multilevel"/>
    <w:tmpl w:val="24A2A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CC792E"/>
    <w:multiLevelType w:val="hybridMultilevel"/>
    <w:tmpl w:val="38C2E32C"/>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C051EC"/>
    <w:multiLevelType w:val="hybridMultilevel"/>
    <w:tmpl w:val="0D6C3EFC"/>
    <w:lvl w:ilvl="0" w:tplc="1FDC86F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12"/>
  </w:num>
  <w:num w:numId="3">
    <w:abstractNumId w:val="2"/>
  </w:num>
  <w:num w:numId="4">
    <w:abstractNumId w:val="3"/>
  </w:num>
  <w:num w:numId="5">
    <w:abstractNumId w:val="5"/>
  </w:num>
  <w:num w:numId="6">
    <w:abstractNumId w:val="22"/>
  </w:num>
  <w:num w:numId="7">
    <w:abstractNumId w:val="25"/>
  </w:num>
  <w:num w:numId="8">
    <w:abstractNumId w:val="14"/>
  </w:num>
  <w:num w:numId="9">
    <w:abstractNumId w:val="1"/>
  </w:num>
  <w:num w:numId="10">
    <w:abstractNumId w:val="19"/>
  </w:num>
  <w:num w:numId="11">
    <w:abstractNumId w:val="23"/>
  </w:num>
  <w:num w:numId="12">
    <w:abstractNumId w:val="16"/>
  </w:num>
  <w:num w:numId="13">
    <w:abstractNumId w:val="4"/>
  </w:num>
  <w:num w:numId="14">
    <w:abstractNumId w:val="8"/>
  </w:num>
  <w:num w:numId="15">
    <w:abstractNumId w:val="15"/>
  </w:num>
  <w:num w:numId="16">
    <w:abstractNumId w:val="6"/>
  </w:num>
  <w:num w:numId="17">
    <w:abstractNumId w:val="21"/>
  </w:num>
  <w:num w:numId="18">
    <w:abstractNumId w:val="18"/>
  </w:num>
  <w:num w:numId="19">
    <w:abstractNumId w:val="17"/>
  </w:num>
  <w:num w:numId="20">
    <w:abstractNumId w:val="7"/>
  </w:num>
  <w:num w:numId="21">
    <w:abstractNumId w:val="24"/>
  </w:num>
  <w:num w:numId="22">
    <w:abstractNumId w:val="20"/>
  </w:num>
  <w:num w:numId="23">
    <w:abstractNumId w:val="13"/>
  </w:num>
  <w:num w:numId="24">
    <w:abstractNumId w:val="0"/>
  </w:num>
  <w:num w:numId="25">
    <w:abstractNumId w:val="11"/>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7012"/>
    <w:rsid w:val="000030AD"/>
    <w:rsid w:val="00090A18"/>
    <w:rsid w:val="001C58EA"/>
    <w:rsid w:val="0020274E"/>
    <w:rsid w:val="00282B8F"/>
    <w:rsid w:val="00296ECE"/>
    <w:rsid w:val="003056F7"/>
    <w:rsid w:val="0032049D"/>
    <w:rsid w:val="00346D70"/>
    <w:rsid w:val="004420A3"/>
    <w:rsid w:val="004507F6"/>
    <w:rsid w:val="00483BFC"/>
    <w:rsid w:val="00562218"/>
    <w:rsid w:val="007358EB"/>
    <w:rsid w:val="00785000"/>
    <w:rsid w:val="008265A6"/>
    <w:rsid w:val="00920A01"/>
    <w:rsid w:val="00930E22"/>
    <w:rsid w:val="00934D12"/>
    <w:rsid w:val="00970B63"/>
    <w:rsid w:val="00A95DE2"/>
    <w:rsid w:val="00B37012"/>
    <w:rsid w:val="00B42E30"/>
    <w:rsid w:val="00B467E0"/>
    <w:rsid w:val="00B774E3"/>
    <w:rsid w:val="00B845C8"/>
    <w:rsid w:val="00BB0E44"/>
    <w:rsid w:val="00BE1B6F"/>
    <w:rsid w:val="00CB4C86"/>
    <w:rsid w:val="00CE392C"/>
    <w:rsid w:val="00E02C79"/>
    <w:rsid w:val="00E10BD9"/>
    <w:rsid w:val="00E35323"/>
    <w:rsid w:val="00EC0AA2"/>
    <w:rsid w:val="00F36D9A"/>
    <w:rsid w:val="00F57BDA"/>
    <w:rsid w:val="00F7010F"/>
    <w:rsid w:val="00FB50E5"/>
    <w:rsid w:val="00FF0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37012"/>
    <w:pPr>
      <w:spacing w:after="0" w:line="240" w:lineRule="auto"/>
      <w:ind w:firstLine="567"/>
      <w:jc w:val="both"/>
    </w:pPr>
    <w:rPr>
      <w:rFonts w:ascii="Times New Roman" w:eastAsia="Times New Roman" w:hAnsi="Times New Roman" w:cs="Times New Roman"/>
      <w:sz w:val="28"/>
      <w:szCs w:val="24"/>
      <w:lang w:eastAsia="ru-RU"/>
    </w:rPr>
  </w:style>
  <w:style w:type="paragraph" w:styleId="1">
    <w:name w:val="heading 1"/>
    <w:basedOn w:val="a"/>
    <w:next w:val="a"/>
    <w:link w:val="10"/>
    <w:qFormat/>
    <w:rsid w:val="00B37012"/>
    <w:pPr>
      <w:keepNext/>
      <w:spacing w:before="240" w:after="60"/>
      <w:outlineLvl w:val="0"/>
    </w:pPr>
    <w:rPr>
      <w:b/>
      <w:bCs/>
      <w:kern w:val="32"/>
      <w:szCs w:val="32"/>
    </w:rPr>
  </w:style>
  <w:style w:type="paragraph" w:styleId="2">
    <w:name w:val="heading 2"/>
    <w:basedOn w:val="a"/>
    <w:next w:val="a"/>
    <w:link w:val="20"/>
    <w:unhideWhenUsed/>
    <w:qFormat/>
    <w:rsid w:val="00B37012"/>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012"/>
    <w:rPr>
      <w:rFonts w:ascii="Times New Roman" w:eastAsia="Times New Roman" w:hAnsi="Times New Roman" w:cs="Times New Roman"/>
      <w:b/>
      <w:bCs/>
      <w:kern w:val="32"/>
      <w:sz w:val="28"/>
      <w:szCs w:val="32"/>
      <w:lang w:eastAsia="ru-RU"/>
    </w:rPr>
  </w:style>
  <w:style w:type="character" w:customStyle="1" w:styleId="20">
    <w:name w:val="Заголовок 2 Знак"/>
    <w:basedOn w:val="a0"/>
    <w:link w:val="2"/>
    <w:rsid w:val="00B37012"/>
    <w:rPr>
      <w:rFonts w:ascii="Cambria" w:eastAsia="Times New Roman" w:hAnsi="Cambria" w:cs="Times New Roman"/>
      <w:b/>
      <w:bCs/>
      <w:i/>
      <w:iCs/>
      <w:sz w:val="28"/>
      <w:szCs w:val="28"/>
      <w:lang w:eastAsia="ru-RU"/>
    </w:rPr>
  </w:style>
  <w:style w:type="character" w:styleId="a3">
    <w:name w:val="Hyperlink"/>
    <w:rsid w:val="00B37012"/>
    <w:rPr>
      <w:color w:val="0000FF"/>
      <w:u w:val="none"/>
    </w:rPr>
  </w:style>
  <w:style w:type="paragraph" w:styleId="a4">
    <w:name w:val="Balloon Text"/>
    <w:basedOn w:val="a"/>
    <w:link w:val="a5"/>
    <w:uiPriority w:val="99"/>
    <w:unhideWhenUsed/>
    <w:rsid w:val="00B37012"/>
    <w:rPr>
      <w:rFonts w:ascii="Tahoma" w:hAnsi="Tahoma" w:cs="Tahoma"/>
      <w:sz w:val="16"/>
      <w:szCs w:val="16"/>
    </w:rPr>
  </w:style>
  <w:style w:type="character" w:customStyle="1" w:styleId="a5">
    <w:name w:val="Текст выноски Знак"/>
    <w:basedOn w:val="a0"/>
    <w:link w:val="a4"/>
    <w:uiPriority w:val="99"/>
    <w:rsid w:val="00B37012"/>
    <w:rPr>
      <w:rFonts w:ascii="Tahoma" w:eastAsia="Times New Roman" w:hAnsi="Tahoma" w:cs="Tahoma"/>
      <w:sz w:val="16"/>
      <w:szCs w:val="16"/>
      <w:lang w:eastAsia="ru-RU"/>
    </w:rPr>
  </w:style>
  <w:style w:type="paragraph" w:styleId="a6">
    <w:name w:val="No Spacing"/>
    <w:uiPriority w:val="1"/>
    <w:qFormat/>
    <w:rsid w:val="00B37012"/>
    <w:pPr>
      <w:suppressAutoHyphens/>
      <w:spacing w:after="0" w:line="240" w:lineRule="auto"/>
    </w:pPr>
    <w:rPr>
      <w:rFonts w:ascii="Calibri" w:eastAsia="Calibri" w:hAnsi="Calibri" w:cs="Times New Roman"/>
      <w:lang w:eastAsia="ar-SA"/>
    </w:rPr>
  </w:style>
  <w:style w:type="paragraph" w:styleId="a7">
    <w:name w:val="Normal (Web)"/>
    <w:basedOn w:val="a"/>
    <w:uiPriority w:val="99"/>
    <w:unhideWhenUsed/>
    <w:rsid w:val="00B37012"/>
    <w:pPr>
      <w:spacing w:before="100" w:beforeAutospacing="1" w:after="100" w:afterAutospacing="1"/>
      <w:ind w:firstLine="0"/>
      <w:jc w:val="left"/>
    </w:pPr>
  </w:style>
  <w:style w:type="character" w:styleId="a8">
    <w:name w:val="Strong"/>
    <w:uiPriority w:val="22"/>
    <w:qFormat/>
    <w:rsid w:val="00B37012"/>
    <w:rPr>
      <w:b/>
      <w:bCs/>
    </w:rPr>
  </w:style>
  <w:style w:type="character" w:styleId="a9">
    <w:name w:val="Emphasis"/>
    <w:uiPriority w:val="20"/>
    <w:qFormat/>
    <w:rsid w:val="00B37012"/>
    <w:rPr>
      <w:i/>
      <w:iCs/>
    </w:rPr>
  </w:style>
  <w:style w:type="table" w:styleId="aa">
    <w:name w:val="Table Grid"/>
    <w:basedOn w:val="a1"/>
    <w:uiPriority w:val="59"/>
    <w:rsid w:val="00B370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a"/>
    <w:rsid w:val="00B37012"/>
    <w:pPr>
      <w:spacing w:before="100" w:beforeAutospacing="1" w:after="100" w:afterAutospacing="1"/>
      <w:ind w:firstLine="0"/>
      <w:jc w:val="left"/>
    </w:pPr>
  </w:style>
  <w:style w:type="paragraph" w:styleId="ab">
    <w:name w:val="Subtitle"/>
    <w:basedOn w:val="a"/>
    <w:next w:val="a"/>
    <w:link w:val="ac"/>
    <w:uiPriority w:val="11"/>
    <w:qFormat/>
    <w:rsid w:val="00B37012"/>
    <w:pPr>
      <w:spacing w:after="60"/>
      <w:jc w:val="center"/>
      <w:outlineLvl w:val="1"/>
    </w:pPr>
    <w:rPr>
      <w:rFonts w:ascii="Cambria" w:hAnsi="Cambria"/>
    </w:rPr>
  </w:style>
  <w:style w:type="character" w:customStyle="1" w:styleId="ac">
    <w:name w:val="Подзаголовок Знак"/>
    <w:basedOn w:val="a0"/>
    <w:link w:val="ab"/>
    <w:uiPriority w:val="11"/>
    <w:rsid w:val="00B37012"/>
    <w:rPr>
      <w:rFonts w:ascii="Cambria" w:eastAsia="Times New Roman" w:hAnsi="Cambria" w:cs="Times New Roman"/>
      <w:sz w:val="28"/>
      <w:szCs w:val="24"/>
      <w:lang w:eastAsia="ru-RU"/>
    </w:rPr>
  </w:style>
  <w:style w:type="paragraph" w:styleId="ad">
    <w:name w:val="Title"/>
    <w:basedOn w:val="a"/>
    <w:next w:val="a"/>
    <w:link w:val="ae"/>
    <w:uiPriority w:val="10"/>
    <w:qFormat/>
    <w:rsid w:val="00B37012"/>
    <w:pPr>
      <w:spacing w:before="240" w:after="60"/>
      <w:jc w:val="center"/>
      <w:outlineLvl w:val="0"/>
    </w:pPr>
    <w:rPr>
      <w:rFonts w:ascii="Cambria" w:hAnsi="Cambria"/>
      <w:b/>
      <w:bCs/>
      <w:kern w:val="28"/>
      <w:sz w:val="32"/>
      <w:szCs w:val="32"/>
    </w:rPr>
  </w:style>
  <w:style w:type="character" w:customStyle="1" w:styleId="ae">
    <w:name w:val="Название Знак"/>
    <w:basedOn w:val="a0"/>
    <w:link w:val="ad"/>
    <w:uiPriority w:val="10"/>
    <w:rsid w:val="00B37012"/>
    <w:rPr>
      <w:rFonts w:ascii="Cambria" w:eastAsia="Times New Roman" w:hAnsi="Cambria" w:cs="Times New Roman"/>
      <w:b/>
      <w:bCs/>
      <w:kern w:val="28"/>
      <w:sz w:val="32"/>
      <w:szCs w:val="32"/>
      <w:lang w:eastAsia="ru-RU"/>
    </w:rPr>
  </w:style>
  <w:style w:type="paragraph" w:styleId="af">
    <w:name w:val="footer"/>
    <w:basedOn w:val="a"/>
    <w:link w:val="af0"/>
    <w:uiPriority w:val="99"/>
    <w:rsid w:val="00B37012"/>
    <w:pPr>
      <w:widowControl w:val="0"/>
      <w:tabs>
        <w:tab w:val="center" w:pos="4677"/>
        <w:tab w:val="right" w:pos="9355"/>
      </w:tabs>
      <w:autoSpaceDE w:val="0"/>
      <w:autoSpaceDN w:val="0"/>
      <w:adjustRightInd w:val="0"/>
      <w:ind w:firstLine="0"/>
      <w:jc w:val="left"/>
    </w:pPr>
    <w:rPr>
      <w:sz w:val="20"/>
      <w:szCs w:val="20"/>
    </w:rPr>
  </w:style>
  <w:style w:type="character" w:customStyle="1" w:styleId="af0">
    <w:name w:val="Нижний колонтитул Знак"/>
    <w:basedOn w:val="a0"/>
    <w:link w:val="af"/>
    <w:uiPriority w:val="99"/>
    <w:rsid w:val="00B37012"/>
    <w:rPr>
      <w:rFonts w:ascii="Times New Roman" w:eastAsia="Times New Roman" w:hAnsi="Times New Roman" w:cs="Times New Roman"/>
      <w:sz w:val="20"/>
      <w:szCs w:val="20"/>
      <w:lang w:eastAsia="ru-RU"/>
    </w:rPr>
  </w:style>
  <w:style w:type="paragraph" w:customStyle="1" w:styleId="CharCharCarCarCharCharCarCarCharCharCarCarCharChar">
    <w:name w:val="Char Char Car Car Char Char Car Car Char Char Car Car Char Char"/>
    <w:basedOn w:val="a"/>
    <w:rsid w:val="00B37012"/>
    <w:pPr>
      <w:spacing w:after="160" w:line="240" w:lineRule="exact"/>
      <w:ind w:firstLine="0"/>
      <w:jc w:val="left"/>
    </w:pPr>
    <w:rPr>
      <w:rFonts w:cs="Arial"/>
      <w:noProof/>
      <w:sz w:val="20"/>
      <w:szCs w:val="20"/>
    </w:rPr>
  </w:style>
  <w:style w:type="paragraph" w:customStyle="1" w:styleId="ConsPlusNonformat">
    <w:name w:val="ConsPlusNonformat"/>
    <w:uiPriority w:val="99"/>
    <w:rsid w:val="00B370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B3701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B37012"/>
    <w:pPr>
      <w:suppressAutoHyphens/>
      <w:spacing w:after="0" w:line="240" w:lineRule="auto"/>
    </w:pPr>
    <w:rPr>
      <w:rFonts w:ascii="Arial" w:eastAsia="Arial" w:hAnsi="Arial" w:cs="Tahoma"/>
      <w:sz w:val="24"/>
      <w:szCs w:val="24"/>
      <w:lang w:eastAsia="zh-CN" w:bidi="hi-IN"/>
    </w:rPr>
  </w:style>
  <w:style w:type="character" w:customStyle="1" w:styleId="10975pt9">
    <w:name w:val="Основной текст (10) + 97.5 pt9"/>
    <w:rsid w:val="00B37012"/>
    <w:rPr>
      <w:b/>
      <w:bCs/>
      <w:sz w:val="19"/>
      <w:szCs w:val="19"/>
    </w:rPr>
  </w:style>
  <w:style w:type="paragraph" w:styleId="af1">
    <w:name w:val="List Paragraph"/>
    <w:basedOn w:val="a"/>
    <w:uiPriority w:val="34"/>
    <w:qFormat/>
    <w:rsid w:val="00B37012"/>
    <w:pPr>
      <w:spacing w:after="200" w:line="276" w:lineRule="auto"/>
      <w:ind w:left="720" w:firstLine="0"/>
      <w:contextualSpacing/>
      <w:jc w:val="left"/>
    </w:pPr>
    <w:rPr>
      <w:rFonts w:ascii="Calibri" w:eastAsia="Calibri" w:hAnsi="Calibri"/>
      <w:sz w:val="22"/>
      <w:szCs w:val="22"/>
      <w:lang w:eastAsia="en-US"/>
    </w:rPr>
  </w:style>
  <w:style w:type="paragraph" w:styleId="af2">
    <w:name w:val="Body Text"/>
    <w:basedOn w:val="a"/>
    <w:link w:val="af3"/>
    <w:rsid w:val="00B37012"/>
    <w:pPr>
      <w:ind w:firstLine="0"/>
      <w:jc w:val="left"/>
    </w:pPr>
  </w:style>
  <w:style w:type="character" w:customStyle="1" w:styleId="af3">
    <w:name w:val="Основной текст Знак"/>
    <w:basedOn w:val="a0"/>
    <w:link w:val="af2"/>
    <w:rsid w:val="00B37012"/>
    <w:rPr>
      <w:rFonts w:ascii="Times New Roman" w:eastAsia="Times New Roman" w:hAnsi="Times New Roman" w:cs="Times New Roman"/>
      <w:sz w:val="28"/>
      <w:szCs w:val="24"/>
      <w:lang w:eastAsia="ru-RU"/>
    </w:rPr>
  </w:style>
  <w:style w:type="paragraph" w:styleId="21">
    <w:name w:val="Body Text 2"/>
    <w:basedOn w:val="a"/>
    <w:link w:val="22"/>
    <w:rsid w:val="00B37012"/>
    <w:pPr>
      <w:ind w:firstLine="0"/>
    </w:pPr>
  </w:style>
  <w:style w:type="character" w:customStyle="1" w:styleId="22">
    <w:name w:val="Основной текст 2 Знак"/>
    <w:basedOn w:val="a0"/>
    <w:link w:val="21"/>
    <w:rsid w:val="00B37012"/>
    <w:rPr>
      <w:rFonts w:ascii="Times New Roman" w:eastAsia="Times New Roman" w:hAnsi="Times New Roman" w:cs="Times New Roman"/>
      <w:sz w:val="28"/>
      <w:szCs w:val="24"/>
      <w:lang w:eastAsia="ru-RU"/>
    </w:rPr>
  </w:style>
  <w:style w:type="paragraph" w:styleId="af4">
    <w:name w:val="header"/>
    <w:basedOn w:val="a"/>
    <w:link w:val="af5"/>
    <w:uiPriority w:val="99"/>
    <w:unhideWhenUsed/>
    <w:rsid w:val="00B37012"/>
    <w:pPr>
      <w:tabs>
        <w:tab w:val="center" w:pos="4677"/>
        <w:tab w:val="right" w:pos="9355"/>
      </w:tabs>
      <w:ind w:firstLine="0"/>
      <w:jc w:val="left"/>
    </w:pPr>
    <w:rPr>
      <w:rFonts w:ascii="Calibri" w:eastAsia="Calibri" w:hAnsi="Calibri"/>
      <w:sz w:val="22"/>
      <w:szCs w:val="22"/>
      <w:lang w:eastAsia="en-US"/>
    </w:rPr>
  </w:style>
  <w:style w:type="character" w:customStyle="1" w:styleId="af5">
    <w:name w:val="Верхний колонтитул Знак"/>
    <w:basedOn w:val="a0"/>
    <w:link w:val="af4"/>
    <w:uiPriority w:val="99"/>
    <w:rsid w:val="00B37012"/>
    <w:rPr>
      <w:rFonts w:ascii="Calibri" w:eastAsia="Calibri" w:hAnsi="Calibri" w:cs="Times New Roman"/>
    </w:rPr>
  </w:style>
  <w:style w:type="paragraph" w:styleId="af6">
    <w:name w:val="Body Text Indent"/>
    <w:basedOn w:val="a"/>
    <w:link w:val="af7"/>
    <w:unhideWhenUsed/>
    <w:rsid w:val="00B37012"/>
    <w:pPr>
      <w:spacing w:after="120"/>
      <w:ind w:left="283" w:firstLine="0"/>
      <w:jc w:val="left"/>
    </w:pPr>
  </w:style>
  <w:style w:type="character" w:customStyle="1" w:styleId="af7">
    <w:name w:val="Основной текст с отступом Знак"/>
    <w:basedOn w:val="a0"/>
    <w:link w:val="af6"/>
    <w:rsid w:val="00B37012"/>
    <w:rPr>
      <w:rFonts w:ascii="Times New Roman" w:eastAsia="Times New Roman" w:hAnsi="Times New Roman" w:cs="Times New Roman"/>
      <w:sz w:val="28"/>
      <w:szCs w:val="24"/>
      <w:lang w:eastAsia="ru-RU"/>
    </w:rPr>
  </w:style>
  <w:style w:type="paragraph" w:customStyle="1" w:styleId="ConsPlusTitle">
    <w:name w:val="ConsPlusTitle"/>
    <w:uiPriority w:val="99"/>
    <w:rsid w:val="00B370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8">
    <w:name w:val="Основной текст_"/>
    <w:link w:val="23"/>
    <w:rsid w:val="00B37012"/>
    <w:rPr>
      <w:rFonts w:ascii="Times New Roman" w:eastAsia="Times New Roman" w:hAnsi="Times New Roman"/>
      <w:sz w:val="26"/>
      <w:szCs w:val="26"/>
      <w:shd w:val="clear" w:color="auto" w:fill="FFFFFF"/>
    </w:rPr>
  </w:style>
  <w:style w:type="paragraph" w:customStyle="1" w:styleId="23">
    <w:name w:val="Основной текст2"/>
    <w:basedOn w:val="a"/>
    <w:link w:val="af8"/>
    <w:rsid w:val="00B37012"/>
    <w:pPr>
      <w:widowControl w:val="0"/>
      <w:shd w:val="clear" w:color="auto" w:fill="FFFFFF"/>
      <w:spacing w:after="120" w:line="0" w:lineRule="atLeast"/>
      <w:ind w:hanging="180"/>
    </w:pPr>
    <w:rPr>
      <w:rFonts w:cstheme="minorBidi"/>
      <w:sz w:val="26"/>
      <w:szCs w:val="26"/>
      <w:lang w:eastAsia="en-US"/>
    </w:rPr>
  </w:style>
  <w:style w:type="paragraph" w:customStyle="1" w:styleId="Default0">
    <w:name w:val="Default"/>
    <w:rsid w:val="00B3701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
    <w:name w:val="Абзац списка1"/>
    <w:basedOn w:val="a"/>
    <w:rsid w:val="00B37012"/>
    <w:pPr>
      <w:spacing w:after="200" w:line="276" w:lineRule="auto"/>
      <w:ind w:left="720" w:firstLine="0"/>
      <w:contextualSpacing/>
      <w:jc w:val="left"/>
    </w:pPr>
    <w:rPr>
      <w:rFonts w:ascii="Calibri" w:hAnsi="Calibri"/>
      <w:sz w:val="22"/>
      <w:szCs w:val="22"/>
      <w:lang w:eastAsia="en-US"/>
    </w:rPr>
  </w:style>
  <w:style w:type="paragraph" w:styleId="24">
    <w:name w:val="Body Text Indent 2"/>
    <w:basedOn w:val="a"/>
    <w:link w:val="25"/>
    <w:uiPriority w:val="99"/>
    <w:semiHidden/>
    <w:unhideWhenUsed/>
    <w:rsid w:val="00B37012"/>
    <w:pPr>
      <w:spacing w:after="120" w:line="480" w:lineRule="auto"/>
      <w:ind w:left="283" w:firstLine="0"/>
      <w:jc w:val="left"/>
    </w:pPr>
    <w:rPr>
      <w:rFonts w:ascii="Calibri" w:hAnsi="Calibri"/>
      <w:sz w:val="22"/>
      <w:szCs w:val="22"/>
    </w:rPr>
  </w:style>
  <w:style w:type="character" w:customStyle="1" w:styleId="25">
    <w:name w:val="Основной текст с отступом 2 Знак"/>
    <w:basedOn w:val="a0"/>
    <w:link w:val="24"/>
    <w:uiPriority w:val="99"/>
    <w:semiHidden/>
    <w:rsid w:val="00B37012"/>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CC78DC3AB5453FB44C541B26A479B9F28CD238DEF0313C5F0D0E4E95121CDD2D12F88C739D1EABhAh3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FAF4459C0FE453B9AF454A9F406BFCE0F59B1DF2F158EEF8B2718D9D0G0aEJ" TargetMode="External"/><Relationship Id="rId12" Type="http://schemas.openxmlformats.org/officeDocument/2006/relationships/hyperlink" Target="consultantplus://offline/ref=AC707BC99E7347A3C5DAFCAC19E01EC101B23F5D7C93D7E9D3A10555A1j0i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A27D67B68330E63912BAB2A4113B1C08B25B0E9FCD1A6832275885AB6l4vCH" TargetMode="External"/><Relationship Id="rId11" Type="http://schemas.openxmlformats.org/officeDocument/2006/relationships/hyperlink" Target="consultantplus://offline/ref=B692E8330133D5620273A41B83C9FF775601E9A397FEF22E684B2293FA3875FFECA44212FC59FAF7x2L4D" TargetMode="External"/><Relationship Id="rId5" Type="http://schemas.openxmlformats.org/officeDocument/2006/relationships/webSettings" Target="webSettings.xml"/><Relationship Id="rId10" Type="http://schemas.openxmlformats.org/officeDocument/2006/relationships/hyperlink" Target="consultantplus://offline/ref=B692E8330133D5620273A41B83C9FF775601E9A397FEF22E684B2293FA3875FFECA44212FC59FAF7x2L4D" TargetMode="External"/><Relationship Id="rId4" Type="http://schemas.openxmlformats.org/officeDocument/2006/relationships/settings" Target="settings.xml"/><Relationship Id="rId9" Type="http://schemas.openxmlformats.org/officeDocument/2006/relationships/hyperlink" Target="consultantplus://offline/ref=B692E8330133D5620273A41B83C9FF775601E9A397FEF22E684B2293FA3875FFECA44212FC59FAF5x2L4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F91DE-FF4D-442B-9107-FE345904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9826</Words>
  <Characters>56009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Совет</cp:lastModifiedBy>
  <cp:revision>2</cp:revision>
  <cp:lastPrinted>2019-01-29T05:14:00Z</cp:lastPrinted>
  <dcterms:created xsi:type="dcterms:W3CDTF">2019-01-29T05:15:00Z</dcterms:created>
  <dcterms:modified xsi:type="dcterms:W3CDTF">2019-01-29T05:15:00Z</dcterms:modified>
</cp:coreProperties>
</file>